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男士内裤行业市场发展现状及前景趋势与投资分析研究报告(2026-2031版)</w:t>
      </w:r>
    </w:p>
    <w:p>
      <w:pPr>
        <w:spacing w:after="150"/>
      </w:pPr>
      <w:r>
        <w:rPr>
          <w:b w:val="1"/>
          <w:bCs w:val="1"/>
        </w:rPr>
        <w:t xml:space="preserve">报告简介</w:t>
      </w:r>
    </w:p>
    <w:p>
      <w:pPr>
        <w:spacing w:after="150"/>
      </w:pPr>
      <w:r>
        <w:rPr/>
        <w:t xml:space="preserve">当前，男士内裤市场呈现出快速增长的态势。消费者对内裤的品质、舒适度、健康性和时尚性要求不断提高。高品质的纯棉、莫代尔等面料因其柔软、透气、合身的特点而备受青睐。这些面料不仅能提供舒适的触感，还在吸湿排汗方面表现出色，适合日常活动和运动时穿着。此外，环保材料的使用也越来越普遍，如有机棉和竹纤维，这些材料在生产过程中对环境的影响较小。</w:t>
      </w:r>
    </w:p>
    <w:p>
      <w:pPr>
        <w:spacing w:after="150"/>
      </w:pPr>
      <w:r>
        <w:rPr/>
        <w:t xml:space="preserve">趋势</w:t>
      </w:r>
    </w:p>
    <w:p>
      <w:pPr>
        <w:spacing w:after="150"/>
      </w:pPr>
      <w:r>
        <w:rPr/>
        <w:t xml:space="preserve">男士内裤行业正经历着深刻的变革与发展。多元化和精细化发展是当前的主要趋势。运动风格的内裤注重贴合身体曲线，采用高科技面料以确保私处干爽;而时尚风格的内裤则借鉴了时尚界的流行元素，满足不同消费者对时尚表达的需求。同时，抗菌、吸湿排汗、防臭等特殊功能型内裤也逐渐成为消费者的新宠，反映了健康意识的提升。</w:t>
      </w:r>
    </w:p>
    <w:p>
      <w:pPr>
        <w:spacing w:after="150"/>
      </w:pPr>
      <w:r>
        <w:rPr/>
        <w:t xml:space="preserve">前景</w:t>
      </w:r>
    </w:p>
    <w:p>
      <w:pPr>
        <w:spacing w:after="150"/>
      </w:pPr>
      <w:r>
        <w:rPr/>
        <w:t xml:space="preserve">未来几年，男士内裤行业预计将持续稳定增长，展现出巨大的市场潜力。随着电子商务的快速发展，线上销售渠道已成为市场的重要组成部分。品牌商通过加强线上线下渠道的融合，提升消费者的购物体验。这种线上线下融合的趋势将推动男士内裤行业的销售渠道更加多元化。此外，环保与可持续发展的趋势也符合社会发展的要求，能够吸引更多具有环保意识的消费者。</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男士内裤市场进行了分析研究。报告在总结中国男士内裤行业发展历程的基础上，结合新时期的各方面因素，对中国男士内裤行业的发展趋势给予了细致和审慎的预测论证。报告资料详实，图表丰富，既有深入的分析，又有直观的比较，为男士内裤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男士内裤行业发展概述</w:t>
      </w:r>
    </w:p>
    <w:p>
      <w:pPr>
        <w:spacing w:before="75" w:after="0"/>
      </w:pPr>
      <w:r>
        <w:rPr/>
        <w:t xml:space="preserve">第一节 男士内裤的概念</w:t>
      </w:r>
    </w:p>
    <w:p>
      <w:pPr>
        <w:spacing w:before="75" w:after="0"/>
      </w:pPr>
      <w:r>
        <w:rPr/>
        <w:t xml:space="preserve">一、男士内裤的界定</w:t>
      </w:r>
    </w:p>
    <w:p>
      <w:pPr>
        <w:spacing w:before="75" w:after="0"/>
      </w:pPr>
      <w:r>
        <w:rPr/>
        <w:t xml:space="preserve">二、男士内裤的特点</w:t>
      </w:r>
    </w:p>
    <w:p>
      <w:pPr>
        <w:spacing w:before="75" w:after="0"/>
      </w:pPr>
      <w:r>
        <w:rPr/>
        <w:t xml:space="preserve">第二节 男士内裤行业发展成熟度</w:t>
      </w:r>
    </w:p>
    <w:p>
      <w:pPr>
        <w:spacing w:before="75" w:after="0"/>
      </w:pPr>
      <w:r>
        <w:rPr/>
        <w:t xml:space="preserve">一、男士内裤行业发展周期分析</w:t>
      </w:r>
    </w:p>
    <w:p>
      <w:pPr>
        <w:spacing w:before="75" w:after="0"/>
      </w:pPr>
      <w:r>
        <w:rPr/>
        <w:t xml:space="preserve">二、男士内裤行业中外市场成熟度对比</w:t>
      </w:r>
    </w:p>
    <w:p>
      <w:pPr>
        <w:spacing w:before="75" w:after="0"/>
      </w:pPr>
      <w:r>
        <w:rPr>
          <w:b w:val="1"/>
          <w:bCs w:val="1"/>
        </w:rPr>
        <w:t xml:space="preserve">第二章 2021-2026年中国男士内裤行业运行环境分析</w:t>
      </w:r>
    </w:p>
    <w:p>
      <w:pPr>
        <w:spacing w:before="75" w:after="0"/>
      </w:pPr>
      <w:r>
        <w:rPr/>
        <w:t xml:space="preserve">第一节 2021-2026年中国宏观经济环境分析</w:t>
      </w:r>
    </w:p>
    <w:p>
      <w:pPr>
        <w:spacing w:before="75" w:after="0"/>
      </w:pPr>
      <w:r>
        <w:rPr/>
        <w:t xml:space="preserve">第二节 2021-2026年中国男士内裤行业发展政策环境分析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二、男士内裤行业政策分析</w:t>
      </w:r>
    </w:p>
    <w:p>
      <w:pPr>
        <w:spacing w:before="75" w:after="0"/>
      </w:pPr>
      <w:r>
        <w:rPr/>
        <w:t xml:space="preserve">三、相关行业政策影响分析</w:t>
      </w:r>
    </w:p>
    <w:p>
      <w:pPr>
        <w:spacing w:before="75" w:after="0"/>
      </w:pPr>
      <w:r>
        <w:rPr/>
        <w:t xml:space="preserve">第三节 2021-2026年中国男士内裤行业发展社会环境分析</w:t>
      </w:r>
    </w:p>
    <w:p>
      <w:pPr>
        <w:spacing w:before="75" w:after="0"/>
      </w:pPr>
      <w:r>
        <w:rPr>
          <w:b w:val="1"/>
          <w:bCs w:val="1"/>
        </w:rPr>
        <w:t xml:space="preserve">第三章 2021-2026年中国男士内裤行业市场发展分析</w:t>
      </w:r>
    </w:p>
    <w:p>
      <w:pPr>
        <w:spacing w:before="75" w:after="0"/>
      </w:pPr>
      <w:r>
        <w:rPr/>
        <w:t xml:space="preserve">第一节 男士内裤行业市场发展现状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男士内裤行业技术发展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中国男士内裤行业消费市场分析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男士内裤行业产销数据统计分析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2026-2031年男士内裤行业市场发展趋势</w:t>
      </w:r>
    </w:p>
    <w:p>
      <w:pPr>
        <w:spacing w:before="75" w:after="0"/>
      </w:pPr>
      <w:r>
        <w:rPr>
          <w:b w:val="1"/>
          <w:bCs w:val="1"/>
        </w:rPr>
        <w:t xml:space="preserve">第四章 中国男士内裤行业供给情况分析及趋势</w:t>
      </w:r>
    </w:p>
    <w:p>
      <w:pPr>
        <w:spacing w:before="75" w:after="0"/>
      </w:pPr>
      <w:r>
        <w:rPr/>
        <w:t xml:space="preserve">第一节 2021-2026年中国男士内裤行业市场供给分析</w:t>
      </w:r>
    </w:p>
    <w:p>
      <w:pPr>
        <w:spacing w:before="75" w:after="0"/>
      </w:pPr>
      <w:r>
        <w:rPr/>
        <w:t xml:space="preserve">一、男士内裤整体供给情况分析</w:t>
      </w:r>
    </w:p>
    <w:p>
      <w:pPr>
        <w:spacing w:before="75" w:after="0"/>
      </w:pPr>
      <w:r>
        <w:rPr/>
        <w:t xml:space="preserve">二、男士内裤重点区域供给分析</w:t>
      </w:r>
    </w:p>
    <w:p>
      <w:pPr>
        <w:spacing w:before="75" w:after="0"/>
      </w:pPr>
      <w:r>
        <w:rPr/>
        <w:t xml:space="preserve">第二节 男士内裤行业供给关系因素分析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2026-2031年中国男士内裤行业市场供给趋势</w:t>
      </w:r>
    </w:p>
    <w:p>
      <w:pPr>
        <w:spacing w:before="75" w:after="0"/>
      </w:pPr>
      <w:r>
        <w:rPr/>
        <w:t xml:space="preserve">一、男士内裤整体供给情况趋势分析</w:t>
      </w:r>
    </w:p>
    <w:p>
      <w:pPr>
        <w:spacing w:before="75" w:after="0"/>
      </w:pPr>
      <w:r>
        <w:rPr/>
        <w:t xml:space="preserve">二、男士内裤重点区域供给趋势分析</w:t>
      </w:r>
    </w:p>
    <w:p>
      <w:pPr>
        <w:spacing w:before="75" w:after="0"/>
      </w:pPr>
      <w:r>
        <w:rPr/>
        <w:t xml:space="preserve">三、影响未来男士内裤供给的因素分析</w:t>
      </w:r>
    </w:p>
    <w:p>
      <w:pPr>
        <w:spacing w:before="75" w:after="0"/>
      </w:pPr>
      <w:r>
        <w:rPr>
          <w:b w:val="1"/>
          <w:bCs w:val="1"/>
        </w:rPr>
        <w:t xml:space="preserve">第五章 男士内裤行业产品价格分析</w:t>
      </w:r>
    </w:p>
    <w:p>
      <w:pPr>
        <w:spacing w:before="75" w:after="0"/>
      </w:pPr>
      <w:r>
        <w:rPr/>
        <w:t xml:space="preserve">第一节 中国男士内裤行业产品历年价格回顾</w:t>
      </w:r>
    </w:p>
    <w:p>
      <w:pPr>
        <w:spacing w:before="75" w:after="0"/>
      </w:pPr>
      <w:r>
        <w:rPr/>
        <w:t xml:space="preserve">第二节 中国男士内裤行业产品当前市场价格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中国男士内裤行业产品价格影响因素分析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男士内裤主要上下游产品分析</w:t>
      </w:r>
    </w:p>
    <w:p>
      <w:pPr>
        <w:spacing w:before="75" w:after="0"/>
      </w:pPr>
      <w:r>
        <w:rPr/>
        <w:t xml:space="preserve">第一节 男士内裤上下游分析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男士内裤行业产业链分析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2021-2026年中国男士内裤行业渠道分析及策略</w:t>
      </w:r>
    </w:p>
    <w:p>
      <w:pPr>
        <w:spacing w:before="75" w:after="0"/>
      </w:pPr>
      <w:r>
        <w:rPr/>
        <w:t xml:space="preserve">第一节 男士内裤行业渠道分析</w:t>
      </w:r>
    </w:p>
    <w:p>
      <w:pPr>
        <w:spacing w:before="75" w:after="0"/>
      </w:pPr>
      <w:r>
        <w:rPr/>
        <w:t xml:space="preserve">一、渠道形式及对比</w:t>
      </w:r>
    </w:p>
    <w:p>
      <w:pPr>
        <w:spacing w:before="75" w:after="0"/>
      </w:pPr>
      <w:r>
        <w:rPr/>
        <w:t xml:space="preserve">二、各类渠道对男士内裤行业的影响</w:t>
      </w:r>
    </w:p>
    <w:p>
      <w:pPr>
        <w:spacing w:before="75" w:after="0"/>
      </w:pPr>
      <w:r>
        <w:rPr/>
        <w:t xml:space="preserve">三、主要男士内裤企业渠道策略研究</w:t>
      </w:r>
    </w:p>
    <w:p>
      <w:pPr>
        <w:spacing w:before="75" w:after="0"/>
      </w:pPr>
      <w:r>
        <w:rPr/>
        <w:t xml:space="preserve">第二节 男士内裤行业用户分析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男士内裤行业营销策略分析</w:t>
      </w:r>
    </w:p>
    <w:p>
      <w:pPr>
        <w:spacing w:before="75" w:after="0"/>
      </w:pPr>
      <w:r>
        <w:rPr/>
        <w:t xml:space="preserve">一、中国男士内裤营销概况</w:t>
      </w:r>
    </w:p>
    <w:p>
      <w:pPr>
        <w:spacing w:before="75" w:after="0"/>
      </w:pPr>
      <w:r>
        <w:rPr/>
        <w:t xml:space="preserve">二、男士内裤营销策略探讨</w:t>
      </w:r>
    </w:p>
    <w:p>
      <w:pPr>
        <w:spacing w:before="75" w:after="0"/>
      </w:pPr>
      <w:r>
        <w:rPr/>
        <w:t xml:space="preserve">三、男士内裤营销发展趋势</w:t>
      </w:r>
    </w:p>
    <w:p>
      <w:pPr>
        <w:spacing w:before="75" w:after="0"/>
      </w:pPr>
      <w:r>
        <w:rPr>
          <w:b w:val="1"/>
          <w:bCs w:val="1"/>
        </w:rPr>
        <w:t xml:space="preserve">第八章 2021-2026年中国男士内裤行业主要指标监测分析</w:t>
      </w:r>
    </w:p>
    <w:p>
      <w:pPr>
        <w:spacing w:before="75" w:after="0"/>
      </w:pPr>
      <w:r>
        <w:rPr/>
        <w:t xml:space="preserve">第一节 2021-2026年中国男士内裤产业工业总产值分析</w:t>
      </w:r>
    </w:p>
    <w:p>
      <w:pPr>
        <w:spacing w:before="75" w:after="0"/>
      </w:pPr>
      <w:r>
        <w:rPr/>
        <w:t xml:space="preserve">一、2021-2026年中国男士内裤产业工业总产值分析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2021-2026年中国男士内裤产业主营业务收入分析</w:t>
      </w:r>
    </w:p>
    <w:p>
      <w:pPr>
        <w:spacing w:before="75" w:after="0"/>
      </w:pPr>
      <w:r>
        <w:rPr/>
        <w:t xml:space="preserve">一、2021-2026年中国男士内裤产业主营业务收入分析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2021-2026年中国男士内裤产业产品成本费用分析</w:t>
      </w:r>
    </w:p>
    <w:p>
      <w:pPr>
        <w:spacing w:before="75" w:after="0"/>
      </w:pPr>
      <w:r>
        <w:rPr/>
        <w:t xml:space="preserve">一、2021-2026年中国男士内裤产业销售成本分析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2021-2026年中国男士内裤产业利润总额分析</w:t>
      </w:r>
    </w:p>
    <w:p>
      <w:pPr>
        <w:spacing w:before="75" w:after="0"/>
      </w:pPr>
      <w:r>
        <w:rPr/>
        <w:t xml:space="preserve">一、2021-2026年中国男士内裤产业利润总额分析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2021-2026年中国男士内裤产业资产负债分析</w:t>
      </w:r>
    </w:p>
    <w:p>
      <w:pPr>
        <w:spacing w:before="75" w:after="0"/>
      </w:pPr>
      <w:r>
        <w:rPr/>
        <w:t xml:space="preserve">一、2021-2026年中国男士内裤产业资产负债分析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2021-2026年中国男士内裤行业财务指标分析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中国男士内裤行业区域市场分析</w:t>
      </w:r>
    </w:p>
    <w:p>
      <w:pPr>
        <w:spacing w:before="75" w:after="0"/>
      </w:pPr>
      <w:r>
        <w:rPr/>
        <w:t xml:space="preserve">第一节 华北地区男士内裤行业分析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西北地区男士内裤行业分析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公司对男士内裤行业竞争格局分析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2021-2026年男士内裤行业竞争格局分析</w:t>
      </w:r>
    </w:p>
    <w:p>
      <w:pPr>
        <w:spacing w:before="75" w:after="0"/>
      </w:pPr>
      <w:r>
        <w:rPr/>
        <w:t xml:space="preserve">一、2021-2026年国内外男士内裤竞争分析</w:t>
      </w:r>
    </w:p>
    <w:p>
      <w:pPr>
        <w:spacing w:before="75" w:after="0"/>
      </w:pPr>
      <w:r>
        <w:rPr/>
        <w:t xml:space="preserve">二、2021-2026年我国男士内裤市场竞争分析</w:t>
      </w:r>
    </w:p>
    <w:p>
      <w:pPr>
        <w:spacing w:before="75" w:after="0"/>
      </w:pPr>
      <w:r>
        <w:rPr/>
        <w:t xml:space="preserve">三、2026-2031年国内主要男士内裤企业动向</w:t>
      </w:r>
    </w:p>
    <w:p>
      <w:pPr>
        <w:spacing w:before="75" w:after="0"/>
      </w:pPr>
      <w:r>
        <w:rPr>
          <w:b w:val="1"/>
          <w:bCs w:val="1"/>
        </w:rPr>
        <w:t xml:space="preserve">第十一章 男士内裤企业竞争策略分析</w:t>
      </w:r>
    </w:p>
    <w:p>
      <w:pPr>
        <w:spacing w:before="75" w:after="0"/>
      </w:pPr>
      <w:r>
        <w:rPr/>
        <w:t xml:space="preserve">第一节 男士内裤市场竞争策略分析</w:t>
      </w:r>
    </w:p>
    <w:p>
      <w:pPr>
        <w:spacing w:before="75" w:after="0"/>
      </w:pPr>
      <w:r>
        <w:rPr/>
        <w:t xml:space="preserve">一、2026-2031年男士内裤市场增长潜力分析</w:t>
      </w:r>
    </w:p>
    <w:p>
      <w:pPr>
        <w:spacing w:before="75" w:after="0"/>
      </w:pPr>
      <w:r>
        <w:rPr/>
        <w:t xml:space="preserve">二、2026-2031年男士内裤主要潜力品种分析</w:t>
      </w:r>
    </w:p>
    <w:p>
      <w:pPr>
        <w:spacing w:before="75" w:after="0"/>
      </w:pPr>
      <w:r>
        <w:rPr/>
        <w:t xml:space="preserve">三、现有男士内裤产品竞争策略分析</w:t>
      </w:r>
    </w:p>
    <w:p>
      <w:pPr>
        <w:spacing w:before="75" w:after="0"/>
      </w:pPr>
      <w:r>
        <w:rPr/>
        <w:t xml:space="preserve">四、潜力男士内裤品种竞争策略选择</w:t>
      </w:r>
    </w:p>
    <w:p>
      <w:pPr>
        <w:spacing w:before="75" w:after="0"/>
      </w:pPr>
      <w:r>
        <w:rPr/>
        <w:t xml:space="preserve">五、典型企业产品竞争策略分析</w:t>
      </w:r>
    </w:p>
    <w:p>
      <w:pPr>
        <w:spacing w:before="75" w:after="0"/>
      </w:pPr>
      <w:r>
        <w:rPr/>
        <w:t xml:space="preserve">第二节 男士内裤企业竞争策略分析</w:t>
      </w:r>
    </w:p>
    <w:p>
      <w:pPr>
        <w:spacing w:before="75" w:after="0"/>
      </w:pPr>
      <w:r>
        <w:rPr/>
        <w:t xml:space="preserve">第三节 男士内裤行业产品定位及市场推广策略分析</w:t>
      </w:r>
    </w:p>
    <w:p>
      <w:pPr>
        <w:spacing w:before="75" w:after="0"/>
      </w:pPr>
      <w:r>
        <w:rPr/>
        <w:t xml:space="preserve">一、男士内裤行业产品市场定位</w:t>
      </w:r>
    </w:p>
    <w:p>
      <w:pPr>
        <w:spacing w:before="75" w:after="0"/>
      </w:pPr>
      <w:r>
        <w:rPr/>
        <w:t xml:space="preserve">二、男士内裤行业广告推广策略</w:t>
      </w:r>
    </w:p>
    <w:p>
      <w:pPr>
        <w:spacing w:before="75" w:after="0"/>
      </w:pPr>
      <w:r>
        <w:rPr/>
        <w:t xml:space="preserve">三、男士内裤行业产品促销策略</w:t>
      </w:r>
    </w:p>
    <w:p>
      <w:pPr>
        <w:spacing w:before="75" w:after="0"/>
      </w:pPr>
      <w:r>
        <w:rPr/>
        <w:t xml:space="preserve">四、男士内裤行业招商加盟策略</w:t>
      </w:r>
    </w:p>
    <w:p>
      <w:pPr>
        <w:spacing w:before="75" w:after="0"/>
      </w:pPr>
      <w:r>
        <w:rPr/>
        <w:t xml:space="preserve">五、男士内裤行业网络推广策略</w:t>
      </w:r>
    </w:p>
    <w:p>
      <w:pPr>
        <w:spacing w:before="75" w:after="0"/>
      </w:pPr>
      <w:r>
        <w:rPr>
          <w:b w:val="1"/>
          <w:bCs w:val="1"/>
        </w:rPr>
        <w:t xml:space="preserve">第十二章 男士内裤企业竞争分析</w:t>
      </w:r>
    </w:p>
    <w:p>
      <w:pPr>
        <w:spacing w:before="75" w:after="0"/>
      </w:pPr>
      <w:r>
        <w:rPr/>
        <w:t xml:space="preserve">第一节 calvinklein</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浪莎lanswe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七匹狼septwolves</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猫人miiow</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schiesser</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健将</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三枪threegun</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南极人</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红豆居家</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恒源祥</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男士内裤行业投资战略研究</w:t>
      </w:r>
    </w:p>
    <w:p>
      <w:pPr>
        <w:spacing w:before="75" w:after="0"/>
      </w:pPr>
      <w:r>
        <w:rPr/>
        <w:t xml:space="preserve">第一节 男士内裤行业发展战略研究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对我国男士内裤品牌的战略思考</w:t>
      </w:r>
    </w:p>
    <w:p>
      <w:pPr>
        <w:spacing w:before="75" w:after="0"/>
      </w:pPr>
      <w:r>
        <w:rPr/>
        <w:t xml:space="preserve">一、企业品牌的重要性</w:t>
      </w:r>
    </w:p>
    <w:p>
      <w:pPr>
        <w:spacing w:before="75" w:after="0"/>
      </w:pPr>
      <w:r>
        <w:rPr/>
        <w:t xml:space="preserve">二、男士内裤实施品牌战略的意义</w:t>
      </w:r>
    </w:p>
    <w:p>
      <w:pPr>
        <w:spacing w:before="75" w:after="0"/>
      </w:pPr>
      <w:r>
        <w:rPr/>
        <w:t xml:space="preserve">三、男士内裤企业品牌的现状分析</w:t>
      </w:r>
    </w:p>
    <w:p>
      <w:pPr>
        <w:spacing w:before="75" w:after="0"/>
      </w:pPr>
      <w:r>
        <w:rPr/>
        <w:t xml:space="preserve">四、我国男士内裤企业的品牌战略</w:t>
      </w:r>
    </w:p>
    <w:p>
      <w:pPr>
        <w:spacing w:before="75" w:after="0"/>
      </w:pPr>
      <w:r>
        <w:rPr/>
        <w:t xml:space="preserve">五、男士内裤品牌战略管理的策略</w:t>
      </w:r>
    </w:p>
    <w:p>
      <w:pPr>
        <w:spacing w:before="75" w:after="0"/>
      </w:pPr>
      <w:r>
        <w:rPr/>
        <w:t xml:space="preserve">第三节 男士内裤行业投资战略研究</w:t>
      </w:r>
    </w:p>
    <w:p>
      <w:pPr>
        <w:spacing w:before="75" w:after="0"/>
      </w:pPr>
      <w:r>
        <w:rPr>
          <w:b w:val="1"/>
          <w:bCs w:val="1"/>
        </w:rPr>
        <w:t xml:space="preserve">图表目录</w:t>
      </w:r>
    </w:p>
    <w:p>
      <w:pPr>
        <w:spacing w:before="75" w:after="0"/>
      </w:pPr>
      <w:r>
        <w:rPr/>
        <w:t xml:space="preserve">图表：男士内裤行业生命周期图</w:t>
      </w:r>
    </w:p>
    <w:p>
      <w:pPr>
        <w:spacing w:before="75" w:after="0"/>
      </w:pPr>
      <w:r>
        <w:rPr/>
        <w:t xml:space="preserve">图表：男士内裤产品国内、国际市场成熟度对比</w:t>
      </w:r>
    </w:p>
    <w:p>
      <w:pPr>
        <w:spacing w:before="75" w:after="0"/>
      </w:pPr>
      <w:r>
        <w:rPr/>
        <w:t xml:space="preserve">图表：男士内裤产品行业主要竞争因素分析</w:t>
      </w:r>
    </w:p>
    <w:p>
      <w:pPr>
        <w:spacing w:before="75" w:after="0"/>
      </w:pPr>
      <w:r>
        <w:rPr/>
        <w:t xml:space="preserve">图表：2021-2026年男士内裤产品消费量变化图</w:t>
      </w:r>
    </w:p>
    <w:p>
      <w:pPr>
        <w:spacing w:before="75" w:after="0"/>
      </w:pPr>
      <w:r>
        <w:rPr/>
        <w:t xml:space="preserve">图表：2021-2026年男士内裤企业品牌集中度分析</w:t>
      </w:r>
    </w:p>
    <w:p>
      <w:pPr>
        <w:spacing w:before="75" w:after="0"/>
      </w:pPr>
      <w:r>
        <w:rPr/>
        <w:t xml:space="preserve">图表：2021-2026年男士内裤产品产能分析</w:t>
      </w:r>
    </w:p>
    <w:p>
      <w:pPr>
        <w:spacing w:before="75" w:after="0"/>
      </w:pPr>
      <w:r>
        <w:rPr/>
        <w:t xml:space="preserve">图表：2021-2026年中国男士内裤产业工业总产值分析</w:t>
      </w:r>
    </w:p>
    <w:p>
      <w:pPr>
        <w:spacing w:before="75" w:after="0"/>
      </w:pPr>
      <w:r>
        <w:rPr/>
        <w:t xml:space="preserve">图表：2021-2026年男士内裤不同规模企业工业总产值分析</w:t>
      </w:r>
    </w:p>
    <w:p>
      <w:pPr>
        <w:spacing w:before="75" w:after="0"/>
      </w:pPr>
      <w:r>
        <w:rPr/>
        <w:t xml:space="preserve">图表：2021-2026年男士内裤不同所有制企业工业总产值比较</w:t>
      </w:r>
    </w:p>
    <w:p>
      <w:pPr>
        <w:spacing w:before="75" w:after="0"/>
      </w:pPr>
      <w:r>
        <w:rPr/>
        <w:t xml:space="preserve">图表：2021-2026年中国男士内裤产业主营业务收入分析</w:t>
      </w:r>
    </w:p>
    <w:p>
      <w:pPr>
        <w:spacing w:before="75" w:after="0"/>
      </w:pPr>
      <w:r>
        <w:rPr/>
        <w:t xml:space="preserve">图表：2021-2026年男士内裤不同规模企业主营业务收入分析</w:t>
      </w:r>
    </w:p>
    <w:p>
      <w:pPr>
        <w:spacing w:before="75" w:after="0"/>
      </w:pPr>
      <w:r>
        <w:rPr/>
        <w:t xml:space="preserve">图表：2021-2026年男士内裤不同所有制企业主营业务收入比较</w:t>
      </w:r>
    </w:p>
    <w:p>
      <w:pPr>
        <w:spacing w:before="75" w:after="0"/>
      </w:pPr>
      <w:r>
        <w:rPr/>
        <w:t xml:space="preserve">图表：2021-2026年中国男士内裤产业销售成本分析</w:t>
      </w:r>
    </w:p>
    <w:p>
      <w:pPr>
        <w:spacing w:before="75" w:after="0"/>
      </w:pPr>
      <w:r>
        <w:rPr/>
        <w:t xml:space="preserve">图表：2021-2026年男士内裤不同规模企业销售成本比较分析</w:t>
      </w:r>
    </w:p>
    <w:p>
      <w:pPr>
        <w:spacing w:before="75" w:after="0"/>
      </w:pPr>
      <w:r>
        <w:rPr/>
        <w:t xml:space="preserve">图表：2021-2026年男士内裤不同所有制企业销售成本比较分析</w:t>
      </w:r>
    </w:p>
    <w:p>
      <w:pPr>
        <w:spacing w:before="75" w:after="0"/>
      </w:pPr>
      <w:r>
        <w:rPr/>
        <w:t xml:space="preserve">图表：2021-2026年中国男士内裤产业利润总额分析</w:t>
      </w:r>
    </w:p>
    <w:p>
      <w:pPr>
        <w:spacing w:before="75" w:after="0"/>
      </w:pPr>
      <w:r>
        <w:rPr/>
        <w:t xml:space="preserve">图表：2021-2026年男士内裤不同规模企业利润总额比较分析</w:t>
      </w:r>
    </w:p>
    <w:p>
      <w:pPr>
        <w:spacing w:before="75" w:after="0"/>
      </w:pPr>
      <w:r>
        <w:rPr/>
        <w:t xml:space="preserve">图表：2021-2026年男士内裤不同所有制企业利润总额比较分析</w:t>
      </w:r>
    </w:p>
    <w:p>
      <w:pPr>
        <w:spacing w:before="75" w:after="0"/>
      </w:pPr>
      <w:r>
        <w:rPr/>
        <w:t xml:space="preserve">图表：2021-2026年中国男士内裤产业资产负债分析</w:t>
      </w:r>
    </w:p>
    <w:p>
      <w:pPr>
        <w:spacing w:before="75" w:after="0"/>
      </w:pPr>
      <w:r>
        <w:rPr/>
        <w:t xml:space="preserve">图表：2021-2026年男士内裤不同规模企业资产比较分析</w:t>
      </w:r>
    </w:p>
    <w:p>
      <w:pPr>
        <w:spacing w:before="75" w:after="0"/>
      </w:pPr>
      <w:r>
        <w:rPr/>
        <w:t xml:space="preserve">图表：2021-2026年男士内裤不同规模企业负债比较分析</w:t>
      </w:r>
    </w:p>
    <w:p>
      <w:pPr>
        <w:spacing w:before="75" w:after="0"/>
      </w:pPr>
      <w:r>
        <w:rPr/>
        <w:t xml:space="preserve">图表：2021-2026年男士内裤不同所有制企业资产比较分析</w:t>
      </w:r>
    </w:p>
    <w:p>
      <w:pPr>
        <w:spacing w:before="75" w:after="0"/>
      </w:pPr>
      <w:r>
        <w:rPr/>
        <w:t xml:space="preserve">图表：2021-2026年男士内裤不同所有制企业负债比较分析</w:t>
      </w:r>
    </w:p>
    <w:p>
      <w:pPr>
        <w:spacing w:before="75" w:after="0"/>
      </w:pPr>
      <w:r>
        <w:rPr/>
        <w:t xml:space="preserve">图表：2021-2026年我国男士内裤行业销售利润率</w:t>
      </w:r>
    </w:p>
    <w:p>
      <w:pPr>
        <w:spacing w:before="75" w:after="0"/>
      </w:pPr>
      <w:r>
        <w:rPr/>
        <w:t xml:space="preserve">图表：2021-2026年我国男士内裤行业偿债能力情况</w:t>
      </w:r>
    </w:p>
    <w:p>
      <w:pPr>
        <w:spacing w:before="75" w:after="0"/>
      </w:pPr>
      <w:r>
        <w:rPr/>
        <w:t xml:space="preserve">图表：2021-2026年我国男士内裤行业营运能力情况</w:t>
      </w:r>
    </w:p>
    <w:p>
      <w:pPr>
        <w:spacing w:before="75" w:after="0"/>
      </w:pPr>
      <w:r>
        <w:rPr/>
        <w:t xml:space="preserve">图表：2021-2026年我国男士内裤行业资产增长率</w:t>
      </w:r>
    </w:p>
    <w:p>
      <w:pPr>
        <w:spacing w:before="75" w:after="0"/>
      </w:pPr>
      <w:r>
        <w:rPr/>
        <w:t xml:space="preserve">图表：2021-2026年我国男士内裤行业利润增长率</w:t>
      </w:r>
    </w:p>
    <w:p>
      <w:pPr>
        <w:spacing w:before="75" w:after="0"/>
      </w:pPr>
      <w:r>
        <w:rPr/>
        <w:t xml:space="preserve">图表：男士内裤行业\"波特五力\"分析</w:t>
      </w:r>
    </w:p>
    <w:p>
      <w:pPr>
        <w:spacing w:before="75" w:after="0"/>
      </w:pPr>
      <w:r>
        <w:rPr/>
        <w:t xml:space="preserve">图表：生命周期各发展阶段的影响</w:t>
      </w:r>
    </w:p>
    <w:p>
      <w:pPr>
        <w:spacing w:before="75" w:after="0"/>
      </w:pPr>
      <w:r>
        <w:rPr/>
        <w:t xml:space="preserve">图表：2026-2031年男士内裤产品消费预测</w:t>
      </w:r>
    </w:p>
    <w:p>
      <w:pPr>
        <w:spacing w:before="75" w:after="0"/>
      </w:pPr>
      <w:r>
        <w:rPr/>
        <w:t xml:space="preserve">图表：2026-2031年男士内裤市场规模预测</w:t>
      </w:r>
    </w:p>
    <w:p>
      <w:pPr>
        <w:spacing w:before="75" w:after="0"/>
      </w:pPr>
      <w:r>
        <w:rPr/>
        <w:t xml:space="preserve">图表：2026-2031年男士内裤行业总产值预测</w:t>
      </w:r>
    </w:p>
    <w:p>
      <w:pPr>
        <w:spacing w:before="75" w:after="0"/>
      </w:pPr>
      <w:r>
        <w:rPr/>
        <w:t xml:space="preserve">图表：2026-2031年男士内裤行业销售收入预测</w:t>
      </w:r>
    </w:p>
    <w:p>
      <w:pPr>
        <w:spacing w:before="75" w:after="0"/>
      </w:pPr>
      <w:r>
        <w:rPr/>
        <w:t xml:space="preserve">图表：2026-2031年男士内裤行业总资产预测</w:t>
      </w:r>
    </w:p>
    <w:p>
      <w:pPr>
        <w:spacing w:before="75" w:after="0"/>
      </w:pPr>
      <w:r>
        <w:rPr/>
        <w:t xml:space="preserve">图表：2026-2031年中国男士内裤供给量预测</w:t>
      </w:r>
    </w:p>
    <w:p>
      <w:pPr>
        <w:spacing w:before="75" w:after="0"/>
      </w:pPr>
      <w:r>
        <w:rPr/>
        <w:t xml:space="preserve">图表：2026-2031年中国男士内裤产量预测</w:t>
      </w:r>
    </w:p>
    <w:p>
      <w:pPr>
        <w:spacing w:before="75" w:after="0"/>
      </w:pPr>
      <w:r>
        <w:rPr/>
        <w:t xml:space="preserve">图表：2026-2031年中国男士内裤需求量预测</w:t>
      </w:r>
    </w:p>
    <w:p>
      <w:pPr>
        <w:spacing w:before="75" w:after="0"/>
      </w:pPr>
      <w:r>
        <w:rPr/>
        <w:t xml:space="preserve">图表：2026-2031年中国男士内裤供需平衡预测</w:t>
      </w:r>
    </w:p>
    <w:p>
      <w:pPr>
        <w:spacing w:before="75" w:after="0"/>
      </w:pPr>
      <w:r>
        <w:rPr/>
        <w:t xml:space="preserve">图表：男士内裤行业新进入者应注意的障碍分析</w:t>
      </w:r>
    </w:p>
    <w:p>
      <w:pPr>
        <w:spacing w:before="75" w:after="0"/>
      </w:pPr>
      <w:r>
        <w:rPr/>
        <w:t xml:space="preserve">图表：2026-2031年影响男士内裤行业运行的有利因素</w:t>
      </w:r>
    </w:p>
    <w:p>
      <w:pPr>
        <w:spacing w:before="75" w:after="0"/>
      </w:pPr>
      <w:r>
        <w:rPr/>
        <w:t xml:space="preserve">图表：2026-2031年影响男士内裤行业运行的稳定因素</w:t>
      </w:r>
    </w:p>
    <w:p>
      <w:pPr>
        <w:spacing w:before="75" w:after="0"/>
      </w:pPr>
      <w:r>
        <w:rPr/>
        <w:t xml:space="preserve">图表：2026-2031年影响男士内裤行业运行的不利因素</w:t>
      </w:r>
    </w:p>
    <w:p>
      <w:pPr>
        <w:spacing w:before="75" w:after="0"/>
      </w:pPr>
      <w:r>
        <w:rPr/>
        <w:t xml:space="preserve">图表：2026-2031年我国男士内裤行业发展面临的挑战</w:t>
      </w:r>
    </w:p>
    <w:p>
      <w:pPr>
        <w:spacing w:before="75" w:after="0"/>
      </w:pPr>
      <w:r>
        <w:rPr/>
        <w:t xml:space="preserve">图表：2026-2031年我国男士内裤行业发展面临机遇</w:t>
      </w:r>
    </w:p>
    <w:p>
      <w:pPr>
        <w:spacing w:before="75" w:after="0"/>
      </w:pPr>
      <w:r>
        <w:rPr/>
        <w:t xml:space="preserve">图表：2026-2031年男士内裤行业经营风险及控制策略</w:t>
      </w:r>
    </w:p>
    <w:p>
      <w:pPr>
        <w:spacing w:before="75" w:after="0"/>
      </w:pPr>
      <w:r>
        <w:rPr/>
        <w:t xml:space="preserve">图表：2026-2031年男士内裤行业同业竞争风险及控制策略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本文地址：https://www.51baogao.cn/baogao/20241218/1541566.shtml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8/154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男士内裤行业市场发展现状及前景趋势与投资分析研究报告(2026-2031版)</dc:title>
  <dc:description>男士内裤行业市场发展现状及前景趋势与投资分析研究报告(2026-2031版)</dc:description>
  <dc:subject>男士内裤行业市场发展现状及前景趋势与投资分析研究报告(2026-2031版)</dc:subject>
  <cp:keywords>研究报告</cp:keywords>
  <cp:category>研究报告</cp:category>
  <cp:lastModifiedBy>北京中道泰和信息咨询有限公司</cp:lastModifiedBy>
  <dcterms:created xsi:type="dcterms:W3CDTF">2026-03-26T23:45:12+08:00</dcterms:created>
  <dcterms:modified xsi:type="dcterms:W3CDTF">2026-03-26T23:45:12+08:00</dcterms:modified>
</cp:coreProperties>
</file>

<file path=docProps/custom.xml><?xml version="1.0" encoding="utf-8"?>
<Properties xmlns="http://schemas.openxmlformats.org/officeDocument/2006/custom-properties" xmlns:vt="http://schemas.openxmlformats.org/officeDocument/2006/docPropsVTypes"/>
</file>