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汽车用铝板行业市场发展现状及前景趋势与投资分析研究报告(2026-2031版)</w:t>
      </w:r>
    </w:p>
    <w:p>
      <w:pPr>
        <w:spacing w:after="150"/>
      </w:pPr>
      <w:r>
        <w:rPr>
          <w:b w:val="1"/>
          <w:bCs w:val="1"/>
        </w:rPr>
        <w:t xml:space="preserve">报告简介</w:t>
      </w:r>
    </w:p>
    <w:p>
      <w:pPr>
        <w:spacing w:after="150"/>
      </w:pPr>
      <w:r>
        <w:rPr/>
        <w:t xml:space="preserve">根据国务院办公厅印发的《新能源汽车产业发展规划(2021-2035 年)》，到 2025 年，我国新能源汽车新车销售量达到汽车新车销售总量的 20%左右。</w:t>
      </w:r>
    </w:p>
    <w:p>
      <w:pPr>
        <w:spacing w:after="150"/>
      </w:pPr>
      <w:r>
        <w:rPr/>
        <w:t xml:space="preserve">上世纪末以来，随着各国对汽车节能环保性能要求不断提升，汽车用铝板一场汽车轻量化浪潮开始席卷全球。在汽车用铝板方面，铝合金因其低密度、耐腐蚀、高强度等性能优势成为取代传统钢铁材料的首选。</w:t>
      </w:r>
    </w:p>
    <w:p>
      <w:pPr>
        <w:spacing w:after="150"/>
      </w:pPr>
      <w:r>
        <w:rPr/>
        <w:t xml:space="preserve">近年来，我国新能源汽车产业蓬勃发展。随着全球汽车电动化的发展，汽车用铝板的需求增速是所有铝加工行业中增速最高的下游领域。汽车铝板行业需求量大约在150万吨，到2026年汽车用铝板预计将增长到330万吨，年均复合增长率达到10%。</w:t>
      </w:r>
    </w:p>
    <w:p>
      <w:pPr>
        <w:spacing w:after="150"/>
      </w:pPr>
      <w:r>
        <w:rPr/>
        <w:t xml:space="preserve">在国内汽车电动化及轻量化的推动下，“铝代钢”是未来汽车材料的重要发展趋势。中国汽车工程学会发布的《节能与新能源汽车技术路线图》指出，预计截至2025年、2030年，汽车轻量化技术预计实现汽车用铝板量将分别达到250KG和350KG。</w:t>
      </w:r>
    </w:p>
    <w:p>
      <w:pPr>
        <w:spacing w:after="150"/>
      </w:pPr>
      <w:r>
        <w:rPr/>
        <w:t xml:space="preserve">伴随国家双碳战略的推进，因汽车节能减排政策、长续航需求对动力电池重量的制约，令以纯电动车型为代表的新能源汽车企业对车身减重更为关切。有外部研究表明：一辆整备质量1.6吨的家用轿车，普通钢制白车身重量大约为475千克;如果全部铝合金车身，减重幅度则高达190千克，并且叠加铝材在车体其他部件的应用，减重效果十分突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用铝板专业研究单位等公布和提供的大量资料。对我国汽车用铝板的行业现状、市场各类经营指标的情况、重点企业状况、区域市场发展情况等内容进行详细的阐述和深入的分析，着重对汽车用铝板业务的发展进行详尽深入的分析，并根据汽车用铝板行业的政策经济发展环境对汽车用铝板行业潜在的风险和防范建议进行分析。最后提出研究者对汽车用铝板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汽车用铝板行业发展概述</w:t>
      </w:r>
    </w:p>
    <w:p>
      <w:pPr>
        <w:spacing w:before="75" w:after="0"/>
      </w:pPr>
      <w:r>
        <w:rPr/>
        <w:t xml:space="preserve">第一节 汽车用铝板的概念</w:t>
      </w:r>
    </w:p>
    <w:p>
      <w:pPr>
        <w:spacing w:before="75" w:after="0"/>
      </w:pPr>
      <w:r>
        <w:rPr/>
        <w:t xml:space="preserve">一、汽车用铝板的界定</w:t>
      </w:r>
    </w:p>
    <w:p>
      <w:pPr>
        <w:spacing w:before="75" w:after="0"/>
      </w:pPr>
      <w:r>
        <w:rPr/>
        <w:t xml:space="preserve">二、汽车用铝板的特点</w:t>
      </w:r>
    </w:p>
    <w:p>
      <w:pPr>
        <w:spacing w:before="75" w:after="0"/>
      </w:pPr>
      <w:r>
        <w:rPr/>
        <w:t xml:space="preserve">第二节 汽车用铝板行业发展成熟度</w:t>
      </w:r>
    </w:p>
    <w:p>
      <w:pPr>
        <w:spacing w:before="75" w:after="0"/>
      </w:pPr>
      <w:r>
        <w:rPr/>
        <w:t xml:space="preserve">一、汽车用铝板行业发展周期分析</w:t>
      </w:r>
    </w:p>
    <w:p>
      <w:pPr>
        <w:spacing w:before="75" w:after="0"/>
      </w:pPr>
      <w:r>
        <w:rPr/>
        <w:t xml:space="preserve">二、汽车用铝板行业中外市场成熟度对比</w:t>
      </w:r>
    </w:p>
    <w:p>
      <w:pPr>
        <w:spacing w:before="75" w:after="0"/>
      </w:pPr>
      <w:r>
        <w:rPr>
          <w:b w:val="1"/>
          <w:bCs w:val="1"/>
        </w:rPr>
        <w:t xml:space="preserve">第二章 2021-2026年中国汽车用铝板行业运行环境分析</w:t>
      </w:r>
    </w:p>
    <w:p>
      <w:pPr>
        <w:spacing w:before="75" w:after="0"/>
      </w:pPr>
      <w:r>
        <w:rPr/>
        <w:t xml:space="preserve">第一节 2021-2026年中国宏观经济环境分析</w:t>
      </w:r>
    </w:p>
    <w:p>
      <w:pPr>
        <w:spacing w:before="75" w:after="0"/>
      </w:pPr>
      <w:r>
        <w:rPr/>
        <w:t xml:space="preserve">第二节 2021-2026年中国汽车用铝板行业发展政策环境分析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二、汽车用铝板行业政策分析</w:t>
      </w:r>
    </w:p>
    <w:p>
      <w:pPr>
        <w:spacing w:before="75" w:after="0"/>
      </w:pPr>
      <w:r>
        <w:rPr/>
        <w:t xml:space="preserve">三、相关行业政策影响分析</w:t>
      </w:r>
    </w:p>
    <w:p>
      <w:pPr>
        <w:spacing w:before="75" w:after="0"/>
      </w:pPr>
      <w:r>
        <w:rPr/>
        <w:t xml:space="preserve">第三节 2021-2026年中国汽车用铝板行业发展社会环境分析</w:t>
      </w:r>
    </w:p>
    <w:p>
      <w:pPr>
        <w:spacing w:before="75" w:after="0"/>
      </w:pPr>
      <w:r>
        <w:rPr>
          <w:b w:val="1"/>
          <w:bCs w:val="1"/>
        </w:rPr>
        <w:t xml:space="preserve">第三章 2021-2026年中国汽车用铝板行业市场发展分析</w:t>
      </w:r>
    </w:p>
    <w:p>
      <w:pPr>
        <w:spacing w:before="75" w:after="0"/>
      </w:pPr>
      <w:r>
        <w:rPr/>
        <w:t xml:space="preserve">第一节 汽车用铝板行业市场发展现状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汽车用铝板行业技术发展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中国汽车用铝板行业消费市场分析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汽车用铝板行业产销数据统计分析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2026-2031年汽车用铝板行业市场发展趋势</w:t>
      </w:r>
    </w:p>
    <w:p>
      <w:pPr>
        <w:spacing w:before="75" w:after="0"/>
      </w:pPr>
      <w:r>
        <w:rPr>
          <w:b w:val="1"/>
          <w:bCs w:val="1"/>
        </w:rPr>
        <w:t xml:space="preserve">第四章 中国汽车用铝板行业供给情况分析及趋势</w:t>
      </w:r>
    </w:p>
    <w:p>
      <w:pPr>
        <w:spacing w:before="75" w:after="0"/>
      </w:pPr>
      <w:r>
        <w:rPr/>
        <w:t xml:space="preserve">第一节 2021-2026年中国汽车用铝板行业市场供给分析</w:t>
      </w:r>
    </w:p>
    <w:p>
      <w:pPr>
        <w:spacing w:before="75" w:after="0"/>
      </w:pPr>
      <w:r>
        <w:rPr/>
        <w:t xml:space="preserve">一、汽车用铝板整体供给情况分析</w:t>
      </w:r>
    </w:p>
    <w:p>
      <w:pPr>
        <w:spacing w:before="75" w:after="0"/>
      </w:pPr>
      <w:r>
        <w:rPr/>
        <w:t xml:space="preserve">二、汽车用铝板重点区域供给分析</w:t>
      </w:r>
    </w:p>
    <w:p>
      <w:pPr>
        <w:spacing w:before="75" w:after="0"/>
      </w:pPr>
      <w:r>
        <w:rPr/>
        <w:t xml:space="preserve">第二节 汽车用铝板行业供给关系因素分析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2026-2031年中国汽车用铝板行业市场供给趋势</w:t>
      </w:r>
    </w:p>
    <w:p>
      <w:pPr>
        <w:spacing w:before="75" w:after="0"/>
      </w:pPr>
      <w:r>
        <w:rPr/>
        <w:t xml:space="preserve">一、汽车用铝板整体供给情况趋势分析</w:t>
      </w:r>
    </w:p>
    <w:p>
      <w:pPr>
        <w:spacing w:before="75" w:after="0"/>
      </w:pPr>
      <w:r>
        <w:rPr/>
        <w:t xml:space="preserve">二、汽车用铝板重点区域供给趋势分析</w:t>
      </w:r>
    </w:p>
    <w:p>
      <w:pPr>
        <w:spacing w:before="75" w:after="0"/>
      </w:pPr>
      <w:r>
        <w:rPr/>
        <w:t xml:space="preserve">三、影响未来汽车用铝板供给的因素分析</w:t>
      </w:r>
    </w:p>
    <w:p>
      <w:pPr>
        <w:spacing w:before="75" w:after="0"/>
      </w:pPr>
      <w:r>
        <w:rPr>
          <w:b w:val="1"/>
          <w:bCs w:val="1"/>
        </w:rPr>
        <w:t xml:space="preserve">第五章 汽车用铝板行业产品价格分析</w:t>
      </w:r>
    </w:p>
    <w:p>
      <w:pPr>
        <w:spacing w:before="75" w:after="0"/>
      </w:pPr>
      <w:r>
        <w:rPr/>
        <w:t xml:space="preserve">第一节 中国汽车用铝板行业产品历年价格回顾</w:t>
      </w:r>
    </w:p>
    <w:p>
      <w:pPr>
        <w:spacing w:before="75" w:after="0"/>
      </w:pPr>
      <w:r>
        <w:rPr/>
        <w:t xml:space="preserve">第二节 中国汽车用铝板行业产品当前市场价格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中国汽车用铝板行业产品价格影响因素分析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汽车用铝板主要上下游产品分析</w:t>
      </w:r>
    </w:p>
    <w:p>
      <w:pPr>
        <w:spacing w:before="75" w:after="0"/>
      </w:pPr>
      <w:r>
        <w:rPr/>
        <w:t xml:space="preserve">第一节 汽车用铝板上下游分析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汽车用铝板行业产业链分析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2021-2026年中国汽车用铝板行业渠道分析及策略</w:t>
      </w:r>
    </w:p>
    <w:p>
      <w:pPr>
        <w:spacing w:before="75" w:after="0"/>
      </w:pPr>
      <w:r>
        <w:rPr/>
        <w:t xml:space="preserve">第一节 汽车用铝板行业渠道分析</w:t>
      </w:r>
    </w:p>
    <w:p>
      <w:pPr>
        <w:spacing w:before="75" w:after="0"/>
      </w:pPr>
      <w:r>
        <w:rPr/>
        <w:t xml:space="preserve">一、渠道形式及对比</w:t>
      </w:r>
    </w:p>
    <w:p>
      <w:pPr>
        <w:spacing w:before="75" w:after="0"/>
      </w:pPr>
      <w:r>
        <w:rPr/>
        <w:t xml:space="preserve">二、各类渠道对汽车用铝板行业的影响</w:t>
      </w:r>
    </w:p>
    <w:p>
      <w:pPr>
        <w:spacing w:before="75" w:after="0"/>
      </w:pPr>
      <w:r>
        <w:rPr/>
        <w:t xml:space="preserve">三、主要汽车用铝板企业渠道策略研究</w:t>
      </w:r>
    </w:p>
    <w:p>
      <w:pPr>
        <w:spacing w:before="75" w:after="0"/>
      </w:pPr>
      <w:r>
        <w:rPr/>
        <w:t xml:space="preserve">第二节 汽车用铝板行业用户分析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汽车用铝板行业营销策略分析</w:t>
      </w:r>
    </w:p>
    <w:p>
      <w:pPr>
        <w:spacing w:before="75" w:after="0"/>
      </w:pPr>
      <w:r>
        <w:rPr/>
        <w:t xml:space="preserve">一、中国汽车用铝板营销概况</w:t>
      </w:r>
    </w:p>
    <w:p>
      <w:pPr>
        <w:spacing w:before="75" w:after="0"/>
      </w:pPr>
      <w:r>
        <w:rPr/>
        <w:t xml:space="preserve">二、汽车用铝板营销策略探讨</w:t>
      </w:r>
    </w:p>
    <w:p>
      <w:pPr>
        <w:spacing w:before="75" w:after="0"/>
      </w:pPr>
      <w:r>
        <w:rPr/>
        <w:t xml:space="preserve">三、汽车用铝板营销发展趋势</w:t>
      </w:r>
    </w:p>
    <w:p>
      <w:pPr>
        <w:spacing w:before="75" w:after="0"/>
      </w:pPr>
      <w:r>
        <w:rPr>
          <w:b w:val="1"/>
          <w:bCs w:val="1"/>
        </w:rPr>
        <w:t xml:space="preserve">第八章 2021-2026年中国汽车用铝板行业主要指标监测分析</w:t>
      </w:r>
    </w:p>
    <w:p>
      <w:pPr>
        <w:spacing w:before="75" w:after="0"/>
      </w:pPr>
      <w:r>
        <w:rPr/>
        <w:t xml:space="preserve">第一节 2021-2026年中国汽车用铝板产业工业总产值分析</w:t>
      </w:r>
    </w:p>
    <w:p>
      <w:pPr>
        <w:spacing w:before="75" w:after="0"/>
      </w:pPr>
      <w:r>
        <w:rPr/>
        <w:t xml:space="preserve">一、2021-2026年中国汽车用铝板产业工业总产值分析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2021-2026年中国汽车用铝板产业主营业务收入分析</w:t>
      </w:r>
    </w:p>
    <w:p>
      <w:pPr>
        <w:spacing w:before="75" w:after="0"/>
      </w:pPr>
      <w:r>
        <w:rPr/>
        <w:t xml:space="preserve">一、2021-2026年中国汽车用铝板产业主营业务收入分析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2021-2026年中国汽车用铝板产业产品成本费用分析</w:t>
      </w:r>
    </w:p>
    <w:p>
      <w:pPr>
        <w:spacing w:before="75" w:after="0"/>
      </w:pPr>
      <w:r>
        <w:rPr/>
        <w:t xml:space="preserve">一、2021-2026年中国汽车用铝板产业销售成本分析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2021-2026年中国汽车用铝板产业利润总额分析</w:t>
      </w:r>
    </w:p>
    <w:p>
      <w:pPr>
        <w:spacing w:before="75" w:after="0"/>
      </w:pPr>
      <w:r>
        <w:rPr/>
        <w:t xml:space="preserve">一、2021-2026年中国汽车用铝板产业利润总额分析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2021-2026年中国汽车用铝板产业资产负债分析</w:t>
      </w:r>
    </w:p>
    <w:p>
      <w:pPr>
        <w:spacing w:before="75" w:after="0"/>
      </w:pPr>
      <w:r>
        <w:rPr/>
        <w:t xml:space="preserve">一、2021-2026年中国汽车用铝板产业资产负债分析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2021-2026年中国汽车用铝板行业财务指标分析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中国汽车用铝板行业区域市场分析</w:t>
      </w:r>
    </w:p>
    <w:p>
      <w:pPr>
        <w:spacing w:before="75" w:after="0"/>
      </w:pPr>
      <w:r>
        <w:rPr/>
        <w:t xml:space="preserve">第一节 华北地区汽车用铝板行业分析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西北地区汽车用铝板行业分析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公司对汽车用铝板行业竞争格局分析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2021-2026年汽车用铝板行业竞争格局分析</w:t>
      </w:r>
    </w:p>
    <w:p>
      <w:pPr>
        <w:spacing w:before="75" w:after="0"/>
      </w:pPr>
      <w:r>
        <w:rPr/>
        <w:t xml:space="preserve">一、2021-2026年国内外汽车用铝板竞争分析</w:t>
      </w:r>
    </w:p>
    <w:p>
      <w:pPr>
        <w:spacing w:before="75" w:after="0"/>
      </w:pPr>
      <w:r>
        <w:rPr/>
        <w:t xml:space="preserve">二、2021-2026年我国汽车用铝板市场竞争分析</w:t>
      </w:r>
    </w:p>
    <w:p>
      <w:pPr>
        <w:spacing w:before="75" w:after="0"/>
      </w:pPr>
      <w:r>
        <w:rPr/>
        <w:t xml:space="preserve">三、2026-2031年国内主要汽车用铝板企业动向</w:t>
      </w:r>
    </w:p>
    <w:p>
      <w:pPr>
        <w:spacing w:before="75" w:after="0"/>
      </w:pPr>
      <w:r>
        <w:rPr>
          <w:b w:val="1"/>
          <w:bCs w:val="1"/>
        </w:rPr>
        <w:t xml:space="preserve">第十一章 汽车用铝板企业竞争策略分析</w:t>
      </w:r>
    </w:p>
    <w:p>
      <w:pPr>
        <w:spacing w:before="75" w:after="0"/>
      </w:pPr>
      <w:r>
        <w:rPr/>
        <w:t xml:space="preserve">第一节 汽车用铝板市场竞争策略分析</w:t>
      </w:r>
    </w:p>
    <w:p>
      <w:pPr>
        <w:spacing w:before="75" w:after="0"/>
      </w:pPr>
      <w:r>
        <w:rPr/>
        <w:t xml:space="preserve">一、2026-2031年汽车用铝板市场增长潜力分析</w:t>
      </w:r>
    </w:p>
    <w:p>
      <w:pPr>
        <w:spacing w:before="75" w:after="0"/>
      </w:pPr>
      <w:r>
        <w:rPr/>
        <w:t xml:space="preserve">二、2026-2031年汽车用铝板主要潜力品种分析</w:t>
      </w:r>
    </w:p>
    <w:p>
      <w:pPr>
        <w:spacing w:before="75" w:after="0"/>
      </w:pPr>
      <w:r>
        <w:rPr/>
        <w:t xml:space="preserve">三、现有汽车用铝板产品竞争策略分析</w:t>
      </w:r>
    </w:p>
    <w:p>
      <w:pPr>
        <w:spacing w:before="75" w:after="0"/>
      </w:pPr>
      <w:r>
        <w:rPr/>
        <w:t xml:space="preserve">四、潜力汽车用铝板品种竞争策略选择</w:t>
      </w:r>
    </w:p>
    <w:p>
      <w:pPr>
        <w:spacing w:before="75" w:after="0"/>
      </w:pPr>
      <w:r>
        <w:rPr/>
        <w:t xml:space="preserve">五、典型企业产品竞争策略分析</w:t>
      </w:r>
    </w:p>
    <w:p>
      <w:pPr>
        <w:spacing w:before="75" w:after="0"/>
      </w:pPr>
      <w:r>
        <w:rPr/>
        <w:t xml:space="preserve">第二节 汽车用铝板企业竞争策略分析</w:t>
      </w:r>
    </w:p>
    <w:p>
      <w:pPr>
        <w:spacing w:before="75" w:after="0"/>
      </w:pPr>
      <w:r>
        <w:rPr/>
        <w:t xml:space="preserve">第三节 汽车用铝板行业产品定位及市场推广策略分析</w:t>
      </w:r>
    </w:p>
    <w:p>
      <w:pPr>
        <w:spacing w:before="75" w:after="0"/>
      </w:pPr>
      <w:r>
        <w:rPr/>
        <w:t xml:space="preserve">一、汽车用铝板行业产品市场定位</w:t>
      </w:r>
    </w:p>
    <w:p>
      <w:pPr>
        <w:spacing w:before="75" w:after="0"/>
      </w:pPr>
      <w:r>
        <w:rPr/>
        <w:t xml:space="preserve">二、汽车用铝板行业广告推广策略</w:t>
      </w:r>
    </w:p>
    <w:p>
      <w:pPr>
        <w:spacing w:before="75" w:after="0"/>
      </w:pPr>
      <w:r>
        <w:rPr/>
        <w:t xml:space="preserve">三、汽车用铝板行业产品促销策略</w:t>
      </w:r>
    </w:p>
    <w:p>
      <w:pPr>
        <w:spacing w:before="75" w:after="0"/>
      </w:pPr>
      <w:r>
        <w:rPr/>
        <w:t xml:space="preserve">四、汽车用铝板行业招商加盟策略</w:t>
      </w:r>
    </w:p>
    <w:p>
      <w:pPr>
        <w:spacing w:before="75" w:after="0"/>
      </w:pPr>
      <w:r>
        <w:rPr/>
        <w:t xml:space="preserve">五、汽车用铝板行业网络推广策略</w:t>
      </w:r>
    </w:p>
    <w:p>
      <w:pPr>
        <w:spacing w:before="75" w:after="0"/>
      </w:pPr>
      <w:r>
        <w:rPr>
          <w:b w:val="1"/>
          <w:bCs w:val="1"/>
        </w:rPr>
        <w:t xml:space="preserve">第十二章 汽车用铝板企业竞争分析</w:t>
      </w:r>
    </w:p>
    <w:p>
      <w:pPr>
        <w:spacing w:before="75" w:after="0"/>
      </w:pPr>
      <w:r>
        <w:rPr/>
        <w:t xml:space="preserve">第一节 上海华峰铝业股份有限公司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宁波旭升汽车技术股份有限公司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河南明泰铝业股份有限公司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云南铝业股份有限公司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爱柯迪股份有限公司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银邦金属复合材料股份有限公司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山东南山铝业股份有限公司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文灿集团股份有限公司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苏州春兴精工股份有限公司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广东鸿图科技股份有限公司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汽车用铝板行业投资战略研究</w:t>
      </w:r>
    </w:p>
    <w:p>
      <w:pPr>
        <w:spacing w:before="75" w:after="0"/>
      </w:pPr>
      <w:r>
        <w:rPr/>
        <w:t xml:space="preserve">第一节 汽车用铝板行业发展战略研究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对我国汽车用铝板品牌的战略思考</w:t>
      </w:r>
    </w:p>
    <w:p>
      <w:pPr>
        <w:spacing w:before="75" w:after="0"/>
      </w:pPr>
      <w:r>
        <w:rPr/>
        <w:t xml:space="preserve">一、企业品牌的重要性</w:t>
      </w:r>
    </w:p>
    <w:p>
      <w:pPr>
        <w:spacing w:before="75" w:after="0"/>
      </w:pPr>
      <w:r>
        <w:rPr/>
        <w:t xml:space="preserve">二、汽车用铝板实施品牌战略的意义</w:t>
      </w:r>
    </w:p>
    <w:p>
      <w:pPr>
        <w:spacing w:before="75" w:after="0"/>
      </w:pPr>
      <w:r>
        <w:rPr/>
        <w:t xml:space="preserve">三、汽车用铝板企业品牌的现状分析</w:t>
      </w:r>
    </w:p>
    <w:p>
      <w:pPr>
        <w:spacing w:before="75" w:after="0"/>
      </w:pPr>
      <w:r>
        <w:rPr/>
        <w:t xml:space="preserve">四、我国汽车用铝板企业的品牌战略</w:t>
      </w:r>
    </w:p>
    <w:p>
      <w:pPr>
        <w:spacing w:before="75" w:after="0"/>
      </w:pPr>
      <w:r>
        <w:rPr/>
        <w:t xml:space="preserve">五、汽车用铝板品牌战略管理的策略</w:t>
      </w:r>
    </w:p>
    <w:p>
      <w:pPr>
        <w:spacing w:before="75" w:after="0"/>
      </w:pPr>
      <w:r>
        <w:rPr/>
        <w:t xml:space="preserve">第三节 汽车用铝板行业投资战略研究</w:t>
      </w:r>
    </w:p>
    <w:p>
      <w:pPr>
        <w:spacing w:before="75" w:after="0"/>
      </w:pPr>
      <w:r>
        <w:rPr>
          <w:b w:val="1"/>
          <w:bCs w:val="1"/>
        </w:rPr>
        <w:t xml:space="preserve">图表目录</w:t>
      </w:r>
    </w:p>
    <w:p>
      <w:pPr>
        <w:spacing w:before="75" w:after="0"/>
      </w:pPr>
      <w:r>
        <w:rPr/>
        <w:t xml:space="preserve">图表：汽车用铝板行业生命周期图</w:t>
      </w:r>
    </w:p>
    <w:p>
      <w:pPr>
        <w:spacing w:before="75" w:after="0"/>
      </w:pPr>
      <w:r>
        <w:rPr/>
        <w:t xml:space="preserve">图表：汽车用铝板产品国内、国际市场成熟度对比</w:t>
      </w:r>
    </w:p>
    <w:p>
      <w:pPr>
        <w:spacing w:before="75" w:after="0"/>
      </w:pPr>
      <w:r>
        <w:rPr/>
        <w:t xml:space="preserve">图表：汽车用铝板产品行业主要竞争因素分析</w:t>
      </w:r>
    </w:p>
    <w:p>
      <w:pPr>
        <w:spacing w:before="75" w:after="0"/>
      </w:pPr>
      <w:r>
        <w:rPr/>
        <w:t xml:space="preserve">图表：2021-2026年汽车用铝板产品消费量变化图</w:t>
      </w:r>
    </w:p>
    <w:p>
      <w:pPr>
        <w:spacing w:before="75" w:after="0"/>
      </w:pPr>
      <w:r>
        <w:rPr/>
        <w:t xml:space="preserve">图表：2021-2026年汽车用铝板企业品牌集中度分析</w:t>
      </w:r>
    </w:p>
    <w:p>
      <w:pPr>
        <w:spacing w:before="75" w:after="0"/>
      </w:pPr>
      <w:r>
        <w:rPr/>
        <w:t xml:space="preserve">图表：2021-2026年汽车用铝板产品产能分析</w:t>
      </w:r>
    </w:p>
    <w:p>
      <w:pPr>
        <w:spacing w:before="75" w:after="0"/>
      </w:pPr>
      <w:r>
        <w:rPr/>
        <w:t xml:space="preserve">图表：2021-2026年中国汽车用铝板产业工业总产值分析</w:t>
      </w:r>
    </w:p>
    <w:p>
      <w:pPr>
        <w:spacing w:before="75" w:after="0"/>
      </w:pPr>
      <w:r>
        <w:rPr/>
        <w:t xml:space="preserve">图表：2021-2026年汽车用铝板不同规模企业工业总产值分析</w:t>
      </w:r>
    </w:p>
    <w:p>
      <w:pPr>
        <w:spacing w:before="75" w:after="0"/>
      </w:pPr>
      <w:r>
        <w:rPr/>
        <w:t xml:space="preserve">图表：2021-2026年汽车用铝板不同所有制企业工业总产值比较</w:t>
      </w:r>
    </w:p>
    <w:p>
      <w:pPr>
        <w:spacing w:before="75" w:after="0"/>
      </w:pPr>
      <w:r>
        <w:rPr/>
        <w:t xml:space="preserve">图表：2021-2026年中国汽车用铝板产业主营业务收入分析</w:t>
      </w:r>
    </w:p>
    <w:p>
      <w:pPr>
        <w:spacing w:before="75" w:after="0"/>
      </w:pPr>
      <w:r>
        <w:rPr/>
        <w:t xml:space="preserve">图表：2021-2026年汽车用铝板不同规模企业主营业务收入分析</w:t>
      </w:r>
    </w:p>
    <w:p>
      <w:pPr>
        <w:spacing w:before="75" w:after="0"/>
      </w:pPr>
      <w:r>
        <w:rPr/>
        <w:t xml:space="preserve">图表：2021-2026年汽车用铝板不同所有制企业主营业务收入比较</w:t>
      </w:r>
    </w:p>
    <w:p>
      <w:pPr>
        <w:spacing w:before="75" w:after="0"/>
      </w:pPr>
      <w:r>
        <w:rPr/>
        <w:t xml:space="preserve">图表：2021-2026年中国汽车用铝板产业销售成本分析</w:t>
      </w:r>
    </w:p>
    <w:p>
      <w:pPr>
        <w:spacing w:before="75" w:after="0"/>
      </w:pPr>
      <w:r>
        <w:rPr/>
        <w:t xml:space="preserve">图表：2021-2026年汽车用铝板不同规模企业销售成本比较分析</w:t>
      </w:r>
    </w:p>
    <w:p>
      <w:pPr>
        <w:spacing w:before="75" w:after="0"/>
      </w:pPr>
      <w:r>
        <w:rPr/>
        <w:t xml:space="preserve">图表：2021-2026年汽车用铝板不同所有制企业销售成本比较分析</w:t>
      </w:r>
    </w:p>
    <w:p>
      <w:pPr>
        <w:spacing w:before="75" w:after="0"/>
      </w:pPr>
      <w:r>
        <w:rPr/>
        <w:t xml:space="preserve">图表：2021-2026年中国汽车用铝板产业利润总额分析</w:t>
      </w:r>
    </w:p>
    <w:p>
      <w:pPr>
        <w:spacing w:before="75" w:after="0"/>
      </w:pPr>
      <w:r>
        <w:rPr/>
        <w:t xml:space="preserve">图表：2021-2026年汽车用铝板不同规模企业利润总额比较分析</w:t>
      </w:r>
    </w:p>
    <w:p>
      <w:pPr>
        <w:spacing w:before="75" w:after="0"/>
      </w:pPr>
      <w:r>
        <w:rPr/>
        <w:t xml:space="preserve">图表：2021-2026年汽车用铝板不同所有制企业利润总额比较分析</w:t>
      </w:r>
    </w:p>
    <w:p>
      <w:pPr>
        <w:spacing w:before="75" w:after="0"/>
      </w:pPr>
      <w:r>
        <w:rPr/>
        <w:t xml:space="preserve">图表：2021-2026年中国汽车用铝板产业资产负债分析</w:t>
      </w:r>
    </w:p>
    <w:p>
      <w:pPr>
        <w:spacing w:before="75" w:after="0"/>
      </w:pPr>
      <w:r>
        <w:rPr/>
        <w:t xml:space="preserve">图表：2021-2026年汽车用铝板不同规模企业资产比较分析</w:t>
      </w:r>
    </w:p>
    <w:p>
      <w:pPr>
        <w:spacing w:before="75" w:after="0"/>
      </w:pPr>
      <w:r>
        <w:rPr/>
        <w:t xml:space="preserve">图表：2021-2026年汽车用铝板不同规模企业负债比较分析</w:t>
      </w:r>
    </w:p>
    <w:p>
      <w:pPr>
        <w:spacing w:before="75" w:after="0"/>
      </w:pPr>
      <w:r>
        <w:rPr/>
        <w:t xml:space="preserve">图表：2021-2026年汽车用铝板不同所有制企业资产比较分析</w:t>
      </w:r>
    </w:p>
    <w:p>
      <w:pPr>
        <w:spacing w:before="75" w:after="0"/>
      </w:pPr>
      <w:r>
        <w:rPr/>
        <w:t xml:space="preserve">图表：2021-2026年汽车用铝板不同所有制企业负债比较分析</w:t>
      </w:r>
    </w:p>
    <w:p>
      <w:pPr>
        <w:spacing w:before="75" w:after="0"/>
      </w:pPr>
      <w:r>
        <w:rPr/>
        <w:t xml:space="preserve">图表：2021-2026年我国汽车用铝板行业销售利润率</w:t>
      </w:r>
    </w:p>
    <w:p>
      <w:pPr>
        <w:spacing w:before="75" w:after="0"/>
      </w:pPr>
      <w:r>
        <w:rPr/>
        <w:t xml:space="preserve">图表：2021-2026年我国汽车用铝板行业偿债能力情况</w:t>
      </w:r>
    </w:p>
    <w:p>
      <w:pPr>
        <w:spacing w:before="75" w:after="0"/>
      </w:pPr>
      <w:r>
        <w:rPr/>
        <w:t xml:space="preserve">图表：2021-2026年我国汽车用铝板行业营运能力情况</w:t>
      </w:r>
    </w:p>
    <w:p>
      <w:pPr>
        <w:spacing w:before="75" w:after="0"/>
      </w:pPr>
      <w:r>
        <w:rPr/>
        <w:t xml:space="preserve">图表：2021-2026年我国汽车用铝板行业资产增长率</w:t>
      </w:r>
    </w:p>
    <w:p>
      <w:pPr>
        <w:spacing w:before="75" w:after="0"/>
      </w:pPr>
      <w:r>
        <w:rPr/>
        <w:t xml:space="preserve">图表：2021-2026年我国汽车用铝板行业利润增长率</w:t>
      </w:r>
    </w:p>
    <w:p>
      <w:pPr>
        <w:spacing w:before="75" w:after="0"/>
      </w:pPr>
      <w:r>
        <w:rPr/>
        <w:t xml:space="preserve">图表：汽车用铝板行业\"波特五力\"分析</w:t>
      </w:r>
    </w:p>
    <w:p>
      <w:pPr>
        <w:spacing w:before="75" w:after="0"/>
      </w:pPr>
      <w:r>
        <w:rPr/>
        <w:t xml:space="preserve">图表：生命周期各发展阶段的影响</w:t>
      </w:r>
    </w:p>
    <w:p>
      <w:pPr>
        <w:spacing w:before="75" w:after="0"/>
      </w:pPr>
      <w:r>
        <w:rPr/>
        <w:t xml:space="preserve">图表：2026-2031年汽车用铝板产品消费预测</w:t>
      </w:r>
    </w:p>
    <w:p>
      <w:pPr>
        <w:spacing w:before="75" w:after="0"/>
      </w:pPr>
      <w:r>
        <w:rPr/>
        <w:t xml:space="preserve">图表：2026-2031年汽车用铝板市场规模预测</w:t>
      </w:r>
    </w:p>
    <w:p>
      <w:pPr>
        <w:spacing w:before="75" w:after="0"/>
      </w:pPr>
      <w:r>
        <w:rPr/>
        <w:t xml:space="preserve">图表：2026-2031年汽车用铝板行业总产值预测</w:t>
      </w:r>
    </w:p>
    <w:p>
      <w:pPr>
        <w:spacing w:before="75" w:after="0"/>
      </w:pPr>
      <w:r>
        <w:rPr/>
        <w:t xml:space="preserve">图表：2026-2031年汽车用铝板行业销售收入预测</w:t>
      </w:r>
    </w:p>
    <w:p>
      <w:pPr>
        <w:spacing w:before="75" w:after="0"/>
      </w:pPr>
      <w:r>
        <w:rPr/>
        <w:t xml:space="preserve">图表：2026-2031年汽车用铝板行业总资产预测</w:t>
      </w:r>
    </w:p>
    <w:p>
      <w:pPr>
        <w:spacing w:before="75" w:after="0"/>
      </w:pPr>
      <w:r>
        <w:rPr/>
        <w:t xml:space="preserve">图表：2026-2031年中国汽车用铝板供给量预测</w:t>
      </w:r>
    </w:p>
    <w:p>
      <w:pPr>
        <w:spacing w:before="75" w:after="0"/>
      </w:pPr>
      <w:r>
        <w:rPr/>
        <w:t xml:space="preserve">图表：2026-2031年中国汽车用铝板产量预测</w:t>
      </w:r>
    </w:p>
    <w:p>
      <w:pPr>
        <w:spacing w:before="75" w:after="0"/>
      </w:pPr>
      <w:r>
        <w:rPr/>
        <w:t xml:space="preserve">图表：2026-2031年中国汽车用铝板需求量预测</w:t>
      </w:r>
    </w:p>
    <w:p>
      <w:pPr>
        <w:spacing w:before="75" w:after="0"/>
      </w:pPr>
      <w:r>
        <w:rPr/>
        <w:t xml:space="preserve">图表：2026-2031年中国汽车用铝板供需平衡预测</w:t>
      </w:r>
    </w:p>
    <w:p>
      <w:pPr>
        <w:spacing w:before="75" w:after="0"/>
      </w:pPr>
      <w:r>
        <w:rPr/>
        <w:t xml:space="preserve">图表：汽车用铝板行业新进入者应注意的障碍分析</w:t>
      </w:r>
    </w:p>
    <w:p>
      <w:pPr>
        <w:spacing w:before="75" w:after="0"/>
      </w:pPr>
      <w:r>
        <w:rPr/>
        <w:t xml:space="preserve">图表：2026-2031年影响汽车用铝板行业运行的有利因素</w:t>
      </w:r>
    </w:p>
    <w:p>
      <w:pPr>
        <w:spacing w:before="75" w:after="0"/>
      </w:pPr>
      <w:r>
        <w:rPr/>
        <w:t xml:space="preserve">图表：2026-2031年影响汽车用铝板行业运行的稳定因素</w:t>
      </w:r>
    </w:p>
    <w:p>
      <w:pPr>
        <w:spacing w:before="75" w:after="0"/>
      </w:pPr>
      <w:r>
        <w:rPr/>
        <w:t xml:space="preserve">图表：2026-2031年影响汽车用铝板行业运行的不利因素</w:t>
      </w:r>
    </w:p>
    <w:p>
      <w:pPr>
        <w:spacing w:before="75" w:after="0"/>
      </w:pPr>
      <w:r>
        <w:rPr/>
        <w:t xml:space="preserve">图表：2026-2031年我国汽车用铝板行业发展面临的挑战</w:t>
      </w:r>
    </w:p>
    <w:p>
      <w:pPr>
        <w:spacing w:before="75" w:after="0"/>
      </w:pPr>
      <w:r>
        <w:rPr/>
        <w:t xml:space="preserve">图表：2026-2031年我国汽车用铝板行业发展面临机遇</w:t>
      </w:r>
    </w:p>
    <w:p>
      <w:pPr>
        <w:spacing w:before="75" w:after="0"/>
      </w:pPr>
      <w:r>
        <w:rPr/>
        <w:t xml:space="preserve">图表：2026-2031年汽车用铝板行业经营风险及控制策略</w:t>
      </w:r>
    </w:p>
    <w:p>
      <w:pPr>
        <w:spacing w:before="75" w:after="0"/>
      </w:pPr>
      <w:r>
        <w:rPr/>
        <w:t xml:space="preserve">图表：2026-2031年汽车用铝板行业同业竞争风险及控制策略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本文地址：https://www.51baogao.cn/baogao/20241220/1541647.shtml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0/154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汽车用铝板行业市场发展现状及前景趋势与投资分析研究报告(2026-2031版)</dc:title>
  <dc:description>汽车用铝板行业市场发展现状及前景趋势与投资分析研究报告(2026-2031版)</dc:description>
  <dc:subject>汽车用铝板行业市场发展现状及前景趋势与投资分析研究报告(2026-2031版)</dc:subject>
  <cp:keywords>研究报告</cp:keywords>
  <cp:category>研究报告</cp:category>
  <cp:lastModifiedBy>北京中道泰和信息咨询有限公司</cp:lastModifiedBy>
  <dcterms:created xsi:type="dcterms:W3CDTF">2026-03-26T23:48:54+08:00</dcterms:created>
  <dcterms:modified xsi:type="dcterms:W3CDTF">2026-03-26T23:48:54+08:00</dcterms:modified>
</cp:coreProperties>
</file>

<file path=docProps/custom.xml><?xml version="1.0" encoding="utf-8"?>
<Properties xmlns="http://schemas.openxmlformats.org/officeDocument/2006/custom-properties" xmlns:vt="http://schemas.openxmlformats.org/officeDocument/2006/docPropsVTypes"/>
</file>