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中国目镜物镜行业市场发展现状及前景趋势与投资分析研究报告(2026-2031版)</w:t>
      </w:r>
    </w:p>
    <w:p>
      <w:pPr>
        <w:spacing w:after="150"/>
      </w:pPr>
      <w:r>
        <w:rPr>
          <w:b w:val="1"/>
          <w:bCs w:val="1"/>
        </w:rPr>
        <w:t xml:space="preserve">报告简介</w:t>
      </w:r>
    </w:p>
    <w:p>
      <w:pPr>
        <w:spacing w:after="150"/>
      </w:pPr>
      <w:r>
        <w:rPr/>
        <w:t xml:space="preserve">目镜位于显微镜顶部，靠近观察者的眼睛。它的主要作用是对物镜放大的图像进行二次放大，使观察者能够更清晰地看到样本的细节。物镜位于显微镜的底部，靠近样本。它的主要作用是捕捉样本的图像，并对其进行初步放大。</w:t>
      </w:r>
    </w:p>
    <w:p>
      <w:pPr>
        <w:spacing w:after="150"/>
      </w:pPr>
      <w:r>
        <w:rPr/>
        <w:t xml:space="preserve">在医药行业中，目镜和物镜的配合使用使得研究人员能够观察到细胞内部结构、病原体形态等微观信息，对于疾病诊断、药物研发和基础医学研究具有重要意义。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目镜物镜专业研究单位等公布和提供的大量资料。对我国目镜物镜的行业现状、市场各类经营指标的情况、重点企业状况、区域市场发展情况等内容进行详细的阐述和深入的分析，着重对目镜物镜业务的发展进行详尽深入的分析，并根据目镜物镜行业的政策经济发展环境对目镜物镜行业潜在的风险和防范建议进行分析。最后提出研究者对目镜物镜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目镜物镜行业发展概述</w:t>
      </w:r>
    </w:p>
    <w:p>
      <w:pPr>
        <w:spacing w:before="75" w:after="0"/>
      </w:pPr>
      <w:r>
        <w:rPr/>
        <w:t xml:space="preserve">第一节 目镜物镜的概念</w:t>
      </w:r>
    </w:p>
    <w:p>
      <w:pPr>
        <w:spacing w:before="75" w:after="0"/>
      </w:pPr>
      <w:r>
        <w:rPr/>
        <w:t xml:space="preserve">一、目镜物镜的定义</w:t>
      </w:r>
    </w:p>
    <w:p>
      <w:pPr>
        <w:spacing w:before="75" w:after="0"/>
      </w:pPr>
      <w:r>
        <w:rPr/>
        <w:t xml:space="preserve">二、目镜物镜的应用</w:t>
      </w:r>
    </w:p>
    <w:p>
      <w:pPr>
        <w:spacing w:before="75" w:after="0"/>
      </w:pPr>
      <w:r>
        <w:rPr/>
        <w:t xml:space="preserve">三、目镜物镜在国民经济中的地位</w:t>
      </w:r>
    </w:p>
    <w:p>
      <w:pPr>
        <w:spacing w:before="75" w:after="0"/>
      </w:pPr>
      <w:r>
        <w:rPr/>
        <w:t xml:space="preserve">第二节 我国目镜物镜市场概况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中国目镜物镜行业整体运行现状分析</w:t>
      </w:r>
    </w:p>
    <w:p>
      <w:pPr>
        <w:spacing w:before="75" w:after="0"/>
      </w:pPr>
      <w:r>
        <w:rPr/>
        <w:t xml:space="preserve">第一节 目镜物镜行业产业链概况</w:t>
      </w:r>
    </w:p>
    <w:p>
      <w:pPr>
        <w:spacing w:before="75" w:after="0"/>
      </w:pPr>
      <w:r>
        <w:rPr/>
        <w:t xml:space="preserve">一、目镜物镜行业上游发展现状</w:t>
      </w:r>
    </w:p>
    <w:p>
      <w:pPr>
        <w:spacing w:before="75" w:after="0"/>
      </w:pPr>
      <w:r>
        <w:rPr/>
        <w:t xml:space="preserve">二、目镜物镜行业上游发展趋势</w:t>
      </w:r>
    </w:p>
    <w:p>
      <w:pPr>
        <w:spacing w:before="75" w:after="0"/>
      </w:pPr>
      <w:r>
        <w:rPr/>
        <w:t xml:space="preserve">三、目镜物镜行业下游发展现状</w:t>
      </w:r>
    </w:p>
    <w:p>
      <w:pPr>
        <w:spacing w:before="75" w:after="0"/>
      </w:pPr>
      <w:r>
        <w:rPr/>
        <w:t xml:space="preserve">四、目镜物镜行业下游发展趋势</w:t>
      </w:r>
    </w:p>
    <w:p>
      <w:pPr>
        <w:spacing w:before="75" w:after="0"/>
      </w:pPr>
      <w:r>
        <w:rPr/>
        <w:t xml:space="preserve">第二节 目镜物镜行业市场供需情况分析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2021-2026年国内目镜物镜行业发展现状</w:t>
      </w:r>
    </w:p>
    <w:p>
      <w:pPr>
        <w:spacing w:before="75" w:after="0"/>
      </w:pPr>
      <w:r>
        <w:rPr/>
        <w:t xml:space="preserve">一、目镜物镜行业产销状况分析</w:t>
      </w:r>
    </w:p>
    <w:p>
      <w:pPr>
        <w:spacing w:before="75" w:after="0"/>
      </w:pPr>
      <w:r>
        <w:rPr/>
        <w:t xml:space="preserve">二、目镜物镜行业市场盈利能力分析</w:t>
      </w:r>
    </w:p>
    <w:p>
      <w:pPr>
        <w:spacing w:before="75" w:after="0"/>
      </w:pPr>
      <w:r>
        <w:rPr>
          <w:b w:val="1"/>
          <w:bCs w:val="1"/>
        </w:rPr>
        <w:t xml:space="preserve">第四章 目镜物镜行业区域市场分析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中国目镜物镜行业市场竞争分析</w:t>
      </w:r>
    </w:p>
    <w:p>
      <w:pPr>
        <w:spacing w:before="75" w:after="0"/>
      </w:pPr>
      <w:r>
        <w:rPr/>
        <w:t xml:space="preserve">第一节 目镜物镜行业上下游市场分析</w:t>
      </w:r>
    </w:p>
    <w:p>
      <w:pPr>
        <w:spacing w:before="75" w:after="0"/>
      </w:pPr>
      <w:r>
        <w:rPr/>
        <w:t xml:space="preserve">一、目镜物镜行业产业链简介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目镜物镜行业市场供需分析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目镜物镜行业竞争力分析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目镜物镜行业市场集中度分析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2021-2026年中国目镜物镜行业竞争格局分析</w:t>
      </w:r>
    </w:p>
    <w:p>
      <w:pPr>
        <w:spacing w:before="75" w:after="0"/>
      </w:pPr>
      <w:r>
        <w:rPr/>
        <w:t xml:space="preserve">第一节 目镜物镜行业集中度分析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2021-2026年目镜物镜行业竞争格局分析</w:t>
      </w:r>
    </w:p>
    <w:p>
      <w:pPr>
        <w:spacing w:before="75" w:after="0"/>
      </w:pPr>
      <w:r>
        <w:rPr/>
        <w:t xml:space="preserve">一、国内外目镜物镜竞争分析</w:t>
      </w:r>
    </w:p>
    <w:p>
      <w:pPr>
        <w:spacing w:before="75" w:after="0"/>
      </w:pPr>
      <w:r>
        <w:rPr/>
        <w:t xml:space="preserve">二、我国目镜物镜市场竞争分析</w:t>
      </w:r>
    </w:p>
    <w:p>
      <w:pPr>
        <w:spacing w:before="75" w:after="0"/>
      </w:pPr>
      <w:r>
        <w:rPr/>
        <w:t xml:space="preserve">三、国内主要目镜物镜企业动向</w:t>
      </w:r>
    </w:p>
    <w:p>
      <w:pPr>
        <w:spacing w:before="75" w:after="0"/>
      </w:pPr>
      <w:r>
        <w:rPr/>
        <w:t xml:space="preserve">四、国内行业竞争趋势发展分析</w:t>
      </w:r>
    </w:p>
    <w:p>
      <w:pPr>
        <w:spacing w:before="75" w:after="0"/>
      </w:pPr>
      <w:r>
        <w:rPr>
          <w:b w:val="1"/>
          <w:bCs w:val="1"/>
        </w:rPr>
        <w:t xml:space="preserve">第七章 2021-2026年目镜物镜行业企业竞争格局分析</w:t>
      </w:r>
    </w:p>
    <w:p>
      <w:pPr>
        <w:spacing w:before="75" w:after="0"/>
      </w:pPr>
      <w:r>
        <w:rPr/>
        <w:t xml:space="preserve">第一节 西门子医疗系统有限公司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‌ge医疗</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深圳迈瑞生物医疗电子股份有限公司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乐普(北京)医疗器械股份有限公司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上海联影医疗科技股份有限公司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未来目镜物镜行业发展预测分析</w:t>
      </w:r>
    </w:p>
    <w:p>
      <w:pPr>
        <w:spacing w:before="75" w:after="0"/>
      </w:pPr>
      <w:r>
        <w:rPr/>
        <w:t xml:space="preserve">第一节 2026-2031年目镜物镜行业市场预测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2026-2031年中国目镜物镜行业供需预测</w:t>
      </w:r>
    </w:p>
    <w:p>
      <w:pPr>
        <w:spacing w:before="75" w:after="0"/>
      </w:pPr>
      <w:r>
        <w:rPr/>
        <w:t xml:space="preserve">一、中国目镜物镜供给预测</w:t>
      </w:r>
    </w:p>
    <w:p>
      <w:pPr>
        <w:spacing w:before="75" w:after="0"/>
      </w:pPr>
      <w:r>
        <w:rPr/>
        <w:t xml:space="preserve">二、中国目镜物镜需求预测</w:t>
      </w:r>
    </w:p>
    <w:p>
      <w:pPr>
        <w:spacing w:before="75" w:after="0"/>
      </w:pPr>
      <w:r>
        <w:rPr/>
        <w:t xml:space="preserve">三、中国目镜物镜供需平衡预测</w:t>
      </w:r>
    </w:p>
    <w:p>
      <w:pPr>
        <w:spacing w:before="75" w:after="0"/>
      </w:pPr>
      <w:r>
        <w:rPr/>
        <w:t xml:space="preserve">第三节 2026-2031年目镜物镜行业发展前景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消费市场对目镜物镜行业的影响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目镜物镜行业投资分析与预测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对目镜物镜行业投资机会与风险分析</w:t>
      </w:r>
    </w:p>
    <w:p>
      <w:pPr>
        <w:spacing w:before="75" w:after="0"/>
      </w:pPr>
      <w:r>
        <w:rPr/>
        <w:t xml:space="preserve">第一节 目镜物镜行业投资机会分析</w:t>
      </w:r>
    </w:p>
    <w:p>
      <w:pPr>
        <w:spacing w:before="75" w:after="0"/>
      </w:pPr>
      <w:r>
        <w:rPr/>
        <w:t xml:space="preserve">一、目镜物镜投资项目分析</w:t>
      </w:r>
    </w:p>
    <w:p>
      <w:pPr>
        <w:spacing w:before="75" w:after="0"/>
      </w:pPr>
      <w:r>
        <w:rPr/>
        <w:t xml:space="preserve">二、可以投资的目镜物镜模式</w:t>
      </w:r>
    </w:p>
    <w:p>
      <w:pPr>
        <w:spacing w:before="75" w:after="0"/>
      </w:pPr>
      <w:r>
        <w:rPr/>
        <w:t xml:space="preserve">三、2021-2026年目镜物镜投资机会</w:t>
      </w:r>
    </w:p>
    <w:p>
      <w:pPr>
        <w:spacing w:before="75" w:after="0"/>
      </w:pPr>
      <w:r>
        <w:rPr/>
        <w:t xml:space="preserve">四、2021-2026年目镜物镜投资新方向</w:t>
      </w:r>
    </w:p>
    <w:p>
      <w:pPr>
        <w:spacing w:before="75" w:after="0"/>
      </w:pPr>
      <w:r>
        <w:rPr/>
        <w:t xml:space="preserve">五、2026-2031年目镜物镜行业投资的建议</w:t>
      </w:r>
    </w:p>
    <w:p>
      <w:pPr>
        <w:spacing w:before="75" w:after="0"/>
      </w:pPr>
      <w:r>
        <w:rPr/>
        <w:t xml:space="preserve">第二节 影响目镜物镜行业发展的主要因素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目镜物镜行业投资风险及控制策略分析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目镜物镜行业研究结论及建议</w:t>
      </w:r>
    </w:p>
    <w:p>
      <w:pPr>
        <w:spacing w:before="75" w:after="0"/>
      </w:pPr>
      <w:r>
        <w:rPr/>
        <w:t xml:space="preserve">第二节 目镜物镜细分行业研究结论及建议</w:t>
      </w:r>
    </w:p>
    <w:p>
      <w:pPr>
        <w:spacing w:before="75" w:after="0"/>
      </w:pPr>
      <w:r>
        <w:rPr/>
        <w:t xml:space="preserve">第三节 目镜物镜行业竞争策略总结及建议</w:t>
      </w:r>
    </w:p>
    <w:p>
      <w:pPr>
        <w:spacing w:before="75" w:after="0"/>
      </w:pPr>
      <w:r>
        <w:rPr>
          <w:b w:val="1"/>
          <w:bCs w:val="1"/>
        </w:rPr>
        <w:t xml:space="preserve">图表目录</w:t>
      </w:r>
    </w:p>
    <w:p>
      <w:pPr>
        <w:spacing w:before="75" w:after="0"/>
      </w:pPr>
      <w:r>
        <w:rPr/>
        <w:t xml:space="preserve">图表：目镜物镜产业链分析</w:t>
      </w:r>
    </w:p>
    <w:p>
      <w:pPr>
        <w:spacing w:before="75" w:after="0"/>
      </w:pPr>
      <w:r>
        <w:rPr/>
        <w:t xml:space="preserve">图表：目镜物镜行业生命周期</w:t>
      </w:r>
    </w:p>
    <w:p>
      <w:pPr>
        <w:spacing w:before="75" w:after="0"/>
      </w:pPr>
      <w:r>
        <w:rPr/>
        <w:t xml:space="preserve">图表：2021-2026年中国目镜物镜行业市场规模</w:t>
      </w:r>
    </w:p>
    <w:p>
      <w:pPr>
        <w:spacing w:before="75" w:after="0"/>
      </w:pPr>
      <w:r>
        <w:rPr/>
        <w:t xml:space="preserve">图表：2021-2026年全球目镜物镜产业市场规模</w:t>
      </w:r>
    </w:p>
    <w:p>
      <w:pPr>
        <w:spacing w:before="75" w:after="0"/>
      </w:pPr>
      <w:r>
        <w:rPr/>
        <w:t xml:space="preserve">图表：2021-2026年目镜物镜重要数据指标比较</w:t>
      </w:r>
    </w:p>
    <w:p>
      <w:pPr>
        <w:spacing w:before="75" w:after="0"/>
      </w:pPr>
      <w:r>
        <w:rPr/>
        <w:t xml:space="preserve">图表：2021-2026年中国目镜物镜行业利润情况分析</w:t>
      </w:r>
    </w:p>
    <w:p>
      <w:pPr>
        <w:spacing w:before="75" w:after="0"/>
      </w:pPr>
      <w:r>
        <w:rPr/>
        <w:t xml:space="preserve">图表：2021-2026年中国目镜物镜行业资产情况分析</w:t>
      </w:r>
    </w:p>
    <w:p>
      <w:pPr>
        <w:spacing w:before="75" w:after="0"/>
      </w:pPr>
      <w:r>
        <w:rPr/>
        <w:t xml:space="preserve">图表：2021-2026年中国目镜物镜竞争力分析</w:t>
      </w:r>
    </w:p>
    <w:p>
      <w:pPr>
        <w:spacing w:before="75" w:after="0"/>
      </w:pPr>
      <w:r>
        <w:rPr/>
        <w:t xml:space="preserve">图表：2026-2031年中国目镜物镜市场前景预测</w:t>
      </w:r>
    </w:p>
    <w:p>
      <w:pPr>
        <w:spacing w:before="75" w:after="0"/>
      </w:pPr>
      <w:r>
        <w:rPr/>
        <w:t xml:space="preserve">图表：2026-2031年中国目镜物镜发展前景预测</w:t>
      </w:r>
    </w:p>
    <w:p>
      <w:pPr>
        <w:spacing w:before="75" w:after="0"/>
      </w:pPr>
      <w:r>
        <w:rPr/>
        <w:t xml:space="preserve">图表：2021-2026年目镜物镜行业销售成本分析</w:t>
      </w:r>
    </w:p>
    <w:p>
      <w:pPr>
        <w:spacing w:before="75" w:after="0"/>
      </w:pPr>
      <w:r>
        <w:rPr/>
        <w:t xml:space="preserve">图表：2021-2026年目镜物镜行业销售费用分析</w:t>
      </w:r>
    </w:p>
    <w:p>
      <w:pPr>
        <w:spacing w:before="75" w:after="0"/>
      </w:pPr>
      <w:r>
        <w:rPr/>
        <w:t xml:space="preserve">图表：2021-2026年目镜物镜行业管理费用分析</w:t>
      </w:r>
    </w:p>
    <w:p>
      <w:pPr>
        <w:spacing w:before="75" w:after="0"/>
      </w:pPr>
      <w:r>
        <w:rPr/>
        <w:t xml:space="preserve">图表：2021-2026年目镜物镜行业财务费用分析</w:t>
      </w:r>
    </w:p>
    <w:p>
      <w:pPr>
        <w:spacing w:before="75" w:after="0"/>
      </w:pPr>
      <w:r>
        <w:rPr/>
        <w:t xml:space="preserve">图表：2021-2026年目镜物镜行业成本费用利润率分析</w:t>
      </w:r>
    </w:p>
    <w:p>
      <w:pPr>
        <w:spacing w:before="75" w:after="0"/>
      </w:pPr>
      <w:r>
        <w:rPr/>
        <w:t xml:space="preserve">图表：2021-2026年目镜物镜行业总资产利润率分析</w:t>
      </w:r>
    </w:p>
    <w:p>
      <w:pPr>
        <w:spacing w:before="75" w:after="0"/>
      </w:pPr>
      <w:r>
        <w:rPr/>
        <w:t xml:space="preserve">图表：2021-2026年目镜物镜行业资产分析</w:t>
      </w:r>
    </w:p>
    <w:p>
      <w:pPr>
        <w:spacing w:before="75" w:after="0"/>
      </w:pPr>
      <w:r>
        <w:rPr/>
        <w:t xml:space="preserve">图表：2021-2026年目镜物镜行业负债分析</w:t>
      </w:r>
    </w:p>
    <w:p>
      <w:pPr>
        <w:spacing w:before="75" w:after="0"/>
      </w:pPr>
      <w:r>
        <w:rPr/>
        <w:t xml:space="preserve">图表：2021-2026年目镜物镜行业偿债能力分析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图表：2026-2031年目镜物镜行业发展规模预测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中国目镜物镜行业市场发展现状及前景趋势与投资分析研究报告(2026-2031版)</dc:title>
  <dc:description>中国目镜物镜行业市场发展现状及前景趋势与投资分析研究报告(2026-2031版)</dc:description>
  <dc:subject>中国目镜物镜行业市场发展现状及前景趋势与投资分析研究报告(2026-2031版)</dc:subject>
  <cp:keywords>研究报告</cp:keywords>
  <cp:category>研究报告</cp:category>
  <cp:lastModifiedBy>北京中道泰和信息咨询有限公司</cp:lastModifiedBy>
  <dcterms:created xsi:type="dcterms:W3CDTF">2026-03-26T23:49:18+08:00</dcterms:created>
  <dcterms:modified xsi:type="dcterms:W3CDTF">2026-03-26T23:49:18+08:00</dcterms:modified>
</cp:coreProperties>
</file>

<file path=docProps/custom.xml><?xml version="1.0" encoding="utf-8"?>
<Properties xmlns="http://schemas.openxmlformats.org/officeDocument/2006/custom-properties" xmlns:vt="http://schemas.openxmlformats.org/officeDocument/2006/docPropsVTypes"/>
</file>