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智能汽车产业现状与发展趋势及前景预测报告(2025-2030版)</w:t>
      </w:r>
    </w:p>
    <w:p>
      <w:pPr>
        <w:spacing w:after="150"/>
      </w:pPr>
      <w:r>
        <w:rPr>
          <w:b w:val="1"/>
          <w:bCs w:val="1"/>
        </w:rPr>
        <w:t xml:space="preserve">报告简介</w:t>
      </w:r>
    </w:p>
    <w:p>
      <w:pPr>
        <w:spacing w:after="150"/>
      </w:pPr>
      <w:r>
        <w:rPr/>
        <w:t xml:space="preserve">智能汽车指的是利用传感识别技术、自动驾驶技术、人工智能技术、ADAS等技术，通过车载传感系统和信息终端实现与人、车、路等的智能信息交换，使车辆具备智能的环境感知能力，能够自动分析车辆行驶的安全及危险状态，并使车辆按照人的意愿到达目的地的自动行驶汽车。</w:t>
      </w:r>
    </w:p>
    <w:p>
      <w:pPr>
        <w:spacing w:after="150"/>
      </w:pPr>
      <w:r>
        <w:rPr/>
        <w:t xml:space="preserve">在汽车产业方面，我国总体水平处于国际领先地位，自主品牌市场份额逐年提高，关键零部件供给能力明显增强，新能源汽车产业体系日渐完善，电池、电机、电控及整车具有较强的国际竞争力，这为智能汽车的发展奠定了坚实的基础。在网络通信方面，我国互联网、信息通信等领域涌现一批世界级领军企业，移动通信和互联网运营服务能力位居世界前列，也为智能汽车发展积蓄了重要力量。随着智能汽车、智能驾驶乃至智能交通的全面发展，我国交通也将逐渐实现智能化管理，而拥堵、停车难、排放和能源消耗等问题将大为改善。</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能汽车行业研究单位等公布和提供的大量资料。报告对我国智能汽车行业的供需状况、发展现状、子行业发展变化等进行了分析，重点分析了国内外智能汽车行业的发展现状、如何面对行业的发展挑战、行业的发展建议、行业竞争力，以及行业的投资分析和趋势预测等等。报告还综合了智能汽车行业的整体发展动态，对行业在产品方面提供了参考建议和具体解决办法。报告对于智能汽车产品生产企业、经销商、行业管理部门以及拟进入该行业的投资者具有重要的参考价值，对于研究我国智能汽车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全球智能汽车行业发展情况分析</w:t>
      </w:r>
    </w:p>
    <w:p>
      <w:pPr>
        <w:spacing w:before="75" w:after="0"/>
      </w:pPr>
      <w:r>
        <w:rPr/>
        <w:t xml:space="preserve">第一节 全球智能汽车行业分析</w:t>
      </w:r>
    </w:p>
    <w:p>
      <w:pPr>
        <w:spacing w:before="75" w:after="0"/>
      </w:pPr>
      <w:r>
        <w:rPr/>
        <w:t xml:space="preserve">一、全球智能汽车行业特点</w:t>
      </w:r>
    </w:p>
    <w:p>
      <w:pPr>
        <w:spacing w:before="75" w:after="0"/>
      </w:pPr>
      <w:r>
        <w:rPr/>
        <w:t xml:space="preserve">二、全球智能汽车行业动态</w:t>
      </w:r>
    </w:p>
    <w:p>
      <w:pPr>
        <w:spacing w:before="75" w:after="0"/>
      </w:pPr>
      <w:r>
        <w:rPr/>
        <w:t xml:space="preserve">第二节 全球智能汽车市场分析</w:t>
      </w:r>
    </w:p>
    <w:p>
      <w:pPr>
        <w:spacing w:before="75" w:after="0"/>
      </w:pPr>
      <w:r>
        <w:rPr/>
        <w:t xml:space="preserve">一、全球智能汽车消费情况</w:t>
      </w:r>
    </w:p>
    <w:p>
      <w:pPr>
        <w:spacing w:before="75" w:after="0"/>
      </w:pPr>
      <w:r>
        <w:rPr/>
        <w:t xml:space="preserve">二、全球智能汽车消费结构</w:t>
      </w:r>
    </w:p>
    <w:p>
      <w:pPr>
        <w:spacing w:before="75" w:after="0"/>
      </w:pPr>
      <w:r>
        <w:rPr/>
        <w:t xml:space="preserve">第三节 2020-2025年中外智能汽车市场对比</w:t>
      </w:r>
    </w:p>
    <w:p>
      <w:pPr>
        <w:spacing w:before="75" w:after="0"/>
      </w:pPr>
      <w:r>
        <w:rPr>
          <w:b w:val="1"/>
          <w:bCs w:val="1"/>
        </w:rPr>
        <w:t xml:space="preserve">第二章 中国智能汽车行业供给情况分析及趋势</w:t>
      </w:r>
    </w:p>
    <w:p>
      <w:pPr>
        <w:spacing w:before="75" w:after="0"/>
      </w:pPr>
      <w:r>
        <w:rPr/>
        <w:t xml:space="preserve">第一节 2020-2025年中国智能汽车行业市场供给分析</w:t>
      </w:r>
    </w:p>
    <w:p>
      <w:pPr>
        <w:spacing w:before="75" w:after="0"/>
      </w:pPr>
      <w:r>
        <w:rPr/>
        <w:t xml:space="preserve">一、智能汽车整体供给情况分析</w:t>
      </w:r>
    </w:p>
    <w:p>
      <w:pPr>
        <w:spacing w:before="75" w:after="0"/>
      </w:pPr>
      <w:r>
        <w:rPr/>
        <w:t xml:space="preserve">二、智能汽车重点区域供给分析</w:t>
      </w:r>
    </w:p>
    <w:p>
      <w:pPr>
        <w:spacing w:before="75" w:after="0"/>
      </w:pPr>
      <w:r>
        <w:rPr/>
        <w:t xml:space="preserve">第二节 智能汽车行业供给关系因素分析</w:t>
      </w:r>
    </w:p>
    <w:p>
      <w:pPr>
        <w:spacing w:before="75" w:after="0"/>
      </w:pPr>
      <w:r>
        <w:rPr/>
        <w:t xml:space="preserve">一、需求变化因素</w:t>
      </w:r>
    </w:p>
    <w:p>
      <w:pPr>
        <w:spacing w:before="75" w:after="0"/>
      </w:pPr>
      <w:r>
        <w:rPr/>
        <w:t xml:space="preserve">二、原料供给状况</w:t>
      </w:r>
    </w:p>
    <w:p>
      <w:pPr>
        <w:spacing w:before="75" w:after="0"/>
      </w:pPr>
      <w:r>
        <w:rPr/>
        <w:t xml:space="preserve">三、技术水平提高</w:t>
      </w:r>
    </w:p>
    <w:p>
      <w:pPr>
        <w:spacing w:before="75" w:after="0"/>
      </w:pPr>
      <w:r>
        <w:rPr/>
        <w:t xml:space="preserve">四、政策变动因素</w:t>
      </w:r>
    </w:p>
    <w:p>
      <w:pPr>
        <w:spacing w:before="75" w:after="0"/>
      </w:pPr>
      <w:r>
        <w:rPr/>
        <w:t xml:space="preserve">第三节 2025-2030年中国智能汽车行业市场供给趋势</w:t>
      </w:r>
    </w:p>
    <w:p>
      <w:pPr>
        <w:spacing w:before="75" w:after="0"/>
      </w:pPr>
      <w:r>
        <w:rPr/>
        <w:t xml:space="preserve">一、智能汽车整体供给情况趋势分析</w:t>
      </w:r>
    </w:p>
    <w:p>
      <w:pPr>
        <w:spacing w:before="75" w:after="0"/>
      </w:pPr>
      <w:r>
        <w:rPr/>
        <w:t xml:space="preserve">二、智能汽车重点区域供给趋势分析</w:t>
      </w:r>
    </w:p>
    <w:p>
      <w:pPr>
        <w:spacing w:before="75" w:after="0"/>
      </w:pPr>
      <w:r>
        <w:rPr/>
        <w:t xml:space="preserve">三、影响未来智能汽车供给的因素分析</w:t>
      </w:r>
    </w:p>
    <w:p>
      <w:pPr>
        <w:spacing w:before="75" w:after="0"/>
      </w:pPr>
      <w:r>
        <w:rPr>
          <w:b w:val="1"/>
          <w:bCs w:val="1"/>
        </w:rPr>
        <w:t xml:space="preserve">第三章 信息社会下智能汽车行业宏观经济环境分析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一、国际信息社会发展趋势及其国际影响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2020-2025年中国智能汽车行业发展概况</w:t>
      </w:r>
    </w:p>
    <w:p>
      <w:pPr>
        <w:spacing w:before="75" w:after="0"/>
      </w:pPr>
      <w:r>
        <w:rPr/>
        <w:t xml:space="preserve">第一节 2020-2025年中国智能汽车行业发展态势分析</w:t>
      </w:r>
    </w:p>
    <w:p>
      <w:pPr>
        <w:spacing w:before="75" w:after="0"/>
      </w:pPr>
      <w:r>
        <w:rPr/>
        <w:t xml:space="preserve">第二节 2020-2025年中国智能汽车行业发展特点分析</w:t>
      </w:r>
    </w:p>
    <w:p>
      <w:pPr>
        <w:spacing w:before="75" w:after="0"/>
      </w:pPr>
      <w:r>
        <w:rPr/>
        <w:t xml:space="preserve">第三节 2020-2025年中国智能汽车行业市场供需分析</w:t>
      </w:r>
    </w:p>
    <w:p>
      <w:pPr>
        <w:spacing w:before="75" w:after="0"/>
      </w:pPr>
      <w:r>
        <w:rPr>
          <w:b w:val="1"/>
          <w:bCs w:val="1"/>
        </w:rPr>
        <w:t xml:space="preserve">第五章 2020-2025年中国智能汽车行业整体运行状况</w:t>
      </w:r>
    </w:p>
    <w:p>
      <w:pPr>
        <w:spacing w:before="75" w:after="0"/>
      </w:pPr>
      <w:r>
        <w:rPr/>
        <w:t xml:space="preserve">第一节 2020-2025年智能汽车行业盈利能力分析</w:t>
      </w:r>
    </w:p>
    <w:p>
      <w:pPr>
        <w:spacing w:before="75" w:after="0"/>
      </w:pPr>
      <w:r>
        <w:rPr/>
        <w:t xml:space="preserve">第二节 2020-2025年智能汽车行业偿债能力分析</w:t>
      </w:r>
    </w:p>
    <w:p>
      <w:pPr>
        <w:spacing w:before="75" w:after="0"/>
      </w:pPr>
      <w:r>
        <w:rPr/>
        <w:t xml:space="preserve">第三节 2020-2025年智能汽车行业营运能力分析</w:t>
      </w:r>
    </w:p>
    <w:p>
      <w:pPr>
        <w:spacing w:before="75" w:after="0"/>
      </w:pPr>
      <w:r>
        <w:rPr>
          <w:b w:val="1"/>
          <w:bCs w:val="1"/>
        </w:rPr>
        <w:t xml:space="preserve">第六章 2020-2025年中国智能汽车行业竞争情况分析</w:t>
      </w:r>
    </w:p>
    <w:p>
      <w:pPr>
        <w:spacing w:before="75" w:after="0"/>
      </w:pPr>
      <w:r>
        <w:rPr/>
        <w:t xml:space="preserve">第一节 智能汽车行业经济指标分析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智能汽车行业竞争结构分析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2025-2030年中国智能汽车行业市场竞争策略展望分析</w:t>
      </w:r>
    </w:p>
    <w:p>
      <w:pPr>
        <w:spacing w:before="75" w:after="0"/>
      </w:pPr>
      <w:r>
        <w:rPr/>
        <w:t xml:space="preserve">一、智能汽车行业市场竞争趋势分析</w:t>
      </w:r>
    </w:p>
    <w:p>
      <w:pPr>
        <w:spacing w:before="75" w:after="0"/>
      </w:pPr>
      <w:r>
        <w:rPr/>
        <w:t xml:space="preserve">二、智能汽车行业市场竞争格局展望分析</w:t>
      </w:r>
    </w:p>
    <w:p>
      <w:pPr>
        <w:spacing w:before="75" w:after="0"/>
      </w:pPr>
      <w:r>
        <w:rPr/>
        <w:t xml:space="preserve">三、智能汽车行业市场竞争策略分析</w:t>
      </w:r>
    </w:p>
    <w:p>
      <w:pPr>
        <w:spacing w:before="75" w:after="0"/>
      </w:pPr>
      <w:r>
        <w:rPr>
          <w:b w:val="1"/>
          <w:bCs w:val="1"/>
        </w:rPr>
        <w:t xml:space="preserve">第七章 2025-2030年智能汽车行业投资价值及行业发展预测</w:t>
      </w:r>
    </w:p>
    <w:p>
      <w:pPr>
        <w:spacing w:before="75" w:after="0"/>
      </w:pPr>
      <w:r>
        <w:rPr/>
        <w:t xml:space="preserve">第一节 2025-2030年智能汽车行业成长性分析</w:t>
      </w:r>
    </w:p>
    <w:p>
      <w:pPr>
        <w:spacing w:before="75" w:after="0"/>
      </w:pPr>
      <w:r>
        <w:rPr/>
        <w:t xml:space="preserve">第二节 2025-2030年智能汽车行业经营能力分析</w:t>
      </w:r>
    </w:p>
    <w:p>
      <w:pPr>
        <w:spacing w:before="75" w:after="0"/>
      </w:pPr>
      <w:r>
        <w:rPr/>
        <w:t xml:space="preserve">第三节 2025-2030年智能汽车行业盈利能力分析</w:t>
      </w:r>
    </w:p>
    <w:p>
      <w:pPr>
        <w:spacing w:before="75" w:after="0"/>
      </w:pPr>
      <w:r>
        <w:rPr/>
        <w:t xml:space="preserve">第四节 2025-2030年智能汽车行业偿债能力分析</w:t>
      </w:r>
    </w:p>
    <w:p>
      <w:pPr>
        <w:spacing w:before="75" w:after="0"/>
      </w:pPr>
      <w:r>
        <w:rPr/>
        <w:t xml:space="preserve">第五节 2025-2030年我国智能汽车行业总资产预测</w:t>
      </w:r>
    </w:p>
    <w:p>
      <w:pPr>
        <w:spacing w:before="75" w:after="0"/>
      </w:pPr>
      <w:r>
        <w:rPr>
          <w:b w:val="1"/>
          <w:bCs w:val="1"/>
        </w:rPr>
        <w:t xml:space="preserve">第八章 2020-2025年中国智能汽车产业行业重点区域运行分析</w:t>
      </w:r>
    </w:p>
    <w:p>
      <w:pPr>
        <w:spacing w:before="75" w:after="0"/>
      </w:pPr>
      <w:r>
        <w:rPr/>
        <w:t xml:space="preserve">第一节 2020-2025年华东地区智能汽车产业行业运行情况</w:t>
      </w:r>
    </w:p>
    <w:p>
      <w:pPr>
        <w:spacing w:before="75" w:after="0"/>
      </w:pPr>
      <w:r>
        <w:rPr/>
        <w:t xml:space="preserve">第二节 2020-2025年华南地区智能汽车产业行业运行情况</w:t>
      </w:r>
    </w:p>
    <w:p>
      <w:pPr>
        <w:spacing w:before="75" w:after="0"/>
      </w:pPr>
      <w:r>
        <w:rPr/>
        <w:t xml:space="preserve">第三节 2020-2025年华中地区智能汽车产业行业运行情况</w:t>
      </w:r>
    </w:p>
    <w:p>
      <w:pPr>
        <w:spacing w:before="75" w:after="0"/>
      </w:pPr>
      <w:r>
        <w:rPr/>
        <w:t xml:space="preserve">第四节 2020-2025年华北地区智能汽车产业行业运行情况</w:t>
      </w:r>
    </w:p>
    <w:p>
      <w:pPr>
        <w:spacing w:before="75" w:after="0"/>
      </w:pPr>
      <w:r>
        <w:rPr/>
        <w:t xml:space="preserve">第五节 2020-2025年西北地区智能汽车产业行业运行情况</w:t>
      </w:r>
    </w:p>
    <w:p>
      <w:pPr>
        <w:spacing w:before="75" w:after="0"/>
      </w:pPr>
      <w:r>
        <w:rPr/>
        <w:t xml:space="preserve">第六节 2020-2025年西南地区智能汽车产业行业运行情况</w:t>
      </w:r>
    </w:p>
    <w:p>
      <w:pPr>
        <w:spacing w:before="75" w:after="0"/>
      </w:pPr>
      <w:r>
        <w:rPr/>
        <w:t xml:space="preserve">第七节 2020-2025年东北地区智能汽车产业行业运行情况</w:t>
      </w:r>
    </w:p>
    <w:p>
      <w:pPr>
        <w:spacing w:before="75" w:after="0"/>
      </w:pPr>
      <w:r>
        <w:rPr/>
        <w:t xml:space="preserve">第八节 主要省市集中度及竞争力分析</w:t>
      </w:r>
    </w:p>
    <w:p>
      <w:pPr>
        <w:spacing w:before="75" w:after="0"/>
      </w:pPr>
      <w:r>
        <w:rPr>
          <w:b w:val="1"/>
          <w:bCs w:val="1"/>
        </w:rPr>
        <w:t xml:space="preserve">第九章 2020-2025年中国智能汽车行业重点企业竞争力分析</w:t>
      </w:r>
    </w:p>
    <w:p>
      <w:pPr>
        <w:spacing w:before="75" w:after="0"/>
      </w:pPr>
      <w:r>
        <w:rPr/>
        <w:t xml:space="preserve">第一节 特斯拉(tesla)</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比亚迪(byd)‌</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‌理想汽车(li auto)</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蔚来(nio)</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小鹏汽车(xpeng)‌</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宝马(bmw)‌</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奥迪(audi)‌</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丰田(toyota)</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本田(honda)</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尼桑(nissan)‌</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第十章 2025-2030年中国智能汽车行业消费市场分析</w:t>
      </w:r>
    </w:p>
    <w:p>
      <w:pPr>
        <w:spacing w:before="75" w:after="0"/>
      </w:pPr>
      <w:r>
        <w:rPr/>
        <w:t xml:space="preserve">第一节 智能汽车市场消费需求分析</w:t>
      </w:r>
    </w:p>
    <w:p>
      <w:pPr>
        <w:spacing w:before="75" w:after="0"/>
      </w:pPr>
      <w:r>
        <w:rPr/>
        <w:t xml:space="preserve">一、智能汽车市场的消费需求变化</w:t>
      </w:r>
    </w:p>
    <w:p>
      <w:pPr>
        <w:spacing w:before="75" w:after="0"/>
      </w:pPr>
      <w:r>
        <w:rPr/>
        <w:t xml:space="preserve">二、智能汽车行业的需求情况分析</w:t>
      </w:r>
    </w:p>
    <w:p>
      <w:pPr>
        <w:spacing w:before="75" w:after="0"/>
      </w:pPr>
      <w:r>
        <w:rPr/>
        <w:t xml:space="preserve">三、2020-2025年智能汽车品牌市场消费需求分析</w:t>
      </w:r>
    </w:p>
    <w:p>
      <w:pPr>
        <w:spacing w:before="75" w:after="0"/>
      </w:pPr>
      <w:r>
        <w:rPr/>
        <w:t xml:space="preserve">第二节 智能汽车消费市场状况分析</w:t>
      </w:r>
    </w:p>
    <w:p>
      <w:pPr>
        <w:spacing w:before="75" w:after="0"/>
      </w:pPr>
      <w:r>
        <w:rPr/>
        <w:t xml:space="preserve">一、智能汽车行业消费特点</w:t>
      </w:r>
    </w:p>
    <w:p>
      <w:pPr>
        <w:spacing w:before="75" w:after="0"/>
      </w:pPr>
      <w:r>
        <w:rPr/>
        <w:t xml:space="preserve">二、智能汽车行业消费方式分析</w:t>
      </w:r>
    </w:p>
    <w:p>
      <w:pPr>
        <w:spacing w:before="75" w:after="0"/>
      </w:pPr>
      <w:r>
        <w:rPr/>
        <w:t xml:space="preserve">三、智能汽车行业消费结构分析</w:t>
      </w:r>
    </w:p>
    <w:p>
      <w:pPr>
        <w:spacing w:before="75" w:after="0"/>
      </w:pPr>
      <w:r>
        <w:rPr/>
        <w:t xml:space="preserve">四、智能汽车行业消费的市场变化</w:t>
      </w:r>
    </w:p>
    <w:p>
      <w:pPr>
        <w:spacing w:before="75" w:after="0"/>
      </w:pPr>
      <w:r>
        <w:rPr/>
        <w:t xml:space="preserve">五、智能汽车市场的消费方向</w:t>
      </w:r>
    </w:p>
    <w:p>
      <w:pPr>
        <w:spacing w:before="75" w:after="0"/>
      </w:pPr>
      <w:r>
        <w:rPr/>
        <w:t xml:space="preserve">第三节 智能汽车行业产品的品牌市场调查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五、智能汽车行业品牌忠诚度调查</w:t>
      </w:r>
    </w:p>
    <w:p>
      <w:pPr>
        <w:spacing w:before="75" w:after="0"/>
      </w:pPr>
      <w:r>
        <w:rPr/>
        <w:t xml:space="preserve">六、智能汽车行业品牌市场占有率调查</w:t>
      </w:r>
    </w:p>
    <w:p>
      <w:pPr>
        <w:spacing w:before="75" w:after="0"/>
      </w:pPr>
      <w:r>
        <w:rPr/>
        <w:t xml:space="preserve">七、消费者的消费理念调研</w:t>
      </w:r>
    </w:p>
    <w:p>
      <w:pPr>
        <w:spacing w:before="75" w:after="0"/>
      </w:pPr>
      <w:r>
        <w:rPr>
          <w:b w:val="1"/>
          <w:bCs w:val="1"/>
        </w:rPr>
        <w:t xml:space="preserve">第十一章 中国智能汽车行业投资策略分析</w:t>
      </w:r>
    </w:p>
    <w:p>
      <w:pPr>
        <w:spacing w:before="75" w:after="0"/>
      </w:pPr>
      <w:r>
        <w:rPr/>
        <w:t xml:space="preserve">第一节 2020-2025年中国智能汽车行业投资环境分析</w:t>
      </w:r>
    </w:p>
    <w:p>
      <w:pPr>
        <w:spacing w:before="75" w:after="0"/>
      </w:pPr>
      <w:r>
        <w:rPr/>
        <w:t xml:space="preserve">第二节 2020-2025年中国智能汽车行业投资收益分析</w:t>
      </w:r>
    </w:p>
    <w:p>
      <w:pPr>
        <w:spacing w:before="75" w:after="0"/>
      </w:pPr>
      <w:r>
        <w:rPr/>
        <w:t xml:space="preserve">第三节 2020-2025年中国智能汽车行业产品投资方向</w:t>
      </w:r>
    </w:p>
    <w:p>
      <w:pPr>
        <w:spacing w:before="75" w:after="0"/>
      </w:pPr>
      <w:r>
        <w:rPr/>
        <w:t xml:space="preserve">第四节 2025-2030年中国智能汽车行业投资收益预测</w:t>
      </w:r>
    </w:p>
    <w:p>
      <w:pPr>
        <w:spacing w:before="75" w:after="0"/>
      </w:pPr>
      <w:r>
        <w:rPr/>
        <w:t xml:space="preserve">一、2025-2030年中国智能汽车行业利润总额预测</w:t>
      </w:r>
    </w:p>
    <w:p>
      <w:pPr>
        <w:spacing w:before="75" w:after="0"/>
      </w:pPr>
      <w:r>
        <w:rPr/>
        <w:t xml:space="preserve">二、2025-2030年中国智能汽车行业总资产预测</w:t>
      </w:r>
    </w:p>
    <w:p>
      <w:pPr>
        <w:spacing w:before="75" w:after="0"/>
      </w:pPr>
      <w:r>
        <w:rPr>
          <w:b w:val="1"/>
          <w:bCs w:val="1"/>
        </w:rPr>
        <w:t xml:space="preserve">第十二章 中国智能汽车行业投资风险分析</w:t>
      </w:r>
    </w:p>
    <w:p>
      <w:pPr>
        <w:spacing w:before="75" w:after="0"/>
      </w:pPr>
      <w:r>
        <w:rPr/>
        <w:t xml:space="preserve">第一节 中国智能汽车行业内部风险分析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三、企业竞争风险分析</w:t>
      </w:r>
    </w:p>
    <w:p>
      <w:pPr>
        <w:spacing w:before="75" w:after="0"/>
      </w:pPr>
      <w:r>
        <w:rPr/>
        <w:t xml:space="preserve">第二节 中国智能汽车行业外部风险分析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第十三章 智能汽车行业发展趋势与投资战略研究</w:t>
      </w:r>
    </w:p>
    <w:p>
      <w:pPr>
        <w:spacing w:before="75" w:after="0"/>
      </w:pPr>
      <w:r>
        <w:rPr/>
        <w:t xml:space="preserve">第一节 智能汽车市场发展潜力分析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智能汽车行业发展趋势分析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智能汽车行业发展战略研究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2025-2030年智能汽车行业市场策略分析</w:t>
      </w:r>
    </w:p>
    <w:p>
      <w:pPr>
        <w:spacing w:before="75" w:after="0"/>
      </w:pPr>
      <w:r>
        <w:rPr/>
        <w:t xml:space="preserve">第一节 智能汽车行业营销策略分析及建议</w:t>
      </w:r>
    </w:p>
    <w:p>
      <w:pPr>
        <w:spacing w:before="75" w:after="0"/>
      </w:pPr>
      <w:r>
        <w:rPr/>
        <w:t xml:space="preserve">一、智能汽车行业营销模式</w:t>
      </w:r>
    </w:p>
    <w:p>
      <w:pPr>
        <w:spacing w:before="75" w:after="0"/>
      </w:pPr>
      <w:r>
        <w:rPr/>
        <w:t xml:space="preserve">二、智能汽车行业营销策略</w:t>
      </w:r>
    </w:p>
    <w:p>
      <w:pPr>
        <w:spacing w:before="75" w:after="0"/>
      </w:pPr>
      <w:r>
        <w:rPr/>
        <w:t xml:space="preserve">三、外销与内销优势分析</w:t>
      </w:r>
    </w:p>
    <w:p>
      <w:pPr>
        <w:spacing w:before="75" w:after="0"/>
      </w:pPr>
      <w:r>
        <w:rPr/>
        <w:t xml:space="preserve">第二节 智能汽车行业企业经营发展分析及建议</w:t>
      </w:r>
    </w:p>
    <w:p>
      <w:pPr>
        <w:spacing w:before="75" w:after="0"/>
      </w:pPr>
      <w:r>
        <w:rPr/>
        <w:t xml:space="preserve">一、智能汽车行业经营模式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第十五章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图表：智能汽车产业链分析</w:t>
      </w:r>
    </w:p>
    <w:p>
      <w:pPr>
        <w:spacing w:before="75" w:after="0"/>
      </w:pPr>
      <w:r>
        <w:rPr/>
        <w:t xml:space="preserve">图表：国际智能汽车市场规模</w:t>
      </w:r>
    </w:p>
    <w:p>
      <w:pPr>
        <w:spacing w:before="75" w:after="0"/>
      </w:pPr>
      <w:r>
        <w:rPr/>
        <w:t xml:space="preserve">图表：国际智能汽车生命周期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图表：2020-2025年中国智能汽车市场规模</w:t>
      </w:r>
    </w:p>
    <w:p>
      <w:pPr>
        <w:spacing w:before="75" w:after="0"/>
      </w:pPr>
      <w:r>
        <w:rPr/>
        <w:t xml:space="preserve">图表：2020-2025年我国智能汽车需求情况</w:t>
      </w:r>
    </w:p>
    <w:p>
      <w:pPr>
        <w:spacing w:before="75" w:after="0"/>
      </w:pPr>
      <w:r>
        <w:rPr/>
        <w:t xml:space="preserve">图表：2025-2030年中国智能汽车市场规模预测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智能汽车产业现状与发展趋势及前景预测报告(2025-2030版)</dc:title>
  <dc:description>智能汽车产业现状与发展趋势及前景预测报告(2025-2030版)</dc:description>
  <dc:subject>智能汽车产业现状与发展趋势及前景预测报告(2025-2030版)</dc:subject>
  <cp:keywords>研究报告</cp:keywords>
  <cp:category>研究报告</cp:category>
  <cp:lastModifiedBy>北京中道泰和信息咨询有限公司</cp:lastModifiedBy>
  <dcterms:created xsi:type="dcterms:W3CDTF">2025-01-28T16:36:59+08:00</dcterms:created>
  <dcterms:modified xsi:type="dcterms:W3CDTF">2025-01-28T16:36:59+08:00</dcterms:modified>
</cp:coreProperties>
</file>

<file path=docProps/custom.xml><?xml version="1.0" encoding="utf-8"?>
<Properties xmlns="http://schemas.openxmlformats.org/officeDocument/2006/custom-properties" xmlns:vt="http://schemas.openxmlformats.org/officeDocument/2006/docPropsVTypes"/>
</file>