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中国话剧演出行业现状及发展趋势与前景预测报告(2025-2030版)</w:t>
      </w:r>
    </w:p>
    <w:p>
      <w:pPr>
        <w:spacing w:after="150"/>
      </w:pPr>
      <w:r>
        <w:rPr>
          <w:b w:val="1"/>
          <w:bCs w:val="1"/>
        </w:rPr>
        <w:t xml:space="preserve">报告简介</w:t>
      </w:r>
    </w:p>
    <w:p>
      <w:pPr>
        <w:spacing w:after="150"/>
      </w:pPr>
      <w:r>
        <w:rPr/>
        <w:t xml:space="preserve">话剧是一种戏剧形式，主要以说话(包括对白、独白、旁白)为主要表现手段，通过演员的表演来展现故事情节、人物性格以及社会生活中的矛盾和斗争。话剧综合了文学、表演、导演、美术、音乐和舞蹈等多种艺术元素，是一种高度综合性的艺术形式。演员通过说话和动作来塑造各种人物形象，直观地展现社会生活中的各种场景和冲突。</w:t>
      </w:r>
    </w:p>
    <w:p>
      <w:pPr>
        <w:spacing w:after="150"/>
      </w:pPr>
      <w:r>
        <w:rPr/>
        <w:t xml:space="preserve">话剧演出行业研究报告旨在从国家经济和产业发展的战略入手，分析话剧演出未来的政策走向和监管体制的发展趋势，挖掘话剧演出行业的市场潜力，基于重点细分市场领域的深度研究，提供对产业规模、产业结构、区域结构、市场竞争、产业盈利水平等多个角度市场变化的生动描绘，清晰发展方向。预测未来话剧演出业务的市场前景，以帮助客户拨开政策迷雾，寻找话剧演出行业的投资商机。报告在大量的分析、预测的基础上，研究了话剧演出行业今后的发展与投资策略，为话剧演出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话剧演出相关企业和科研单位等的实地调查，对国内外话剧演出行业的供给与需求状况、相关行业的发展状况、市场消费变化等进行了分析。重点研究了主要话剧演出品牌的发展状况，以及未来中国话剧演出行业将面临的机遇以及企业的应对策略。报告还分析了话剧演出市场的竞争格局，行业的发展动向，并对行业相关政策进行了介绍和政策趋向研判，是话剧演出生产企业、科研单位、零售企业等单位准确了解目前话剧演出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中国演艺产业发展综述</w:t>
      </w:r>
    </w:p>
    <w:p>
      <w:pPr>
        <w:spacing w:before="75" w:after="0"/>
      </w:pPr>
      <w:r>
        <w:rPr/>
        <w:t xml:space="preserve">第一节  演艺产业范畴与内容</w:t>
      </w:r>
    </w:p>
    <w:p>
      <w:pPr>
        <w:spacing w:before="75" w:after="0"/>
      </w:pPr>
      <w:r>
        <w:rPr/>
        <w:t xml:space="preserve">一、  演艺产业内容</w:t>
      </w:r>
    </w:p>
    <w:p>
      <w:pPr>
        <w:spacing w:before="75" w:after="0"/>
      </w:pPr>
      <w:r>
        <w:rPr/>
        <w:t xml:space="preserve">二、  演艺产业要素</w:t>
      </w:r>
    </w:p>
    <w:p>
      <w:pPr>
        <w:spacing w:before="75" w:after="0"/>
      </w:pPr>
      <w:r>
        <w:rPr/>
        <w:t xml:space="preserve">三、  产业状态概述</w:t>
      </w:r>
    </w:p>
    <w:p>
      <w:pPr>
        <w:spacing w:before="75" w:after="0"/>
      </w:pPr>
      <w:r>
        <w:rPr/>
        <w:t xml:space="preserve">第二节  中国演艺产业发展必要性</w:t>
      </w:r>
    </w:p>
    <w:p>
      <w:pPr>
        <w:spacing w:before="75" w:after="0"/>
      </w:pPr>
      <w:r>
        <w:rPr/>
        <w:t xml:space="preserve">一、  群众文化消费需求</w:t>
      </w:r>
    </w:p>
    <w:p>
      <w:pPr>
        <w:spacing w:before="75" w:after="0"/>
      </w:pPr>
      <w:r>
        <w:rPr/>
        <w:t xml:space="preserve">二、  城市营销宣传需要</w:t>
      </w:r>
    </w:p>
    <w:p>
      <w:pPr>
        <w:spacing w:before="75" w:after="0"/>
      </w:pPr>
      <w:r>
        <w:rPr/>
        <w:t xml:space="preserve">三、  企事业单位及非政府组织的宣传</w:t>
      </w:r>
    </w:p>
    <w:p>
      <w:pPr>
        <w:spacing w:before="75" w:after="0"/>
      </w:pPr>
      <w:r>
        <w:rPr/>
        <w:t xml:space="preserve">四、  国家文化的国内外消费</w:t>
      </w:r>
    </w:p>
    <w:p>
      <w:pPr>
        <w:spacing w:before="75" w:after="0"/>
      </w:pPr>
      <w:r>
        <w:rPr/>
        <w:t xml:space="preserve">五、  文化创意产业发展的需要</w:t>
      </w:r>
    </w:p>
    <w:p>
      <w:pPr>
        <w:spacing w:before="75" w:after="0"/>
      </w:pPr>
      <w:r>
        <w:rPr/>
        <w:t xml:space="preserve">第三节  中国演艺产业问题与策略</w:t>
      </w:r>
    </w:p>
    <w:p>
      <w:pPr>
        <w:spacing w:before="75" w:after="0"/>
      </w:pPr>
      <w:r>
        <w:rPr/>
        <w:t xml:space="preserve">一、  演艺产业存在主要问题</w:t>
      </w:r>
    </w:p>
    <w:p>
      <w:pPr>
        <w:spacing w:before="75" w:after="0"/>
      </w:pPr>
      <w:r>
        <w:rPr/>
        <w:t xml:space="preserve">二、  演艺产业发展提升策略</w:t>
      </w:r>
    </w:p>
    <w:p>
      <w:pPr>
        <w:spacing w:before="75" w:after="0"/>
      </w:pPr>
      <w:r>
        <w:rPr/>
        <w:t xml:space="preserve">第四节  报告研究单位及研究方法</w:t>
      </w:r>
    </w:p>
    <w:p>
      <w:pPr>
        <w:spacing w:before="75" w:after="0"/>
      </w:pPr>
      <w:r>
        <w:rPr/>
        <w:t xml:space="preserve">一、  报告研究单位介绍</w:t>
      </w:r>
    </w:p>
    <w:p>
      <w:pPr>
        <w:spacing w:before="75" w:after="0"/>
      </w:pPr>
      <w:r>
        <w:rPr/>
        <w:t xml:space="preserve">二、  报告研究方法概述</w:t>
      </w:r>
    </w:p>
    <w:p>
      <w:pPr>
        <w:spacing w:before="75" w:after="0"/>
      </w:pPr>
      <w:r>
        <w:rPr>
          <w:b w:val="1"/>
          <w:bCs w:val="1"/>
        </w:rPr>
        <w:t xml:space="preserve">第二章 中国演艺产业发展环境分析</w:t>
      </w:r>
    </w:p>
    <w:p>
      <w:pPr>
        <w:spacing w:before="75" w:after="0"/>
      </w:pPr>
      <w:r>
        <w:rPr/>
        <w:t xml:space="preserve">第一节  演艺产业政策环境分析</w:t>
      </w:r>
    </w:p>
    <w:p>
      <w:pPr>
        <w:spacing w:before="75" w:after="0"/>
      </w:pPr>
      <w:r>
        <w:rPr/>
        <w:t xml:space="preserve">一、  演艺产业管理体制</w:t>
      </w:r>
    </w:p>
    <w:p>
      <w:pPr>
        <w:spacing w:before="75" w:after="0"/>
      </w:pPr>
      <w:r>
        <w:rPr/>
        <w:t xml:space="preserve">二、  演艺产业相关标准</w:t>
      </w:r>
    </w:p>
    <w:p>
      <w:pPr>
        <w:spacing w:before="75" w:after="0"/>
      </w:pPr>
      <w:r>
        <w:rPr/>
        <w:t xml:space="preserve">三、  演艺产业相关政策</w:t>
      </w:r>
    </w:p>
    <w:p>
      <w:pPr>
        <w:spacing w:before="75" w:after="0"/>
      </w:pPr>
      <w:r>
        <w:rPr/>
        <w:t xml:space="preserve">四、  演艺产业相关规划</w:t>
      </w:r>
    </w:p>
    <w:p>
      <w:pPr>
        <w:spacing w:before="75" w:after="0"/>
      </w:pPr>
      <w:r>
        <w:rPr/>
        <w:t xml:space="preserve">五、  政策环境影响分析</w:t>
      </w:r>
    </w:p>
    <w:p>
      <w:pPr>
        <w:spacing w:before="75" w:after="0"/>
      </w:pPr>
      <w:r>
        <w:rPr/>
        <w:t xml:space="preserve">第二节  演艺产业经济环境分析</w:t>
      </w:r>
    </w:p>
    <w:p>
      <w:pPr>
        <w:spacing w:before="75" w:after="0"/>
      </w:pPr>
      <w:r>
        <w:rPr/>
        <w:t xml:space="preserve">一、  国外经济形势分析</w:t>
      </w:r>
    </w:p>
    <w:p>
      <w:pPr>
        <w:spacing w:before="75" w:after="0"/>
      </w:pPr>
      <w:r>
        <w:rPr/>
        <w:t xml:space="preserve">二、  国内经济形势分析</w:t>
      </w:r>
    </w:p>
    <w:p>
      <w:pPr>
        <w:spacing w:before="75" w:after="0"/>
      </w:pPr>
      <w:r>
        <w:rPr/>
        <w:t xml:space="preserve">三、  宏观经济形势分析</w:t>
      </w:r>
    </w:p>
    <w:p>
      <w:pPr>
        <w:spacing w:before="75" w:after="0"/>
      </w:pPr>
      <w:r>
        <w:rPr/>
        <w:t xml:space="preserve">四、  经济环境影响分析</w:t>
      </w:r>
    </w:p>
    <w:p>
      <w:pPr>
        <w:spacing w:before="75" w:after="0"/>
      </w:pPr>
      <w:r>
        <w:rPr/>
        <w:t xml:space="preserve">第三节  演艺产业社会环境分析</w:t>
      </w:r>
    </w:p>
    <w:p>
      <w:pPr>
        <w:spacing w:before="75" w:after="0"/>
      </w:pPr>
      <w:r>
        <w:rPr/>
        <w:t xml:space="preserve">一、  居民收入稳步提升</w:t>
      </w:r>
    </w:p>
    <w:p>
      <w:pPr>
        <w:spacing w:before="75" w:after="0"/>
      </w:pPr>
      <w:r>
        <w:rPr/>
        <w:t xml:space="preserve">二、  居民娱乐消费支出</w:t>
      </w:r>
    </w:p>
    <w:p>
      <w:pPr>
        <w:spacing w:before="75" w:after="0"/>
      </w:pPr>
      <w:r>
        <w:rPr/>
        <w:t xml:space="preserve">三、  演出市场观众增长</w:t>
      </w:r>
    </w:p>
    <w:p>
      <w:pPr>
        <w:spacing w:before="75" w:after="0"/>
      </w:pPr>
      <w:r>
        <w:rPr/>
        <w:t xml:space="preserve">四、  社会环境影响分析</w:t>
      </w:r>
    </w:p>
    <w:p>
      <w:pPr>
        <w:spacing w:before="75" w:after="0"/>
      </w:pPr>
      <w:r>
        <w:rPr/>
        <w:t xml:space="preserve">第四节  演艺产业技术环境分析</w:t>
      </w:r>
    </w:p>
    <w:p>
      <w:pPr>
        <w:spacing w:before="75" w:after="0"/>
      </w:pPr>
      <w:r>
        <w:rPr/>
        <w:t xml:space="preserve">一、  新媒体技术推动产业发展</w:t>
      </w:r>
    </w:p>
    <w:p>
      <w:pPr>
        <w:spacing w:before="75" w:after="0"/>
      </w:pPr>
      <w:r>
        <w:rPr/>
        <w:t xml:space="preserve">二、  通讯技术为产业提供平台</w:t>
      </w:r>
    </w:p>
    <w:p>
      <w:pPr>
        <w:spacing w:before="75" w:after="0"/>
      </w:pPr>
      <w:r>
        <w:rPr/>
        <w:t xml:space="preserve">三、  技术环境对产业的影响</w:t>
      </w:r>
    </w:p>
    <w:p>
      <w:pPr>
        <w:spacing w:before="75" w:after="0"/>
      </w:pPr>
      <w:r>
        <w:rPr/>
        <w:t xml:space="preserve">第五节  演艺产业营销环境分析</w:t>
      </w:r>
    </w:p>
    <w:p>
      <w:pPr>
        <w:spacing w:before="75" w:after="0"/>
      </w:pPr>
      <w:r>
        <w:rPr/>
        <w:t xml:space="preserve">一、  中国演艺产业主要营销平台</w:t>
      </w:r>
    </w:p>
    <w:p>
      <w:pPr>
        <w:spacing w:before="75" w:after="0"/>
      </w:pPr>
      <w:r>
        <w:rPr/>
        <w:t xml:space="preserve">二、  中国演艺产业营销渠道分析</w:t>
      </w:r>
    </w:p>
    <w:p>
      <w:pPr>
        <w:spacing w:before="75" w:after="0"/>
      </w:pPr>
      <w:r>
        <w:rPr/>
        <w:t xml:space="preserve">三、  中国演艺产业营销手段介绍</w:t>
      </w:r>
    </w:p>
    <w:p>
      <w:pPr>
        <w:spacing w:before="75" w:after="0"/>
      </w:pPr>
      <w:r>
        <w:rPr>
          <w:b w:val="1"/>
          <w:bCs w:val="1"/>
        </w:rPr>
        <w:t xml:space="preserve">第三章 中国演艺产业现状与供需平衡</w:t>
      </w:r>
    </w:p>
    <w:p>
      <w:pPr>
        <w:spacing w:before="75" w:after="0"/>
      </w:pPr>
      <w:r>
        <w:rPr/>
        <w:t xml:space="preserve">第一节  演艺产业发展现状分析</w:t>
      </w:r>
    </w:p>
    <w:p>
      <w:pPr>
        <w:spacing w:before="75" w:after="0"/>
      </w:pPr>
      <w:r>
        <w:rPr/>
        <w:t xml:space="preserve">一、  演艺产业发展历程</w:t>
      </w:r>
    </w:p>
    <w:p>
      <w:pPr>
        <w:spacing w:before="75" w:after="0"/>
      </w:pPr>
      <w:r>
        <w:rPr/>
        <w:t xml:space="preserve">二、  演艺产业发展特点</w:t>
      </w:r>
    </w:p>
    <w:p>
      <w:pPr>
        <w:spacing w:before="75" w:after="0"/>
      </w:pPr>
      <w:r>
        <w:rPr/>
        <w:t xml:space="preserve">三、  演艺产业市场规模</w:t>
      </w:r>
    </w:p>
    <w:p>
      <w:pPr>
        <w:spacing w:before="75" w:after="0"/>
      </w:pPr>
      <w:r>
        <w:rPr/>
        <w:t xml:space="preserve">四、  演艺产业效益解析</w:t>
      </w:r>
    </w:p>
    <w:p>
      <w:pPr>
        <w:spacing w:before="75" w:after="0"/>
      </w:pPr>
      <w:r>
        <w:rPr/>
        <w:t xml:space="preserve">第二节  国有艺术剧院团改革分析</w:t>
      </w:r>
    </w:p>
    <w:p>
      <w:pPr>
        <w:spacing w:before="75" w:after="0"/>
      </w:pPr>
      <w:r>
        <w:rPr/>
        <w:t xml:space="preserve">一、  院团改革背景介绍</w:t>
      </w:r>
    </w:p>
    <w:p>
      <w:pPr>
        <w:spacing w:before="75" w:after="0"/>
      </w:pPr>
      <w:r>
        <w:rPr/>
        <w:t xml:space="preserve">二、  院团改革发展现状</w:t>
      </w:r>
    </w:p>
    <w:p>
      <w:pPr>
        <w:spacing w:before="75" w:after="0"/>
      </w:pPr>
      <w:r>
        <w:rPr/>
        <w:t xml:space="preserve">三、  院团改革路径与模式</w:t>
      </w:r>
    </w:p>
    <w:p>
      <w:pPr>
        <w:spacing w:before="75" w:after="0"/>
      </w:pPr>
      <w:r>
        <w:rPr/>
        <w:t xml:space="preserve">四、  院团改革目标规划</w:t>
      </w:r>
    </w:p>
    <w:p>
      <w:pPr>
        <w:spacing w:before="75" w:after="0"/>
      </w:pPr>
      <w:r>
        <w:rPr/>
        <w:t xml:space="preserve">第三节  演艺产业市场价值链分析</w:t>
      </w:r>
    </w:p>
    <w:p>
      <w:pPr>
        <w:spacing w:before="75" w:after="0"/>
      </w:pPr>
      <w:r>
        <w:rPr/>
        <w:t xml:space="preserve">一、  演艺产业价值链介绍</w:t>
      </w:r>
    </w:p>
    <w:p>
      <w:pPr>
        <w:spacing w:before="75" w:after="0"/>
      </w:pPr>
      <w:r>
        <w:rPr/>
        <w:t xml:space="preserve">二、  演艺产业链构成主体</w:t>
      </w:r>
    </w:p>
    <w:p>
      <w:pPr>
        <w:spacing w:before="75" w:after="0"/>
      </w:pPr>
      <w:r>
        <w:rPr/>
        <w:t xml:space="preserve">三、  演艺产业链价值流动</w:t>
      </w:r>
    </w:p>
    <w:p>
      <w:pPr>
        <w:spacing w:before="75" w:after="0"/>
      </w:pPr>
      <w:r>
        <w:rPr/>
        <w:t xml:space="preserve">四、  产业演艺路径与趋势</w:t>
      </w:r>
    </w:p>
    <w:p>
      <w:pPr>
        <w:spacing w:before="75" w:after="0"/>
      </w:pPr>
      <w:r>
        <w:rPr/>
        <w:t xml:space="preserve">第四节  演艺产业进出口情况分析</w:t>
      </w:r>
    </w:p>
    <w:p>
      <w:pPr>
        <w:spacing w:before="75" w:after="0"/>
      </w:pPr>
      <w:r>
        <w:rPr/>
        <w:t xml:space="preserve">一、  演艺产业贸易发展背景</w:t>
      </w:r>
    </w:p>
    <w:p>
      <w:pPr>
        <w:spacing w:before="75" w:after="0"/>
      </w:pPr>
      <w:r>
        <w:rPr/>
        <w:t xml:space="preserve">二、  中国演艺产业进口分析</w:t>
      </w:r>
    </w:p>
    <w:p>
      <w:pPr>
        <w:spacing w:before="75" w:after="0"/>
      </w:pPr>
      <w:r>
        <w:rPr/>
        <w:t xml:space="preserve">三、  中国涉外演出市场分析</w:t>
      </w:r>
    </w:p>
    <w:p>
      <w:pPr>
        <w:spacing w:before="75" w:after="0"/>
      </w:pPr>
      <w:r>
        <w:rPr/>
        <w:t xml:space="preserve">四、  主要地区演出交流情况</w:t>
      </w:r>
    </w:p>
    <w:p>
      <w:pPr>
        <w:spacing w:before="75" w:after="0"/>
      </w:pPr>
      <w:r>
        <w:rPr/>
        <w:t xml:space="preserve">五、  演艺产业出口提升策略</w:t>
      </w:r>
    </w:p>
    <w:p>
      <w:pPr>
        <w:spacing w:before="75" w:after="0"/>
      </w:pPr>
      <w:r>
        <w:rPr>
          <w:b w:val="1"/>
          <w:bCs w:val="1"/>
        </w:rPr>
        <w:t xml:space="preserve">第四章 话剧演出市场分析</w:t>
      </w:r>
    </w:p>
    <w:p>
      <w:pPr>
        <w:spacing w:before="75" w:after="0"/>
      </w:pPr>
      <w:r>
        <w:rPr/>
        <w:t xml:space="preserve">第一节  话剧演出市场发展综述</w:t>
      </w:r>
    </w:p>
    <w:p>
      <w:pPr>
        <w:spacing w:before="75" w:after="0"/>
      </w:pPr>
      <w:r>
        <w:rPr/>
        <w:t xml:space="preserve">一、  话剧定义及分类</w:t>
      </w:r>
    </w:p>
    <w:p>
      <w:pPr>
        <w:spacing w:before="75" w:after="0"/>
      </w:pPr>
      <w:r>
        <w:rPr/>
        <w:t xml:space="preserve">二、  话剧产生及发展</w:t>
      </w:r>
    </w:p>
    <w:p>
      <w:pPr>
        <w:spacing w:before="75" w:after="0"/>
      </w:pPr>
      <w:r>
        <w:rPr/>
        <w:t xml:space="preserve">三、  话剧市场发展概况</w:t>
      </w:r>
    </w:p>
    <w:p>
      <w:pPr>
        <w:spacing w:before="75" w:after="0"/>
      </w:pPr>
      <w:r>
        <w:rPr/>
        <w:t xml:space="preserve">第二节  中国话剧市场发展特点</w:t>
      </w:r>
    </w:p>
    <w:p>
      <w:pPr>
        <w:spacing w:before="75" w:after="0"/>
      </w:pPr>
      <w:r>
        <w:rPr/>
        <w:t xml:space="preserve">一、  具有历史特点的民族文化</w:t>
      </w:r>
    </w:p>
    <w:p>
      <w:pPr>
        <w:spacing w:before="75" w:after="0"/>
      </w:pPr>
      <w:r>
        <w:rPr/>
        <w:t xml:space="preserve">二、  演出团体品牌优势明显</w:t>
      </w:r>
    </w:p>
    <w:p>
      <w:pPr>
        <w:spacing w:before="75" w:after="0"/>
      </w:pPr>
      <w:r>
        <w:rPr/>
        <w:t xml:space="preserve">三、  影视明星加盟话剧演出</w:t>
      </w:r>
    </w:p>
    <w:p>
      <w:pPr>
        <w:spacing w:before="75" w:after="0"/>
      </w:pPr>
      <w:r>
        <w:rPr/>
        <w:t xml:space="preserve">四、  属于“非大众文化”范畴</w:t>
      </w:r>
    </w:p>
    <w:p>
      <w:pPr>
        <w:spacing w:before="75" w:after="0"/>
      </w:pPr>
      <w:r>
        <w:rPr/>
        <w:t xml:space="preserve">第三节  话剧演出市场经营分析</w:t>
      </w:r>
    </w:p>
    <w:p>
      <w:pPr>
        <w:spacing w:before="75" w:after="0"/>
      </w:pPr>
      <w:r>
        <w:rPr/>
        <w:t xml:space="preserve">一、  话剧演出市场规模</w:t>
      </w:r>
    </w:p>
    <w:p>
      <w:pPr>
        <w:spacing w:before="75" w:after="0"/>
      </w:pPr>
      <w:r>
        <w:rPr/>
        <w:t xml:space="preserve">二、  话剧演出市场格局</w:t>
      </w:r>
    </w:p>
    <w:p>
      <w:pPr>
        <w:spacing w:before="75" w:after="0"/>
      </w:pPr>
      <w:r>
        <w:rPr/>
        <w:t xml:space="preserve">三、  话剧演出市场效益</w:t>
      </w:r>
    </w:p>
    <w:p>
      <w:pPr>
        <w:spacing w:before="75" w:after="0"/>
      </w:pPr>
      <w:r>
        <w:rPr/>
        <w:t xml:space="preserve">第四节  话剧演出市场模式创新</w:t>
      </w:r>
    </w:p>
    <w:p>
      <w:pPr>
        <w:spacing w:before="75" w:after="0"/>
      </w:pPr>
      <w:r>
        <w:rPr/>
        <w:t xml:space="preserve">一、  话剧演出盈利模式</w:t>
      </w:r>
    </w:p>
    <w:p>
      <w:pPr>
        <w:spacing w:before="75" w:after="0"/>
      </w:pPr>
      <w:r>
        <w:rPr/>
        <w:t xml:space="preserve">二、  模式创新：院线模式</w:t>
      </w:r>
    </w:p>
    <w:p>
      <w:pPr>
        <w:spacing w:before="75" w:after="0"/>
      </w:pPr>
      <w:r>
        <w:rPr/>
        <w:t xml:space="preserve">第五节  话剧演出市场趋势及前景</w:t>
      </w:r>
    </w:p>
    <w:p>
      <w:pPr>
        <w:spacing w:before="75" w:after="0"/>
      </w:pPr>
      <w:r>
        <w:rPr/>
        <w:t xml:space="preserve">一、  话剧演出市场提升策略</w:t>
      </w:r>
    </w:p>
    <w:p>
      <w:pPr>
        <w:spacing w:before="75" w:after="0"/>
      </w:pPr>
      <w:r>
        <w:rPr/>
        <w:t xml:space="preserve">二、  话剧演出市场趋势及前景</w:t>
      </w:r>
    </w:p>
    <w:p>
      <w:pPr>
        <w:spacing w:before="75" w:after="0"/>
      </w:pPr>
      <w:r>
        <w:rPr>
          <w:b w:val="1"/>
          <w:bCs w:val="1"/>
        </w:rPr>
        <w:t xml:space="preserve">第五章 中国演艺产业投资模式与价值分析</w:t>
      </w:r>
    </w:p>
    <w:p>
      <w:pPr>
        <w:spacing w:before="75" w:after="0"/>
      </w:pPr>
      <w:r>
        <w:rPr/>
        <w:t xml:space="preserve">第一节  演艺产业投资兼并与重组分析</w:t>
      </w:r>
    </w:p>
    <w:p>
      <w:pPr>
        <w:spacing w:before="75" w:after="0"/>
      </w:pPr>
      <w:r>
        <w:rPr/>
        <w:t xml:space="preserve">一、  产业宏观投资与兼并概况</w:t>
      </w:r>
    </w:p>
    <w:p>
      <w:pPr>
        <w:spacing w:before="75" w:after="0"/>
      </w:pPr>
      <w:r>
        <w:rPr/>
        <w:t xml:space="preserve">二、  产业投资与兼并动向分析</w:t>
      </w:r>
    </w:p>
    <w:p>
      <w:pPr>
        <w:spacing w:before="75" w:after="0"/>
      </w:pPr>
      <w:r>
        <w:rPr/>
        <w:t xml:space="preserve">三、  产业投资与兼并趋势研判</w:t>
      </w:r>
    </w:p>
    <w:p>
      <w:pPr>
        <w:spacing w:before="75" w:after="0"/>
      </w:pPr>
      <w:r>
        <w:rPr/>
        <w:t xml:space="preserve">第二节  演艺产业投资模式与案例借鉴</w:t>
      </w:r>
    </w:p>
    <w:p>
      <w:pPr>
        <w:spacing w:before="75" w:after="0"/>
      </w:pPr>
      <w:r>
        <w:rPr/>
        <w:t xml:space="preserve">一、  中国演艺产业投资特点</w:t>
      </w:r>
    </w:p>
    <w:p>
      <w:pPr>
        <w:spacing w:before="75" w:after="0"/>
      </w:pPr>
      <w:r>
        <w:rPr/>
        <w:t xml:space="preserve">二、  演艺产业盈利模式创新</w:t>
      </w:r>
    </w:p>
    <w:p>
      <w:pPr>
        <w:spacing w:before="75" w:after="0"/>
      </w:pPr>
      <w:r>
        <w:rPr/>
        <w:t xml:space="preserve">三、  中国演艺产业投融资模式</w:t>
      </w:r>
    </w:p>
    <w:p>
      <w:pPr>
        <w:spacing w:before="75" w:after="0"/>
      </w:pPr>
      <w:r>
        <w:rPr/>
        <w:t xml:space="preserve">四、  演艺产业投融资案例借鉴</w:t>
      </w:r>
    </w:p>
    <w:p>
      <w:pPr>
        <w:spacing w:before="75" w:after="0"/>
      </w:pPr>
      <w:r>
        <w:rPr/>
        <w:t xml:space="preserve">第三节  演艺产业投资价值与风险分析</w:t>
      </w:r>
    </w:p>
    <w:p>
      <w:pPr>
        <w:spacing w:before="75" w:after="0"/>
      </w:pPr>
      <w:r>
        <w:rPr/>
        <w:t xml:space="preserve">一、  演艺产业投资价值解析</w:t>
      </w:r>
    </w:p>
    <w:p>
      <w:pPr>
        <w:spacing w:before="75" w:after="0"/>
      </w:pPr>
      <w:r>
        <w:rPr/>
        <w:t xml:space="preserve">二、  演艺产业投资风险解析</w:t>
      </w:r>
    </w:p>
    <w:p>
      <w:pPr>
        <w:spacing w:before="75" w:after="0"/>
      </w:pPr>
      <w:r>
        <w:rPr>
          <w:b w:val="1"/>
          <w:bCs w:val="1"/>
        </w:rPr>
        <w:t xml:space="preserve">第六章 中国演艺产业发展趋势与前景预测</w:t>
      </w:r>
    </w:p>
    <w:p>
      <w:pPr>
        <w:spacing w:before="75" w:after="0"/>
      </w:pPr>
      <w:r>
        <w:rPr/>
        <w:t xml:space="preserve">第一节  演艺产业驱动与阻碍因素</w:t>
      </w:r>
    </w:p>
    <w:p>
      <w:pPr>
        <w:spacing w:before="75" w:after="0"/>
      </w:pPr>
      <w:r>
        <w:rPr/>
        <w:t xml:space="preserve">一、  演艺产业四大驱动力</w:t>
      </w:r>
    </w:p>
    <w:p>
      <w:pPr>
        <w:spacing w:before="75" w:after="0"/>
      </w:pPr>
      <w:r>
        <w:rPr/>
        <w:t xml:space="preserve">二、  演艺产业典型阻碍因素</w:t>
      </w:r>
    </w:p>
    <w:p>
      <w:pPr>
        <w:spacing w:before="75" w:after="0"/>
      </w:pPr>
      <w:r>
        <w:rPr/>
        <w:t xml:space="preserve">第二节  演艺产业发展趋势解析</w:t>
      </w:r>
    </w:p>
    <w:p>
      <w:pPr>
        <w:spacing w:before="75" w:after="0"/>
      </w:pPr>
      <w:r>
        <w:rPr/>
        <w:t xml:space="preserve">一、  联合与融合趋势</w:t>
      </w:r>
    </w:p>
    <w:p>
      <w:pPr>
        <w:spacing w:before="75" w:after="0"/>
      </w:pPr>
      <w:r>
        <w:rPr/>
        <w:t xml:space="preserve">二、  创作与保护趋势</w:t>
      </w:r>
    </w:p>
    <w:p>
      <w:pPr>
        <w:spacing w:before="75" w:after="0"/>
      </w:pPr>
      <w:r>
        <w:rPr/>
        <w:t xml:space="preserve">三、  企业运营与管理趋势</w:t>
      </w:r>
    </w:p>
    <w:p>
      <w:pPr>
        <w:spacing w:before="75" w:after="0"/>
      </w:pPr>
      <w:r>
        <w:rPr/>
        <w:t xml:space="preserve">四、  对外扩张趋势</w:t>
      </w:r>
    </w:p>
    <w:p>
      <w:pPr>
        <w:spacing w:before="75" w:after="0"/>
      </w:pPr>
      <w:r>
        <w:rPr/>
        <w:t xml:space="preserve">第三节  演艺产业发展前景预测</w:t>
      </w:r>
    </w:p>
    <w:p>
      <w:pPr>
        <w:spacing w:before="75" w:after="0"/>
      </w:pPr>
      <w:r>
        <w:rPr/>
        <w:t xml:space="preserve">一、  “十四五”产业整体预测</w:t>
      </w:r>
    </w:p>
    <w:p>
      <w:pPr>
        <w:spacing w:before="75" w:after="0"/>
      </w:pPr>
      <w:r>
        <w:rPr/>
        <w:t xml:space="preserve">二、  分市场演艺产业前景预测</w:t>
      </w:r>
    </w:p>
    <w:p>
      <w:pPr>
        <w:spacing w:before="75" w:after="0"/>
      </w:pPr>
      <w:r>
        <w:rPr/>
        <w:t xml:space="preserve">三、  分区域演艺产业前景预测</w:t>
      </w:r>
    </w:p>
    <w:p>
      <w:pPr>
        <w:spacing w:before="75" w:after="0"/>
      </w:pPr>
      <w:r>
        <w:rPr/>
        <w:t xml:space="preserve">四、  分性质演艺产业前景预测</w:t>
      </w:r>
    </w:p>
    <w:p>
      <w:pPr>
        <w:spacing w:before="75" w:after="0"/>
      </w:pPr>
      <w:r>
        <w:rPr/>
        <w:t xml:space="preserve">五、  分结构演艺产业前景预测</w:t>
      </w:r>
    </w:p>
    <w:p>
      <w:pPr>
        <w:spacing w:before="75" w:after="0"/>
      </w:pPr>
      <w:r>
        <w:rPr>
          <w:b w:val="1"/>
          <w:bCs w:val="1"/>
        </w:rPr>
        <w:t xml:space="preserve">图表目录</w:t>
      </w:r>
    </w:p>
    <w:p>
      <w:pPr>
        <w:spacing w:before="75" w:after="0"/>
      </w:pPr>
      <w:r>
        <w:rPr/>
        <w:t xml:space="preserve">图表：演艺产业现行的主要工艺标准</w:t>
      </w:r>
    </w:p>
    <w:p>
      <w:pPr>
        <w:spacing w:before="75" w:after="0"/>
      </w:pPr>
      <w:r>
        <w:rPr/>
        <w:t xml:space="preserve">图表：中国与文化相关的重点投融资政策</w:t>
      </w:r>
    </w:p>
    <w:p>
      <w:pPr>
        <w:spacing w:before="75" w:after="0"/>
      </w:pPr>
      <w:r>
        <w:rPr/>
        <w:t xml:space="preserve">图表：中国金融、税收政策支持演艺产业发展情况</w:t>
      </w:r>
    </w:p>
    <w:p>
      <w:pPr>
        <w:spacing w:before="75" w:after="0"/>
      </w:pPr>
      <w:r>
        <w:rPr/>
        <w:t xml:space="preserve">图表：文化产业政策向非公资本开放路径</w:t>
      </w:r>
    </w:p>
    <w:p>
      <w:pPr>
        <w:spacing w:before="75" w:after="0"/>
      </w:pPr>
      <w:r>
        <w:rPr/>
        <w:t xml:space="preserve">图表：2025-2030年全球主要经济体经济增速及预测</w:t>
      </w:r>
    </w:p>
    <w:p>
      <w:pPr>
        <w:spacing w:before="75" w:after="0"/>
      </w:pPr>
      <w:r>
        <w:rPr/>
        <w:t xml:space="preserve">图表：最近连续六年中国国内生产总值及其增长速度</w:t>
      </w:r>
    </w:p>
    <w:p>
      <w:pPr>
        <w:spacing w:before="75" w:after="0"/>
      </w:pPr>
      <w:r>
        <w:rPr/>
        <w:t xml:space="preserve">图表：中国三大产业结构分布</w:t>
      </w:r>
    </w:p>
    <w:p>
      <w:pPr>
        <w:spacing w:before="75" w:after="0"/>
      </w:pPr>
      <w:r>
        <w:rPr/>
        <w:t xml:space="preserve">图表：中国文化产业增加值及在gdp中所占的比重</w:t>
      </w:r>
    </w:p>
    <w:p>
      <w:pPr>
        <w:spacing w:before="75" w:after="0"/>
      </w:pPr>
      <w:r>
        <w:rPr/>
        <w:t xml:space="preserve">图表：最近连续六年中国城乡居民收入及增长情况</w:t>
      </w:r>
    </w:p>
    <w:p>
      <w:pPr>
        <w:spacing w:before="75" w:after="0"/>
      </w:pPr>
      <w:r>
        <w:rPr/>
        <w:t xml:space="preserve">图表：中国目前“金字塔型”社会结构具体表现</w:t>
      </w:r>
    </w:p>
    <w:p>
      <w:pPr>
        <w:spacing w:before="75" w:after="0"/>
      </w:pPr>
      <w:r>
        <w:rPr/>
        <w:t xml:space="preserve">图表：最近连续六年社会消费消费品零售总额及增长速度</w:t>
      </w:r>
    </w:p>
    <w:p>
      <w:pPr>
        <w:spacing w:before="75" w:after="0"/>
      </w:pPr>
      <w:r>
        <w:rPr/>
        <w:t xml:space="preserve">图表：城镇居民消费结构对比</w:t>
      </w:r>
    </w:p>
    <w:p>
      <w:pPr>
        <w:spacing w:before="75" w:after="0"/>
      </w:pPr>
      <w:r>
        <w:rPr/>
        <w:t xml:space="preserve">图表：农村居民消费结构对比</w:t>
      </w:r>
    </w:p>
    <w:p>
      <w:pPr>
        <w:spacing w:before="75" w:after="0"/>
      </w:pPr>
      <w:r>
        <w:rPr/>
        <w:t xml:space="preserve">图表：中国居民消费性与文化产业发展相关性示意图</w:t>
      </w:r>
    </w:p>
    <w:p>
      <w:pPr>
        <w:spacing w:before="75" w:after="0"/>
      </w:pPr>
      <w:r>
        <w:rPr/>
        <w:t xml:space="preserve">图表：最近连续四年国内演出观众发展趋势图</w:t>
      </w:r>
    </w:p>
    <w:p>
      <w:pPr>
        <w:spacing w:before="75" w:after="0"/>
      </w:pPr>
      <w:r>
        <w:rPr/>
        <w:t xml:space="preserve">图表：历届中国艺术节介绍</w:t>
      </w:r>
    </w:p>
    <w:p>
      <w:pPr>
        <w:spacing w:before="75" w:after="0"/>
      </w:pPr>
      <w:r>
        <w:rPr/>
        <w:t xml:space="preserve">图表：最近连续四年中国演出产业总票房及增长情况</w:t>
      </w:r>
    </w:p>
    <w:p>
      <w:pPr>
        <w:spacing w:before="75" w:after="0"/>
      </w:pPr>
      <w:r>
        <w:rPr/>
        <w:t xml:space="preserve">图表：全国艺术表演团体分地区情况</w:t>
      </w:r>
    </w:p>
    <w:p>
      <w:pPr>
        <w:spacing w:before="75" w:after="0"/>
      </w:pPr>
      <w:r>
        <w:rPr/>
        <w:t xml:space="preserve">图表：全国艺术表演团体机构与人员情况</w:t>
      </w:r>
    </w:p>
    <w:p>
      <w:pPr>
        <w:spacing w:before="75" w:after="0"/>
      </w:pPr>
      <w:r>
        <w:rPr/>
        <w:t xml:space="preserve">图表：非文化部门艺术团体所占比重情况</w:t>
      </w:r>
    </w:p>
    <w:p>
      <w:pPr>
        <w:spacing w:before="75" w:after="0"/>
      </w:pPr>
      <w:r>
        <w:rPr/>
        <w:t xml:space="preserve">图表：最近连续四年中国演出业表演场次变化趋势图</w:t>
      </w:r>
    </w:p>
    <w:p>
      <w:pPr>
        <w:spacing w:before="75" w:after="0"/>
      </w:pPr>
      <w:r>
        <w:rPr/>
        <w:t xml:space="preserve">图表：全国艺术表演团体演出场次情况</w:t>
      </w:r>
    </w:p>
    <w:p>
      <w:pPr>
        <w:spacing w:before="75" w:after="0"/>
      </w:pPr>
      <w:r>
        <w:rPr/>
        <w:t xml:space="preserve">图表：全国艺术表演团体演出观众人次情况</w:t>
      </w:r>
    </w:p>
    <w:p>
      <w:pPr>
        <w:spacing w:before="75" w:after="0"/>
      </w:pPr>
      <w:r>
        <w:rPr/>
        <w:t xml:space="preserve">图表：中国演出市场各类型演出市场比例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中国话剧演出行业现状及发展趋势与前景预测报告(2025-2030版)</dc:title>
  <dc:description>中国话剧演出行业现状及发展趋势与前景预测报告(2025-2030版)</dc:description>
  <dc:subject>中国话剧演出行业现状及发展趋势与前景预测报告(2025-2030版)</dc:subject>
  <cp:keywords>研究报告</cp:keywords>
  <cp:category>研究报告</cp:category>
  <cp:lastModifiedBy>北京中道泰和信息咨询有限公司</cp:lastModifiedBy>
  <dcterms:created xsi:type="dcterms:W3CDTF">2025-01-28T16:36:40+08:00</dcterms:created>
  <dcterms:modified xsi:type="dcterms:W3CDTF">2025-01-28T16:36:40+08:00</dcterms:modified>
</cp:coreProperties>
</file>

<file path=docProps/custom.xml><?xml version="1.0" encoding="utf-8"?>
<Properties xmlns="http://schemas.openxmlformats.org/officeDocument/2006/custom-properties" xmlns:vt="http://schemas.openxmlformats.org/officeDocument/2006/docPropsVTypes"/>
</file>