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中国量子精密测量行业产业链调查及发展前景与趋势预测研究报告(2025-2030版)</w:t>
      </w:r>
    </w:p>
    <w:p>
      <w:pPr>
        <w:spacing w:after="150"/>
      </w:pPr>
      <w:r>
        <w:rPr>
          <w:b w:val="1"/>
          <w:bCs w:val="1"/>
        </w:rPr>
        <w:t xml:space="preserve">报告简介</w:t>
      </w:r>
    </w:p>
    <w:p>
      <w:pPr>
        <w:spacing w:after="150"/>
      </w:pPr>
      <w:r>
        <w:rPr/>
        <w:t xml:space="preserve">量子精密测量是指利用量子资源和效应，实现对物理量如时间、位置、加速度、磁场、重力场等的高精度测量。其基本原理是通过调控和观测光子和冷原子等微观粒子的量子态变化，从而实现对外界物理量的超高精度测量。量子精密测量不仅在测量精度、灵敏度和稳定性等方面具有显著优势，还能提供更为可靠的测量方案和更高的空间分辨率。</w:t>
      </w:r>
    </w:p>
    <w:p>
      <w:pPr>
        <w:spacing w:after="150"/>
      </w:pPr>
      <w:r>
        <w:rPr/>
        <w:t xml:space="preserve">趋势</w:t>
      </w:r>
    </w:p>
    <w:p>
      <w:pPr>
        <w:spacing w:after="150"/>
      </w:pPr>
      <w:r>
        <w:rPr/>
        <w:t xml:space="preserve">未来，量子精密测量的趋势将朝着技术创新、标准完善和市场扩展方向发展。技术创新将成为推动产业发展的主要动力，跨领域合作将进一步加强，解决特定领域的技术难题，推动产业向成熟和商业化迈进。此外，量子传感器的小型化和集成化也将促进产业链的发展。</w:t>
      </w:r>
    </w:p>
    <w:p>
      <w:pPr>
        <w:spacing w:after="150"/>
      </w:pPr>
      <w:r>
        <w:rPr/>
        <w:t xml:space="preserve">前景</w:t>
      </w:r>
    </w:p>
    <w:p>
      <w:pPr>
        <w:spacing w:after="150"/>
      </w:pPr>
      <w:r>
        <w:rPr/>
        <w:t xml:space="preserve">量子精密测量技术在多个领域具有广阔的应用前景。在低市场规模的应用领域，如网络时频管理、心理健康治疗等，量子精密测量的高精度和灵敏度为其商业化提供了契机。在大规模商业化领域，如航空交通管制雷达、无卫星导航、卫星导航等，高精度测量的需求将进一步推动量子精密测量技术的发展。此外，量子雷达技术在国防安全、环境/能源监测等领域也将发挥重要作用，成为下一代雷达技术的重要组成部分。</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量子精密测量行业研究单位等公布和提供的大量资料。报告对我国量子精密测量行业的供需状况、发展现状、子行业发展变化等进行了分析，重点分析了国内外量子精密测量行业的发展现状、如何面对行业的发展挑战、行业的发展建议、行业竞争力，以及行业的投资分析和趋势预测等等。报告还综合了量子精密测量行业的整体发展动态，对行业在产品方面提供了参考建议和具体解决办法。报告对于量子精密测量产品生产企业、经销商、行业管理部门以及拟进入该行业的投资者具有重要的参考价值，对于研究我国量子精密测量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量子精密测量行业发展综述</w:t>
      </w:r>
    </w:p>
    <w:p>
      <w:pPr>
        <w:spacing w:before="75" w:after="0"/>
      </w:pPr>
      <w:r>
        <w:rPr/>
        <w:t xml:space="preserve">第一节  量子精密测量的基本介绍</w:t>
      </w:r>
    </w:p>
    <w:p>
      <w:pPr>
        <w:spacing w:before="75" w:after="0"/>
      </w:pPr>
      <w:r>
        <w:rPr/>
        <w:t xml:space="preserve">一、  量子信息定义及相关概念</w:t>
      </w:r>
    </w:p>
    <w:p>
      <w:pPr>
        <w:spacing w:before="75" w:after="0"/>
      </w:pPr>
      <w:r>
        <w:rPr/>
        <w:t xml:space="preserve">二、  量子信息分类</w:t>
      </w:r>
    </w:p>
    <w:p>
      <w:pPr>
        <w:spacing w:before="75" w:after="0"/>
      </w:pPr>
      <w:r>
        <w:rPr/>
        <w:t xml:space="preserve">三、  量子精密测量的基本定义及原理</w:t>
      </w:r>
    </w:p>
    <w:p>
      <w:pPr>
        <w:spacing w:before="75" w:after="0"/>
      </w:pPr>
      <w:r>
        <w:rPr/>
        <w:t xml:space="preserve">四、  量子精密测量的特性分析及分类</w:t>
      </w:r>
    </w:p>
    <w:p>
      <w:pPr>
        <w:spacing w:before="75" w:after="0"/>
      </w:pPr>
      <w:r>
        <w:rPr/>
        <w:t xml:space="preserve">五、  量子精密测量的主要作用</w:t>
      </w:r>
    </w:p>
    <w:p>
      <w:pPr>
        <w:spacing w:before="75" w:after="0"/>
      </w:pPr>
      <w:r>
        <w:rPr/>
        <w:t xml:space="preserve">第二节  量子精密测量和经典测量</w:t>
      </w:r>
    </w:p>
    <w:p>
      <w:pPr>
        <w:spacing w:before="75" w:after="0"/>
      </w:pPr>
      <w:r>
        <w:rPr/>
        <w:t xml:space="preserve">一、  测量工具对比分析</w:t>
      </w:r>
    </w:p>
    <w:p>
      <w:pPr>
        <w:spacing w:before="75" w:after="0"/>
      </w:pPr>
      <w:r>
        <w:rPr/>
        <w:t xml:space="preserve">二、  测量指标对比分析</w:t>
      </w:r>
    </w:p>
    <w:p>
      <w:pPr>
        <w:spacing w:before="75" w:after="0"/>
      </w:pPr>
      <w:r>
        <w:rPr/>
        <w:t xml:space="preserve">三、  测量目标对比分析</w:t>
      </w:r>
    </w:p>
    <w:p>
      <w:pPr>
        <w:spacing w:before="75" w:after="0"/>
      </w:pPr>
      <w:r>
        <w:rPr/>
        <w:t xml:space="preserve">第三节  量子精密测量行业的商业模式分析</w:t>
      </w:r>
    </w:p>
    <w:p>
      <w:pPr>
        <w:spacing w:before="75" w:after="0"/>
      </w:pPr>
      <w:r>
        <w:rPr/>
        <w:t xml:space="preserve">一、  生产模式</w:t>
      </w:r>
    </w:p>
    <w:p>
      <w:pPr>
        <w:spacing w:before="75" w:after="0"/>
      </w:pPr>
      <w:r>
        <w:rPr/>
        <w:t xml:space="preserve">二、  采购模式</w:t>
      </w:r>
    </w:p>
    <w:p>
      <w:pPr>
        <w:spacing w:before="75" w:after="0"/>
      </w:pPr>
      <w:r>
        <w:rPr/>
        <w:t xml:space="preserve">三、  销售模式</w:t>
      </w:r>
    </w:p>
    <w:p>
      <w:pPr>
        <w:spacing w:before="75" w:after="0"/>
      </w:pPr>
      <w:r>
        <w:rPr/>
        <w:t xml:space="preserve">四、  研发模式</w:t>
      </w:r>
    </w:p>
    <w:p>
      <w:pPr>
        <w:spacing w:before="75" w:after="0"/>
      </w:pPr>
      <w:r>
        <w:rPr/>
        <w:t xml:space="preserve">第四节  中国量子精密测量产业化发展情况</w:t>
      </w:r>
    </w:p>
    <w:p>
      <w:pPr>
        <w:spacing w:before="75" w:after="0"/>
      </w:pPr>
      <w:r>
        <w:rPr/>
        <w:t xml:space="preserve">一、  行业发展历程</w:t>
      </w:r>
    </w:p>
    <w:p>
      <w:pPr>
        <w:spacing w:before="75" w:after="0"/>
      </w:pPr>
      <w:r>
        <w:rPr/>
        <w:t xml:space="preserve">二、  行业生命周期</w:t>
      </w:r>
    </w:p>
    <w:p>
      <w:pPr>
        <w:spacing w:before="75" w:after="0"/>
      </w:pPr>
      <w:r>
        <w:rPr/>
        <w:t xml:space="preserve">三、  行业所处阶段</w:t>
      </w:r>
    </w:p>
    <w:p>
      <w:pPr>
        <w:spacing w:before="75" w:after="0"/>
      </w:pPr>
      <w:r>
        <w:rPr>
          <w:b w:val="1"/>
          <w:bCs w:val="1"/>
        </w:rPr>
        <w:t xml:space="preserve">第二章 全球与中国量子精密测量行业市场发展调查</w:t>
      </w:r>
    </w:p>
    <w:p>
      <w:pPr>
        <w:spacing w:before="75" w:after="0"/>
      </w:pPr>
      <w:r>
        <w:rPr/>
        <w:t xml:space="preserve">第一节  全球量子测量商业进展及行业动态</w:t>
      </w:r>
    </w:p>
    <w:p>
      <w:pPr>
        <w:spacing w:before="75" w:after="0"/>
      </w:pPr>
      <w:r>
        <w:rPr/>
        <w:t xml:space="preserve">一、  美国相关布局</w:t>
      </w:r>
    </w:p>
    <w:p>
      <w:pPr>
        <w:spacing w:before="75" w:after="0"/>
      </w:pPr>
      <w:r>
        <w:rPr/>
        <w:t xml:space="preserve">二、  中国相关布局</w:t>
      </w:r>
    </w:p>
    <w:p>
      <w:pPr>
        <w:spacing w:before="75" w:after="0"/>
      </w:pPr>
      <w:r>
        <w:rPr/>
        <w:t xml:space="preserve">三、  量子重力测量市场三大增长因素</w:t>
      </w:r>
    </w:p>
    <w:p>
      <w:pPr>
        <w:spacing w:before="75" w:after="0"/>
      </w:pPr>
      <w:r>
        <w:rPr/>
        <w:t xml:space="preserve">第二节  量子测量细分领域主要进展</w:t>
      </w:r>
    </w:p>
    <w:p>
      <w:pPr>
        <w:spacing w:before="75" w:after="0"/>
      </w:pPr>
      <w:r>
        <w:rPr/>
        <w:t xml:space="preserve">一、  量子时钟</w:t>
      </w:r>
    </w:p>
    <w:p>
      <w:pPr>
        <w:spacing w:before="75" w:after="0"/>
      </w:pPr>
      <w:r>
        <w:rPr/>
        <w:t xml:space="preserve">二、  量子磁力仪</w:t>
      </w:r>
    </w:p>
    <w:p>
      <w:pPr>
        <w:spacing w:before="75" w:after="0"/>
      </w:pPr>
      <w:r>
        <w:rPr/>
        <w:t xml:space="preserve">三、  量子重力测量仪器</w:t>
      </w:r>
    </w:p>
    <w:p>
      <w:pPr>
        <w:spacing w:before="75" w:after="0"/>
      </w:pPr>
      <w:r>
        <w:rPr/>
        <w:t xml:space="preserve">四、  量子惯性测量仪器</w:t>
      </w:r>
    </w:p>
    <w:p>
      <w:pPr>
        <w:spacing w:before="75" w:after="0"/>
      </w:pPr>
      <w:r>
        <w:rPr/>
        <w:t xml:space="preserve">五、  量子雷达</w:t>
      </w:r>
    </w:p>
    <w:p>
      <w:pPr>
        <w:spacing w:before="75" w:after="0"/>
      </w:pPr>
      <w:r>
        <w:rPr/>
        <w:t xml:space="preserve">六、  量子天线</w:t>
      </w:r>
    </w:p>
    <w:p>
      <w:pPr>
        <w:spacing w:before="75" w:after="0"/>
      </w:pPr>
      <w:r>
        <w:rPr/>
        <w:t xml:space="preserve">第三节  全球量子精密测量行业市场发展情况</w:t>
      </w:r>
    </w:p>
    <w:p>
      <w:pPr>
        <w:spacing w:before="75" w:after="0"/>
      </w:pPr>
      <w:r>
        <w:rPr/>
        <w:t xml:space="preserve">一、  全球量子精密测量市场规模</w:t>
      </w:r>
    </w:p>
    <w:p>
      <w:pPr>
        <w:spacing w:before="75" w:after="0"/>
      </w:pPr>
      <w:r>
        <w:rPr/>
        <w:t xml:space="preserve">二、  全球量子精密测量细分领域市场规模</w:t>
      </w:r>
    </w:p>
    <w:p>
      <w:pPr>
        <w:spacing w:before="75" w:after="0"/>
      </w:pPr>
      <w:r>
        <w:rPr/>
        <w:t xml:space="preserve">第四节  中国量子精密测量行业的政策环境</w:t>
      </w:r>
    </w:p>
    <w:p>
      <w:pPr>
        <w:spacing w:before="75" w:after="0"/>
      </w:pPr>
      <w:r>
        <w:rPr/>
        <w:t xml:space="preserve">一、  行业监管机制</w:t>
      </w:r>
    </w:p>
    <w:p>
      <w:pPr>
        <w:spacing w:before="75" w:after="0"/>
      </w:pPr>
      <w:r>
        <w:rPr/>
        <w:t xml:space="preserve">二、  行业政策汇总</w:t>
      </w:r>
    </w:p>
    <w:p>
      <w:pPr>
        <w:spacing w:before="75" w:after="0"/>
      </w:pPr>
      <w:r>
        <w:rPr/>
        <w:t xml:space="preserve">三、  重点政策解读、未来政策导向</w:t>
      </w:r>
    </w:p>
    <w:p>
      <w:pPr>
        <w:spacing w:before="75" w:after="0"/>
      </w:pPr>
      <w:r>
        <w:rPr/>
        <w:t xml:space="preserve">第五节  中国量子精密测量行业市场发展情况</w:t>
      </w:r>
    </w:p>
    <w:p>
      <w:pPr>
        <w:spacing w:before="75" w:after="0"/>
      </w:pPr>
      <w:r>
        <w:rPr/>
        <w:t xml:space="preserve">一、  中国量子精密测量市场规模</w:t>
      </w:r>
    </w:p>
    <w:p>
      <w:pPr>
        <w:spacing w:before="75" w:after="0"/>
      </w:pPr>
      <w:r>
        <w:rPr/>
        <w:t xml:space="preserve">二、  中国量子精密测量细分领域市场规模</w:t>
      </w:r>
    </w:p>
    <w:p>
      <w:pPr>
        <w:spacing w:before="75" w:after="0"/>
      </w:pPr>
      <w:r>
        <w:rPr/>
        <w:t xml:space="preserve">第六节  中国量子精密测量行业市场发展影响因素</w:t>
      </w:r>
    </w:p>
    <w:p>
      <w:pPr>
        <w:spacing w:before="75" w:after="0"/>
      </w:pPr>
      <w:r>
        <w:rPr/>
        <w:t xml:space="preserve">一、  中国量子精密测量行业市场发展的驱动因素</w:t>
      </w:r>
    </w:p>
    <w:p>
      <w:pPr>
        <w:spacing w:before="75" w:after="0"/>
      </w:pPr>
      <w:r>
        <w:rPr/>
        <w:t xml:space="preserve">二、  中国量子精密测量行业市场发展的制约因素</w:t>
      </w:r>
    </w:p>
    <w:p>
      <w:pPr>
        <w:spacing w:before="75" w:after="0"/>
      </w:pPr>
      <w:r>
        <w:rPr/>
        <w:t xml:space="preserve">第七节  中国量子精密测量行业产业链全景结构</w:t>
      </w:r>
    </w:p>
    <w:p>
      <w:pPr>
        <w:spacing w:before="75" w:after="0"/>
      </w:pPr>
      <w:r>
        <w:rPr>
          <w:b w:val="1"/>
          <w:bCs w:val="1"/>
        </w:rPr>
        <w:t xml:space="preserve">第三章 量子精密测量产业链调查——上游端：核心组件</w:t>
      </w:r>
    </w:p>
    <w:p>
      <w:pPr>
        <w:spacing w:before="75" w:after="0"/>
      </w:pPr>
      <w:r>
        <w:rPr/>
        <w:t xml:space="preserve">第一节  低温系统</w:t>
      </w:r>
    </w:p>
    <w:p>
      <w:pPr>
        <w:spacing w:before="75" w:after="0"/>
      </w:pPr>
      <w:r>
        <w:rPr/>
        <w:t xml:space="preserve">一、  主要玩家</w:t>
      </w:r>
    </w:p>
    <w:p>
      <w:pPr>
        <w:spacing w:before="75" w:after="0"/>
      </w:pPr>
      <w:r>
        <w:rPr/>
        <w:t xml:space="preserve">二、  作用及市场格局</w:t>
      </w:r>
    </w:p>
    <w:p>
      <w:pPr>
        <w:spacing w:before="75" w:after="0"/>
      </w:pPr>
      <w:r>
        <w:rPr/>
        <w:t xml:space="preserve">第二节  磁屏蔽系统</w:t>
      </w:r>
    </w:p>
    <w:p>
      <w:pPr>
        <w:spacing w:before="75" w:after="0"/>
      </w:pPr>
      <w:r>
        <w:rPr/>
        <w:t xml:space="preserve">一、  主要玩家</w:t>
      </w:r>
    </w:p>
    <w:p>
      <w:pPr>
        <w:spacing w:before="75" w:after="0"/>
      </w:pPr>
      <w:r>
        <w:rPr/>
        <w:t xml:space="preserve">二、  作用及市场格局</w:t>
      </w:r>
    </w:p>
    <w:p>
      <w:pPr>
        <w:spacing w:before="75" w:after="0"/>
      </w:pPr>
      <w:r>
        <w:rPr/>
        <w:t xml:space="preserve">第三节  真空系统</w:t>
      </w:r>
    </w:p>
    <w:p>
      <w:pPr>
        <w:spacing w:before="75" w:after="0"/>
      </w:pPr>
      <w:r>
        <w:rPr/>
        <w:t xml:space="preserve">一、  主要玩家</w:t>
      </w:r>
    </w:p>
    <w:p>
      <w:pPr>
        <w:spacing w:before="75" w:after="0"/>
      </w:pPr>
      <w:r>
        <w:rPr/>
        <w:t xml:space="preserve">二、  作用及市场格局</w:t>
      </w:r>
    </w:p>
    <w:p>
      <w:pPr>
        <w:spacing w:before="75" w:after="0"/>
      </w:pPr>
      <w:r>
        <w:rPr/>
        <w:t xml:space="preserve">第四节  激光器</w:t>
      </w:r>
    </w:p>
    <w:p>
      <w:pPr>
        <w:spacing w:before="75" w:after="0"/>
      </w:pPr>
      <w:r>
        <w:rPr/>
        <w:t xml:space="preserve">一、  主要玩家</w:t>
      </w:r>
    </w:p>
    <w:p>
      <w:pPr>
        <w:spacing w:before="75" w:after="0"/>
      </w:pPr>
      <w:r>
        <w:rPr/>
        <w:t xml:space="preserve">二、  作用及市场格局</w:t>
      </w:r>
    </w:p>
    <w:p>
      <w:pPr>
        <w:spacing w:before="75" w:after="0"/>
      </w:pPr>
      <w:r>
        <w:rPr/>
        <w:t xml:space="preserve">第五节  探测器</w:t>
      </w:r>
    </w:p>
    <w:p>
      <w:pPr>
        <w:spacing w:before="75" w:after="0"/>
      </w:pPr>
      <w:r>
        <w:rPr/>
        <w:t xml:space="preserve">一、  主要玩家</w:t>
      </w:r>
    </w:p>
    <w:p>
      <w:pPr>
        <w:spacing w:before="75" w:after="0"/>
      </w:pPr>
      <w:r>
        <w:rPr/>
        <w:t xml:space="preserve">二、  作用及市场格局</w:t>
      </w:r>
    </w:p>
    <w:p>
      <w:pPr>
        <w:spacing w:before="75" w:after="0"/>
      </w:pPr>
      <w:r>
        <w:rPr/>
        <w:t xml:space="preserve">第六节  微波源</w:t>
      </w:r>
    </w:p>
    <w:p>
      <w:pPr>
        <w:spacing w:before="75" w:after="0"/>
      </w:pPr>
      <w:r>
        <w:rPr/>
        <w:t xml:space="preserve">一、  主要玩家</w:t>
      </w:r>
    </w:p>
    <w:p>
      <w:pPr>
        <w:spacing w:before="75" w:after="0"/>
      </w:pPr>
      <w:r>
        <w:rPr/>
        <w:t xml:space="preserve">二、  作用及市场格局</w:t>
      </w:r>
    </w:p>
    <w:p>
      <w:pPr>
        <w:spacing w:before="75" w:after="0"/>
      </w:pPr>
      <w:r>
        <w:rPr/>
        <w:t xml:space="preserve">第七节  低温线缆</w:t>
      </w:r>
    </w:p>
    <w:p>
      <w:pPr>
        <w:spacing w:before="75" w:after="0"/>
      </w:pPr>
      <w:r>
        <w:rPr/>
        <w:t xml:space="preserve">一、  主要玩家</w:t>
      </w:r>
    </w:p>
    <w:p>
      <w:pPr>
        <w:spacing w:before="75" w:after="0"/>
      </w:pPr>
      <w:r>
        <w:rPr/>
        <w:t xml:space="preserve">二、  作用及市场格局</w:t>
      </w:r>
    </w:p>
    <w:p>
      <w:pPr>
        <w:spacing w:before="75" w:after="0"/>
      </w:pPr>
      <w:r>
        <w:rPr/>
        <w:t xml:space="preserve">第八节  调制器</w:t>
      </w:r>
    </w:p>
    <w:p>
      <w:pPr>
        <w:spacing w:before="75" w:after="0"/>
      </w:pPr>
      <w:r>
        <w:rPr/>
        <w:t xml:space="preserve">一、  主要玩家</w:t>
      </w:r>
    </w:p>
    <w:p>
      <w:pPr>
        <w:spacing w:before="75" w:after="0"/>
      </w:pPr>
      <w:r>
        <w:rPr/>
        <w:t xml:space="preserve">二、  作用及市场格局</w:t>
      </w:r>
    </w:p>
    <w:p>
      <w:pPr>
        <w:spacing w:before="75" w:after="0"/>
      </w:pPr>
      <w:r>
        <w:rPr/>
        <w:t xml:space="preserve">第九节  射频器件</w:t>
      </w:r>
    </w:p>
    <w:p>
      <w:pPr>
        <w:spacing w:before="75" w:after="0"/>
      </w:pPr>
      <w:r>
        <w:rPr/>
        <w:t xml:space="preserve">一、  主要玩家</w:t>
      </w:r>
    </w:p>
    <w:p>
      <w:pPr>
        <w:spacing w:before="75" w:after="0"/>
      </w:pPr>
      <w:r>
        <w:rPr/>
        <w:t xml:space="preserve">二、  作用及市场格局</w:t>
      </w:r>
    </w:p>
    <w:p>
      <w:pPr>
        <w:spacing w:before="75" w:after="0"/>
      </w:pPr>
      <w:r>
        <w:rPr>
          <w:b w:val="1"/>
          <w:bCs w:val="1"/>
        </w:rPr>
        <w:t xml:space="preserve">第四章 量子精密测量产业链调查——中游端：量子时钟</w:t>
      </w:r>
    </w:p>
    <w:p>
      <w:pPr>
        <w:spacing w:before="75" w:after="0"/>
      </w:pPr>
      <w:r>
        <w:rPr/>
        <w:t xml:space="preserve">第一节  量子时钟基本情况</w:t>
      </w:r>
    </w:p>
    <w:p>
      <w:pPr>
        <w:spacing w:before="75" w:after="0"/>
      </w:pPr>
      <w:r>
        <w:rPr/>
        <w:t xml:space="preserve">一、  量子时钟主要分类</w:t>
      </w:r>
    </w:p>
    <w:p>
      <w:pPr>
        <w:spacing w:before="75" w:after="0"/>
      </w:pPr>
      <w:r>
        <w:rPr/>
        <w:t xml:space="preserve">二、  量子时钟产品矩阵分析</w:t>
      </w:r>
    </w:p>
    <w:p>
      <w:pPr>
        <w:spacing w:before="75" w:after="0"/>
      </w:pPr>
      <w:r>
        <w:rPr/>
        <w:t xml:space="preserve">第二节  量子时钟主要玩家</w:t>
      </w:r>
    </w:p>
    <w:p>
      <w:pPr>
        <w:spacing w:before="75" w:after="0"/>
      </w:pPr>
      <w:r>
        <w:rPr/>
        <w:t xml:space="preserve">一、  中国主要玩家</w:t>
      </w:r>
    </w:p>
    <w:p>
      <w:pPr>
        <w:spacing w:before="75" w:after="0"/>
      </w:pPr>
      <w:r>
        <w:rPr/>
        <w:t xml:space="preserve">二、  外国主要玩家</w:t>
      </w:r>
    </w:p>
    <w:p>
      <w:pPr>
        <w:spacing w:before="75" w:after="0"/>
      </w:pPr>
      <w:r>
        <w:rPr/>
        <w:t xml:space="preserve">第三节  量子时钟技术及未来产业参与者评价分析</w:t>
      </w:r>
    </w:p>
    <w:p>
      <w:pPr>
        <w:spacing w:before="75" w:after="0"/>
      </w:pPr>
      <w:r>
        <w:rPr/>
        <w:t xml:space="preserve">一、  量子时钟技术优劣分析</w:t>
      </w:r>
    </w:p>
    <w:p>
      <w:pPr>
        <w:spacing w:before="75" w:after="0"/>
      </w:pPr>
      <w:r>
        <w:rPr/>
        <w:t xml:space="preserve">二、  量子时钟领域ctf模型分析</w:t>
      </w:r>
    </w:p>
    <w:p>
      <w:pPr>
        <w:spacing w:before="75" w:after="0"/>
      </w:pPr>
      <w:r>
        <w:rPr>
          <w:b w:val="1"/>
          <w:bCs w:val="1"/>
        </w:rPr>
        <w:t xml:space="preserve">第五章 量子精密测量产业链调查——中游端：磁场测量</w:t>
      </w:r>
    </w:p>
    <w:p>
      <w:pPr>
        <w:spacing w:before="75" w:after="0"/>
      </w:pPr>
      <w:r>
        <w:rPr/>
        <w:t xml:space="preserve">第一节  量子磁场测量基本情况</w:t>
      </w:r>
    </w:p>
    <w:p>
      <w:pPr>
        <w:spacing w:before="75" w:after="0"/>
      </w:pPr>
      <w:r>
        <w:rPr/>
        <w:t xml:space="preserve">一、  量子磁场测量主要分类</w:t>
      </w:r>
    </w:p>
    <w:p>
      <w:pPr>
        <w:spacing w:before="75" w:after="0"/>
      </w:pPr>
      <w:r>
        <w:rPr/>
        <w:t xml:space="preserve">二、  量子磁场测量产品矩阵分析</w:t>
      </w:r>
    </w:p>
    <w:p>
      <w:pPr>
        <w:spacing w:before="75" w:after="0"/>
      </w:pPr>
      <w:r>
        <w:rPr/>
        <w:t xml:space="preserve">第二节  量子磁场测量主要玩家</w:t>
      </w:r>
    </w:p>
    <w:p>
      <w:pPr>
        <w:spacing w:before="75" w:after="0"/>
      </w:pPr>
      <w:r>
        <w:rPr/>
        <w:t xml:space="preserve">一、  中国主要玩家</w:t>
      </w:r>
    </w:p>
    <w:p>
      <w:pPr>
        <w:spacing w:before="75" w:after="0"/>
      </w:pPr>
      <w:r>
        <w:rPr/>
        <w:t xml:space="preserve">二、  外国主要玩家</w:t>
      </w:r>
    </w:p>
    <w:p>
      <w:pPr>
        <w:spacing w:before="75" w:after="0"/>
      </w:pPr>
      <w:r>
        <w:rPr/>
        <w:t xml:space="preserve">第三节  量子磁场测量技术及未来产业参与者评价分析</w:t>
      </w:r>
    </w:p>
    <w:p>
      <w:pPr>
        <w:spacing w:before="75" w:after="0"/>
      </w:pPr>
      <w:r>
        <w:rPr/>
        <w:t xml:space="preserve">一、  量子磁场测量技术优劣分析</w:t>
      </w:r>
    </w:p>
    <w:p>
      <w:pPr>
        <w:spacing w:before="75" w:after="0"/>
      </w:pPr>
      <w:r>
        <w:rPr/>
        <w:t xml:space="preserve">二、  量子磁场测量领域ctf模型分析</w:t>
      </w:r>
    </w:p>
    <w:p>
      <w:pPr>
        <w:spacing w:before="75" w:after="0"/>
      </w:pPr>
      <w:r>
        <w:rPr>
          <w:b w:val="1"/>
          <w:bCs w:val="1"/>
        </w:rPr>
        <w:t xml:space="preserve">第六章 量子精密测量产业链调查——中游端：量子重力测量</w:t>
      </w:r>
    </w:p>
    <w:p>
      <w:pPr>
        <w:spacing w:before="75" w:after="0"/>
      </w:pPr>
      <w:r>
        <w:rPr/>
        <w:t xml:space="preserve">第一节  量子重力测量基本情况</w:t>
      </w:r>
    </w:p>
    <w:p>
      <w:pPr>
        <w:spacing w:before="75" w:after="0"/>
      </w:pPr>
      <w:r>
        <w:rPr/>
        <w:t xml:space="preserve">一、  量子重力测量主要分类</w:t>
      </w:r>
    </w:p>
    <w:p>
      <w:pPr>
        <w:spacing w:before="75" w:after="0"/>
      </w:pPr>
      <w:r>
        <w:rPr/>
        <w:t xml:space="preserve">二、  量子重力测量产品矩阵分析</w:t>
      </w:r>
    </w:p>
    <w:p>
      <w:pPr>
        <w:spacing w:before="75" w:after="0"/>
      </w:pPr>
      <w:r>
        <w:rPr/>
        <w:t xml:space="preserve">第二节  量子重力测量主要玩家</w:t>
      </w:r>
    </w:p>
    <w:p>
      <w:pPr>
        <w:spacing w:before="75" w:after="0"/>
      </w:pPr>
      <w:r>
        <w:rPr/>
        <w:t xml:space="preserve">一、  中国主要玩家</w:t>
      </w:r>
    </w:p>
    <w:p>
      <w:pPr>
        <w:spacing w:before="75" w:after="0"/>
      </w:pPr>
      <w:r>
        <w:rPr/>
        <w:t xml:space="preserve">二、  外国主要玩家</w:t>
      </w:r>
    </w:p>
    <w:p>
      <w:pPr>
        <w:spacing w:before="75" w:after="0"/>
      </w:pPr>
      <w:r>
        <w:rPr/>
        <w:t xml:space="preserve">第三节  量子重力测量技术及未来产业参与者评价分析</w:t>
      </w:r>
    </w:p>
    <w:p>
      <w:pPr>
        <w:spacing w:before="75" w:after="0"/>
      </w:pPr>
      <w:r>
        <w:rPr/>
        <w:t xml:space="preserve">一、  量子重力测量技术优劣分析</w:t>
      </w:r>
    </w:p>
    <w:p>
      <w:pPr>
        <w:spacing w:before="75" w:after="0"/>
      </w:pPr>
      <w:r>
        <w:rPr/>
        <w:t xml:space="preserve">二、  量子重力测量领域ctf模型分析</w:t>
      </w:r>
    </w:p>
    <w:p>
      <w:pPr>
        <w:spacing w:before="75" w:after="0"/>
      </w:pPr>
      <w:r>
        <w:rPr>
          <w:b w:val="1"/>
          <w:bCs w:val="1"/>
        </w:rPr>
        <w:t xml:space="preserve">第七章 其他量子精密测量设备及平台</w:t>
      </w:r>
    </w:p>
    <w:p>
      <w:pPr>
        <w:spacing w:before="75" w:after="0"/>
      </w:pPr>
      <w:r>
        <w:rPr/>
        <w:t xml:space="preserve">第一节  量子加速度计和陀螺仪</w:t>
      </w:r>
    </w:p>
    <w:p>
      <w:pPr>
        <w:spacing w:before="75" w:after="0"/>
      </w:pPr>
      <w:r>
        <w:rPr/>
        <w:t xml:space="preserve">一、  类型</w:t>
      </w:r>
    </w:p>
    <w:p>
      <w:pPr>
        <w:spacing w:before="75" w:after="0"/>
      </w:pPr>
      <w:r>
        <w:rPr/>
        <w:t xml:space="preserve">二、  产品矩阵</w:t>
      </w:r>
    </w:p>
    <w:p>
      <w:pPr>
        <w:spacing w:before="75" w:after="0"/>
      </w:pPr>
      <w:r>
        <w:rPr/>
        <w:t xml:space="preserve">第二节  量子雷达</w:t>
      </w:r>
    </w:p>
    <w:p>
      <w:pPr>
        <w:spacing w:before="75" w:after="0"/>
      </w:pPr>
      <w:r>
        <w:rPr/>
        <w:t xml:space="preserve">一、  类型</w:t>
      </w:r>
    </w:p>
    <w:p>
      <w:pPr>
        <w:spacing w:before="75" w:after="0"/>
      </w:pPr>
      <w:r>
        <w:rPr/>
        <w:t xml:space="preserve">二、  产品矩阵</w:t>
      </w:r>
    </w:p>
    <w:p>
      <w:pPr>
        <w:spacing w:before="75" w:after="0"/>
      </w:pPr>
      <w:r>
        <w:rPr/>
        <w:t xml:space="preserve">第三节  量子场强计</w:t>
      </w:r>
    </w:p>
    <w:p>
      <w:pPr>
        <w:spacing w:before="75" w:after="0"/>
      </w:pPr>
      <w:r>
        <w:rPr/>
        <w:t xml:space="preserve">一、  类型</w:t>
      </w:r>
    </w:p>
    <w:p>
      <w:pPr>
        <w:spacing w:before="75" w:after="0"/>
      </w:pPr>
      <w:r>
        <w:rPr/>
        <w:t xml:space="preserve">二、  产品矩阵</w:t>
      </w:r>
    </w:p>
    <w:p>
      <w:pPr>
        <w:spacing w:before="75" w:after="0"/>
      </w:pPr>
      <w:r>
        <w:rPr/>
        <w:t xml:space="preserve">第四节  软件算法平台</w:t>
      </w:r>
    </w:p>
    <w:p>
      <w:pPr>
        <w:spacing w:before="75" w:after="0"/>
      </w:pPr>
      <w:r>
        <w:rPr/>
        <w:t xml:space="preserve">一、  类型</w:t>
      </w:r>
    </w:p>
    <w:p>
      <w:pPr>
        <w:spacing w:before="75" w:after="0"/>
      </w:pPr>
      <w:r>
        <w:rPr/>
        <w:t xml:space="preserve">二、  产品矩阵</w:t>
      </w:r>
    </w:p>
    <w:p>
      <w:pPr>
        <w:spacing w:before="75" w:after="0"/>
      </w:pPr>
      <w:r>
        <w:rPr>
          <w:b w:val="1"/>
          <w:bCs w:val="1"/>
        </w:rPr>
        <w:t xml:space="preserve">第八章 量子精密测量产业链调查——下游端</w:t>
      </w:r>
    </w:p>
    <w:p>
      <w:pPr>
        <w:spacing w:before="75" w:after="0"/>
      </w:pPr>
      <w:r>
        <w:rPr/>
        <w:t xml:space="preserve">第一节  国防军工领域</w:t>
      </w:r>
    </w:p>
    <w:p>
      <w:pPr>
        <w:spacing w:before="75" w:after="0"/>
      </w:pPr>
      <w:r>
        <w:rPr/>
        <w:t xml:space="preserve">一、  技术及供给分析</w:t>
      </w:r>
    </w:p>
    <w:p>
      <w:pPr>
        <w:spacing w:before="75" w:after="0"/>
      </w:pPr>
      <w:r>
        <w:rPr/>
        <w:t xml:space="preserve">二、  应用及需求分析</w:t>
      </w:r>
    </w:p>
    <w:p>
      <w:pPr>
        <w:spacing w:before="75" w:after="0"/>
      </w:pPr>
      <w:r>
        <w:rPr/>
        <w:t xml:space="preserve">三、  核心进展</w:t>
      </w:r>
    </w:p>
    <w:p>
      <w:pPr>
        <w:spacing w:before="75" w:after="0"/>
      </w:pPr>
      <w:r>
        <w:rPr/>
        <w:t xml:space="preserve">第二节  医疗健康领域</w:t>
      </w:r>
    </w:p>
    <w:p>
      <w:pPr>
        <w:spacing w:before="75" w:after="0"/>
      </w:pPr>
      <w:r>
        <w:rPr/>
        <w:t xml:space="preserve">一、  技术及供给分析</w:t>
      </w:r>
    </w:p>
    <w:p>
      <w:pPr>
        <w:spacing w:before="75" w:after="0"/>
      </w:pPr>
      <w:r>
        <w:rPr/>
        <w:t xml:space="preserve">二、  应用及需求分析</w:t>
      </w:r>
    </w:p>
    <w:p>
      <w:pPr>
        <w:spacing w:before="75" w:after="0"/>
      </w:pPr>
      <w:r>
        <w:rPr/>
        <w:t xml:space="preserve">三、  核心进展</w:t>
      </w:r>
    </w:p>
    <w:p>
      <w:pPr>
        <w:spacing w:before="75" w:after="0"/>
      </w:pPr>
      <w:r>
        <w:rPr/>
        <w:t xml:space="preserve">第三节  能源环保领域</w:t>
      </w:r>
    </w:p>
    <w:p>
      <w:pPr>
        <w:spacing w:before="75" w:after="0"/>
      </w:pPr>
      <w:r>
        <w:rPr/>
        <w:t xml:space="preserve">一、  技术及供给分析</w:t>
      </w:r>
    </w:p>
    <w:p>
      <w:pPr>
        <w:spacing w:before="75" w:after="0"/>
      </w:pPr>
      <w:r>
        <w:rPr/>
        <w:t xml:space="preserve">二、  应用及需求分析</w:t>
      </w:r>
    </w:p>
    <w:p>
      <w:pPr>
        <w:spacing w:before="75" w:after="0"/>
      </w:pPr>
      <w:r>
        <w:rPr/>
        <w:t xml:space="preserve">三、  核心进展</w:t>
      </w:r>
    </w:p>
    <w:p>
      <w:pPr>
        <w:spacing w:before="75" w:after="0"/>
      </w:pPr>
      <w:r>
        <w:rPr/>
        <w:t xml:space="preserve">第四节  同步通信领域</w:t>
      </w:r>
    </w:p>
    <w:p>
      <w:pPr>
        <w:spacing w:before="75" w:after="0"/>
      </w:pPr>
      <w:r>
        <w:rPr/>
        <w:t xml:space="preserve">一、  技术及供给分析</w:t>
      </w:r>
    </w:p>
    <w:p>
      <w:pPr>
        <w:spacing w:before="75" w:after="0"/>
      </w:pPr>
      <w:r>
        <w:rPr/>
        <w:t xml:space="preserve">二、  应用及需求分析</w:t>
      </w:r>
    </w:p>
    <w:p>
      <w:pPr>
        <w:spacing w:before="75" w:after="0"/>
      </w:pPr>
      <w:r>
        <w:rPr/>
        <w:t xml:space="preserve">三、  核心进展</w:t>
      </w:r>
    </w:p>
    <w:p>
      <w:pPr>
        <w:spacing w:before="75" w:after="0"/>
      </w:pPr>
      <w:r>
        <w:rPr/>
        <w:t xml:space="preserve">第五节  科学研究领域</w:t>
      </w:r>
    </w:p>
    <w:p>
      <w:pPr>
        <w:spacing w:before="75" w:after="0"/>
      </w:pPr>
      <w:r>
        <w:rPr/>
        <w:t xml:space="preserve">一、  技术及供给分析</w:t>
      </w:r>
    </w:p>
    <w:p>
      <w:pPr>
        <w:spacing w:before="75" w:after="0"/>
      </w:pPr>
      <w:r>
        <w:rPr/>
        <w:t xml:space="preserve">二、  应用及需求分析</w:t>
      </w:r>
    </w:p>
    <w:p>
      <w:pPr>
        <w:spacing w:before="75" w:after="0"/>
      </w:pPr>
      <w:r>
        <w:rPr/>
        <w:t xml:space="preserve">三、  核心进展</w:t>
      </w:r>
    </w:p>
    <w:p>
      <w:pPr>
        <w:spacing w:before="75" w:after="0"/>
      </w:pPr>
      <w:r>
        <w:rPr>
          <w:b w:val="1"/>
          <w:bCs w:val="1"/>
        </w:rPr>
        <w:t xml:space="preserve">第九章 2020-2025年中国量子精密测量典型企业财务经营状况</w:t>
      </w:r>
    </w:p>
    <w:p>
      <w:pPr>
        <w:spacing w:before="75" w:after="0"/>
      </w:pPr>
      <w:r>
        <w:rPr/>
        <w:t xml:space="preserve">第一节  2020-2025年中国量子精密测量典型企业经济规模</w:t>
      </w:r>
    </w:p>
    <w:p>
      <w:pPr>
        <w:spacing w:before="75" w:after="0"/>
      </w:pPr>
      <w:r>
        <w:rPr/>
        <w:t xml:space="preserve">一、  行业销售规模</w:t>
      </w:r>
    </w:p>
    <w:p>
      <w:pPr>
        <w:spacing w:before="75" w:after="0"/>
      </w:pPr>
      <w:r>
        <w:rPr/>
        <w:t xml:space="preserve">二、  行业利润规模</w:t>
      </w:r>
    </w:p>
    <w:p>
      <w:pPr>
        <w:spacing w:before="75" w:after="0"/>
      </w:pPr>
      <w:r>
        <w:rPr/>
        <w:t xml:space="preserve">三、  行业资产规模</w:t>
      </w:r>
    </w:p>
    <w:p>
      <w:pPr>
        <w:spacing w:before="75" w:after="0"/>
      </w:pPr>
      <w:r>
        <w:rPr/>
        <w:t xml:space="preserve">第二节  2020-2025年中国量子精密测量典型企业盈利能力指标分析</w:t>
      </w:r>
    </w:p>
    <w:p>
      <w:pPr>
        <w:spacing w:before="75" w:after="0"/>
      </w:pPr>
      <w:r>
        <w:rPr/>
        <w:t xml:space="preserve">一、  行业销售毛利率、净利率</w:t>
      </w:r>
    </w:p>
    <w:p>
      <w:pPr>
        <w:spacing w:before="75" w:after="0"/>
      </w:pPr>
      <w:r>
        <w:rPr/>
        <w:t xml:space="preserve">二、  行业成本费用利润率</w:t>
      </w:r>
    </w:p>
    <w:p>
      <w:pPr>
        <w:spacing w:before="75" w:after="0"/>
      </w:pPr>
      <w:r>
        <w:rPr/>
        <w:t xml:space="preserve">三、  行业净资产收益率</w:t>
      </w:r>
    </w:p>
    <w:p>
      <w:pPr>
        <w:spacing w:before="75" w:after="0"/>
      </w:pPr>
      <w:r>
        <w:rPr/>
        <w:t xml:space="preserve">第三节  2020-2025年中国量子精密测量典型企业营运能力指标分析</w:t>
      </w:r>
    </w:p>
    <w:p>
      <w:pPr>
        <w:spacing w:before="75" w:after="0"/>
      </w:pPr>
      <w:r>
        <w:rPr/>
        <w:t xml:space="preserve">一、  行业应收账款周转率</w:t>
      </w:r>
    </w:p>
    <w:p>
      <w:pPr>
        <w:spacing w:before="75" w:after="0"/>
      </w:pPr>
      <w:r>
        <w:rPr/>
        <w:t xml:space="preserve">二、  行业存货周转天数</w:t>
      </w:r>
    </w:p>
    <w:p>
      <w:pPr>
        <w:spacing w:before="75" w:after="0"/>
      </w:pPr>
      <w:r>
        <w:rPr/>
        <w:t xml:space="preserve">三、  行业总资产周转率</w:t>
      </w:r>
    </w:p>
    <w:p>
      <w:pPr>
        <w:spacing w:before="75" w:after="0"/>
      </w:pPr>
      <w:r>
        <w:rPr/>
        <w:t xml:space="preserve">第四节  2020-2025年中国量子精密测量典型企业偿债能力指标分析</w:t>
      </w:r>
    </w:p>
    <w:p>
      <w:pPr>
        <w:spacing w:before="75" w:after="0"/>
      </w:pPr>
      <w:r>
        <w:rPr/>
        <w:t xml:space="preserve">一、  行业资产负债率</w:t>
      </w:r>
    </w:p>
    <w:p>
      <w:pPr>
        <w:spacing w:before="75" w:after="0"/>
      </w:pPr>
      <w:r>
        <w:rPr/>
        <w:t xml:space="preserve">二、  行业利息保障倍数</w:t>
      </w:r>
    </w:p>
    <w:p>
      <w:pPr>
        <w:spacing w:before="75" w:after="0"/>
      </w:pPr>
      <w:r>
        <w:rPr/>
        <w:t xml:space="preserve">第五节  中国量子精密测量典型企业财务经营状况总结</w:t>
      </w:r>
    </w:p>
    <w:p>
      <w:pPr>
        <w:spacing w:before="75" w:after="0"/>
      </w:pPr>
      <w:r>
        <w:rPr>
          <w:b w:val="1"/>
          <w:bCs w:val="1"/>
        </w:rPr>
        <w:t xml:space="preserve">第十章 全球与中国量子精密测量行业投融资研究</w:t>
      </w:r>
    </w:p>
    <w:p>
      <w:pPr>
        <w:spacing w:before="75" w:after="0"/>
      </w:pPr>
      <w:r>
        <w:rPr/>
        <w:t xml:space="preserve">第一节 2020-2025年全球量子精密测量投融资研究</w:t>
      </w:r>
    </w:p>
    <w:p>
      <w:pPr>
        <w:spacing w:before="75" w:after="0"/>
      </w:pPr>
      <w:r>
        <w:rPr/>
        <w:t xml:space="preserve">一、 2020-2025年全球量子精密测量融资总体概况</w:t>
      </w:r>
    </w:p>
    <w:p>
      <w:pPr>
        <w:spacing w:before="75" w:after="0"/>
      </w:pPr>
      <w:r>
        <w:rPr/>
        <w:t xml:space="preserve">二、 2020-2025年全球量子精密测量融资地区分布</w:t>
      </w:r>
    </w:p>
    <w:p>
      <w:pPr>
        <w:spacing w:before="75" w:after="0"/>
      </w:pPr>
      <w:r>
        <w:rPr/>
        <w:t xml:space="preserve">三、 2020-2025年全球量子精密测量融资类型</w:t>
      </w:r>
    </w:p>
    <w:p>
      <w:pPr>
        <w:spacing w:before="75" w:after="0"/>
      </w:pPr>
      <w:r>
        <w:rPr/>
        <w:t xml:space="preserve">四、 2020-2025年全球量子精密测量融资产业</w:t>
      </w:r>
    </w:p>
    <w:p>
      <w:pPr>
        <w:spacing w:before="75" w:after="0"/>
      </w:pPr>
      <w:r>
        <w:rPr/>
        <w:t xml:space="preserve">五、 2020-2025年全球量子精密测量融资次数</w:t>
      </w:r>
    </w:p>
    <w:p>
      <w:pPr>
        <w:spacing w:before="75" w:after="0"/>
      </w:pPr>
      <w:r>
        <w:rPr/>
        <w:t xml:space="preserve">第二节  2020-2025年中国量子技术行业投融资动态汇总及分析</w:t>
      </w:r>
    </w:p>
    <w:p>
      <w:pPr>
        <w:spacing w:before="75" w:after="0"/>
      </w:pPr>
      <w:r>
        <w:rPr/>
        <w:t xml:space="preserve">一、 2020-2025年中国量子技术行业投融资主要事件分析</w:t>
      </w:r>
    </w:p>
    <w:p>
      <w:pPr>
        <w:spacing w:before="75" w:after="0"/>
      </w:pPr>
      <w:r>
        <w:rPr/>
        <w:t xml:space="preserve">二、中国量子技术行业投融资主要事件分析</w:t>
      </w:r>
    </w:p>
    <w:p>
      <w:pPr>
        <w:spacing w:before="75" w:after="0"/>
      </w:pPr>
      <w:r>
        <w:rPr/>
        <w:t xml:space="preserve">三、 2020-2025年中国量子技术行业投融资主要事件分析</w:t>
      </w:r>
    </w:p>
    <w:p>
      <w:pPr>
        <w:spacing w:before="75" w:after="0"/>
      </w:pPr>
      <w:r>
        <w:rPr/>
        <w:t xml:space="preserve">四、 2020-2025年中国量子技术行业投融资主要事件分析</w:t>
      </w:r>
    </w:p>
    <w:p>
      <w:pPr>
        <w:spacing w:before="75" w:after="0"/>
      </w:pPr>
      <w:r>
        <w:rPr/>
        <w:t xml:space="preserve">五、 2020-2025年中国量子技术行业投融资主要事件分析</w:t>
      </w:r>
    </w:p>
    <w:p>
      <w:pPr>
        <w:spacing w:before="75" w:after="0"/>
      </w:pPr>
      <w:r>
        <w:rPr/>
        <w:t xml:space="preserve">第三节  中国量子技术行业投融资行为解读</w:t>
      </w:r>
    </w:p>
    <w:p>
      <w:pPr>
        <w:spacing w:before="75" w:after="0"/>
      </w:pPr>
      <w:r>
        <w:rPr/>
        <w:t xml:space="preserve">一、  量子技术行业投融资方向分析</w:t>
      </w:r>
    </w:p>
    <w:p>
      <w:pPr>
        <w:spacing w:before="75" w:after="0"/>
      </w:pPr>
      <w:r>
        <w:rPr/>
        <w:t xml:space="preserve">二、  量子技术行业投融资企业分析</w:t>
      </w:r>
    </w:p>
    <w:p>
      <w:pPr>
        <w:spacing w:before="75" w:after="0"/>
      </w:pPr>
      <w:r>
        <w:rPr/>
        <w:t xml:space="preserve">三、  量子技术行业投融资趋势分析</w:t>
      </w:r>
    </w:p>
    <w:p>
      <w:pPr>
        <w:spacing w:before="75" w:after="0"/>
      </w:pPr>
      <w:r>
        <w:rPr>
          <w:b w:val="1"/>
          <w:bCs w:val="1"/>
        </w:rPr>
        <w:t xml:space="preserve">第十一章 中国量子精密测量行业重点企业推荐</w:t>
      </w:r>
    </w:p>
    <w:p>
      <w:pPr>
        <w:spacing w:before="75" w:after="0"/>
      </w:pPr>
      <w:r>
        <w:rPr/>
        <w:t xml:space="preserve">第一节  成都天奥电子股份有限公司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第二节  成都中微达信科技有限公司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第三节  杭州昕磁科技有限公司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第四节  安徽省国盛量子科技有限公司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第五节  中科酷原科技(武汉)有限公司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第六节  杭州微伽量子科技有限公司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第七节  天津恒度量子精密仪器技术有限公司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第八节  国仪量子技术(合肥)股份有限公司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第九节  安徽道纪量子科技有限公司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第十节  北景国测(上海)量子科技有限公司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b w:val="1"/>
          <w:bCs w:val="1"/>
        </w:rPr>
        <w:t xml:space="preserve">第十二章 他山之石-量子精密测量行业标杆案例分析——科大国盾量子技术股份有限公司</w:t>
      </w:r>
    </w:p>
    <w:p>
      <w:pPr>
        <w:spacing w:before="75" w:after="0"/>
      </w:pPr>
      <w:r>
        <w:rPr/>
        <w:t xml:space="preserve">第一节  科大国盾量子技术股份有限公司概况</w:t>
      </w:r>
    </w:p>
    <w:p>
      <w:pPr>
        <w:spacing w:before="75" w:after="0"/>
      </w:pPr>
      <w:r>
        <w:rPr/>
        <w:t xml:space="preserve">一、  科大国盾量子技术股份有限公司基本简介</w:t>
      </w:r>
    </w:p>
    <w:p>
      <w:pPr>
        <w:spacing w:before="75" w:after="0"/>
      </w:pPr>
      <w:r>
        <w:rPr/>
        <w:t xml:space="preserve">二、  科大国盾量子技术股份有限公司量子精密测量产品开发历程</w:t>
      </w:r>
    </w:p>
    <w:p>
      <w:pPr>
        <w:spacing w:before="75" w:after="0"/>
      </w:pPr>
      <w:r>
        <w:rPr/>
        <w:t xml:space="preserve">第二节  科大国盾量子技术股份有限公司产品分析</w:t>
      </w:r>
    </w:p>
    <w:p>
      <w:pPr>
        <w:spacing w:before="75" w:after="0"/>
      </w:pPr>
      <w:r>
        <w:rPr/>
        <w:t xml:space="preserve">一、  量子精密测量产品特性</w:t>
      </w:r>
    </w:p>
    <w:p>
      <w:pPr>
        <w:spacing w:before="75" w:after="0"/>
      </w:pPr>
      <w:r>
        <w:rPr/>
        <w:t xml:space="preserve">二、  产品功能及应用</w:t>
      </w:r>
    </w:p>
    <w:p>
      <w:pPr>
        <w:spacing w:before="75" w:after="0"/>
      </w:pPr>
      <w:r>
        <w:rPr/>
        <w:t xml:space="preserve">三、  量子精密测量产品规划</w:t>
      </w:r>
    </w:p>
    <w:p>
      <w:pPr>
        <w:spacing w:before="75" w:after="0"/>
      </w:pPr>
      <w:r>
        <w:rPr/>
        <w:t xml:space="preserve">第三节  科大国盾量子技术股份有限公司财务状况分析</w:t>
      </w:r>
    </w:p>
    <w:p>
      <w:pPr>
        <w:spacing w:before="75" w:after="0"/>
      </w:pPr>
      <w:r>
        <w:rPr/>
        <w:t xml:space="preserve">一、  公司成长能力</w:t>
      </w:r>
    </w:p>
    <w:p>
      <w:pPr>
        <w:spacing w:before="75" w:after="0"/>
      </w:pPr>
      <w:r>
        <w:rPr/>
        <w:t xml:space="preserve">二、  公司盈利能力</w:t>
      </w:r>
    </w:p>
    <w:p>
      <w:pPr>
        <w:spacing w:before="75" w:after="0"/>
      </w:pPr>
      <w:r>
        <w:rPr/>
        <w:t xml:space="preserve">三、  公司偿债能力</w:t>
      </w:r>
    </w:p>
    <w:p>
      <w:pPr>
        <w:spacing w:before="75" w:after="0"/>
      </w:pPr>
      <w:r>
        <w:rPr/>
        <w:t xml:space="preserve">四、  公司经营效率</w:t>
      </w:r>
    </w:p>
    <w:p>
      <w:pPr>
        <w:spacing w:before="75" w:after="0"/>
      </w:pPr>
      <w:r>
        <w:rPr/>
        <w:t xml:space="preserve">第四节  科大国盾量子技术股份有限公司发展优势及经验借鉴</w:t>
      </w:r>
    </w:p>
    <w:p>
      <w:pPr>
        <w:spacing w:before="75" w:after="0"/>
      </w:pPr>
      <w:r>
        <w:rPr/>
        <w:t xml:space="preserve">一、  公司服务网络与营销网络</w:t>
      </w:r>
    </w:p>
    <w:p>
      <w:pPr>
        <w:spacing w:before="75" w:after="0"/>
      </w:pPr>
      <w:r>
        <w:rPr/>
        <w:t xml:space="preserve">二、  企业核心优势</w:t>
      </w:r>
    </w:p>
    <w:p>
      <w:pPr>
        <w:spacing w:before="75" w:after="0"/>
      </w:pPr>
      <w:r>
        <w:rPr/>
        <w:t xml:space="preserve">三、  未来发展战略</w:t>
      </w:r>
    </w:p>
    <w:p>
      <w:pPr>
        <w:spacing w:before="75" w:after="0"/>
      </w:pPr>
      <w:r>
        <w:rPr/>
        <w:t xml:space="preserve">四、  企业成长路径与经验借鉴</w:t>
      </w:r>
    </w:p>
    <w:p>
      <w:pPr>
        <w:spacing w:before="75" w:after="0"/>
      </w:pPr>
      <w:r>
        <w:rPr>
          <w:b w:val="1"/>
          <w:bCs w:val="1"/>
        </w:rPr>
        <w:t xml:space="preserve">第十三章 中国量子精密测量行业发展前景与市场空间测算</w:t>
      </w:r>
    </w:p>
    <w:p>
      <w:pPr>
        <w:spacing w:before="75" w:after="0"/>
      </w:pPr>
      <w:r>
        <w:rPr/>
        <w:t xml:space="preserve">第一节  研究总结</w:t>
      </w:r>
    </w:p>
    <w:p>
      <w:pPr>
        <w:spacing w:before="75" w:after="0"/>
      </w:pPr>
      <w:r>
        <w:rPr/>
        <w:t xml:space="preserve">一、  市场特点总结</w:t>
      </w:r>
    </w:p>
    <w:p>
      <w:pPr>
        <w:spacing w:before="75" w:after="0"/>
      </w:pPr>
      <w:r>
        <w:rPr/>
        <w:t xml:space="preserve">二、  技术趋势总结</w:t>
      </w:r>
    </w:p>
    <w:p>
      <w:pPr>
        <w:spacing w:before="75" w:after="0"/>
      </w:pPr>
      <w:r>
        <w:rPr/>
        <w:t xml:space="preserve">三、  企业格局总结</w:t>
      </w:r>
    </w:p>
    <w:p>
      <w:pPr>
        <w:spacing w:before="75" w:after="0"/>
      </w:pPr>
      <w:r>
        <w:rPr/>
        <w:t xml:space="preserve">第二节  2025-2030年量子精密测量行业整体市场空间测算</w:t>
      </w:r>
    </w:p>
    <w:p>
      <w:pPr>
        <w:spacing w:before="75" w:after="0"/>
      </w:pPr>
      <w:r>
        <w:rPr/>
        <w:t xml:space="preserve">一、  2025-2030年中国量子精密测量产业规模预测</w:t>
      </w:r>
    </w:p>
    <w:p>
      <w:pPr>
        <w:spacing w:before="75" w:after="0"/>
      </w:pPr>
      <w:r>
        <w:rPr/>
        <w:t xml:space="preserve">二、  2025-2030年中国量子精密测量上游产业规模预测</w:t>
      </w:r>
    </w:p>
    <w:p>
      <w:pPr>
        <w:spacing w:before="75" w:after="0"/>
      </w:pPr>
      <w:r>
        <w:rPr/>
        <w:t xml:space="preserve">三、  2025-2030年中国量子精密测量下游产业规模预测</w:t>
      </w:r>
    </w:p>
    <w:p>
      <w:pPr>
        <w:spacing w:before="75" w:after="0"/>
      </w:pPr>
      <w:r>
        <w:rPr/>
        <w:t xml:space="preserve">第三节  2025-2030年中国量子精密测量行业发展前景与趋势</w:t>
      </w:r>
    </w:p>
    <w:p>
      <w:pPr>
        <w:spacing w:before="75" w:after="0"/>
      </w:pPr>
      <w:r>
        <w:rPr/>
        <w:t xml:space="preserve">一、  中国量子精密测量行业未来前景展望</w:t>
      </w:r>
    </w:p>
    <w:p>
      <w:pPr>
        <w:spacing w:before="75" w:after="0"/>
      </w:pPr>
      <w:r>
        <w:rPr/>
        <w:t xml:space="preserve">二、  中国量子精密测量各细分应用领域未来前景展望</w:t>
      </w:r>
    </w:p>
    <w:p>
      <w:pPr>
        <w:spacing w:before="75" w:after="0"/>
      </w:pPr>
      <w:r>
        <w:rPr/>
        <w:t xml:space="preserve">三、  中国量子精密测量行业未来发展趋势</w:t>
      </w:r>
    </w:p>
    <w:p>
      <w:pPr>
        <w:spacing w:before="75" w:after="0"/>
      </w:pPr>
      <w:r>
        <w:rPr>
          <w:b w:val="1"/>
          <w:bCs w:val="1"/>
        </w:rPr>
        <w:t xml:space="preserve">第十四章 2025-2030年中国量子精密测量行业的投资机会与风险分析</w:t>
      </w:r>
    </w:p>
    <w:p>
      <w:pPr>
        <w:spacing w:before="75" w:after="0"/>
      </w:pPr>
      <w:r>
        <w:rPr/>
        <w:t xml:space="preserve">第一节  2025-2030年量子精密测量行业投资机会多维透视</w:t>
      </w:r>
    </w:p>
    <w:p>
      <w:pPr>
        <w:spacing w:before="75" w:after="0"/>
      </w:pPr>
      <w:r>
        <w:rPr/>
        <w:t xml:space="preserve">一、  市场痛点分析</w:t>
      </w:r>
    </w:p>
    <w:p>
      <w:pPr>
        <w:spacing w:before="75" w:after="0"/>
      </w:pPr>
      <w:r>
        <w:rPr/>
        <w:t xml:space="preserve">二、  行业爆发点分析</w:t>
      </w:r>
    </w:p>
    <w:p>
      <w:pPr>
        <w:spacing w:before="75" w:after="0"/>
      </w:pPr>
      <w:r>
        <w:rPr/>
        <w:t xml:space="preserve">三、  产业链投资机会</w:t>
      </w:r>
    </w:p>
    <w:p>
      <w:pPr>
        <w:spacing w:before="75" w:after="0"/>
      </w:pPr>
      <w:r>
        <w:rPr/>
        <w:t xml:space="preserve">四、  新进入者投资机会</w:t>
      </w:r>
    </w:p>
    <w:p>
      <w:pPr>
        <w:spacing w:before="75" w:after="0"/>
      </w:pPr>
      <w:r>
        <w:rPr/>
        <w:t xml:space="preserve">第二节  2025-2030年量子精密测量产业发展策略与投资建议</w:t>
      </w:r>
    </w:p>
    <w:p>
      <w:pPr>
        <w:spacing w:before="75" w:after="0"/>
      </w:pPr>
      <w:r>
        <w:rPr/>
        <w:t xml:space="preserve">一、  产业发展策略</w:t>
      </w:r>
    </w:p>
    <w:p>
      <w:pPr>
        <w:spacing w:before="75" w:after="0"/>
      </w:pPr>
      <w:r>
        <w:rPr/>
        <w:t xml:space="preserve">二、  行业投资方向建议</w:t>
      </w:r>
    </w:p>
    <w:p>
      <w:pPr>
        <w:spacing w:before="75" w:after="0"/>
      </w:pPr>
      <w:r>
        <w:rPr/>
        <w:t xml:space="preserve">三、  行业投资方式建议</w:t>
      </w:r>
    </w:p>
    <w:p>
      <w:pPr>
        <w:spacing w:before="75" w:after="0"/>
      </w:pPr>
      <w:r>
        <w:rPr/>
        <w:t xml:space="preserve">第三节  2025-2030年量子精密测量产业投资风险因素分析</w:t>
      </w:r>
    </w:p>
    <w:p>
      <w:pPr>
        <w:spacing w:before="75" w:after="0"/>
      </w:pPr>
      <w:r>
        <w:rPr/>
        <w:t xml:space="preserve">一、  产业政策风险</w:t>
      </w:r>
    </w:p>
    <w:p>
      <w:pPr>
        <w:spacing w:before="75" w:after="0"/>
      </w:pPr>
      <w:r>
        <w:rPr/>
        <w:t xml:space="preserve">二、  市场竞争风险</w:t>
      </w:r>
    </w:p>
    <w:p>
      <w:pPr>
        <w:spacing w:before="75" w:after="0"/>
      </w:pPr>
      <w:r>
        <w:rPr/>
        <w:t xml:space="preserve">三、  经济波动风险</w:t>
      </w:r>
    </w:p>
    <w:p>
      <w:pPr>
        <w:spacing w:before="75" w:after="0"/>
      </w:pPr>
      <w:r>
        <w:rPr/>
        <w:t xml:space="preserve">四、  技术风险分析</w:t>
      </w:r>
    </w:p>
    <w:p>
      <w:pPr>
        <w:spacing w:before="75" w:after="0"/>
      </w:pPr>
      <w:r>
        <w:rPr>
          <w:b w:val="1"/>
          <w:bCs w:val="1"/>
        </w:rPr>
        <w:t xml:space="preserve">图表目录</w:t>
      </w:r>
    </w:p>
    <w:p>
      <w:pPr>
        <w:spacing w:before="75" w:after="0"/>
      </w:pPr>
      <w:r>
        <w:rPr/>
        <w:t xml:space="preserve">图表：量子精密测量产业链分析</w:t>
      </w:r>
    </w:p>
    <w:p>
      <w:pPr>
        <w:spacing w:before="75" w:after="0"/>
      </w:pPr>
      <w:r>
        <w:rPr/>
        <w:t xml:space="preserve">图表：国际量子精密测量市场规模</w:t>
      </w:r>
    </w:p>
    <w:p>
      <w:pPr>
        <w:spacing w:before="75" w:after="0"/>
      </w:pPr>
      <w:r>
        <w:rPr/>
        <w:t xml:space="preserve">图表：国际量子精密测量生命周期</w:t>
      </w:r>
    </w:p>
    <w:p>
      <w:pPr>
        <w:spacing w:before="75" w:after="0"/>
      </w:pPr>
      <w:r>
        <w:rPr/>
        <w:t xml:space="preserve">图表：2020-2025年中国量子精密测量竞争力分析</w:t>
      </w:r>
    </w:p>
    <w:p>
      <w:pPr>
        <w:spacing w:before="75" w:after="0"/>
      </w:pPr>
      <w:r>
        <w:rPr/>
        <w:t xml:space="preserve">图表：2020-2025年中国量子精密测量行业市场规模</w:t>
      </w:r>
    </w:p>
    <w:p>
      <w:pPr>
        <w:spacing w:before="75" w:after="0"/>
      </w:pPr>
      <w:r>
        <w:rPr/>
        <w:t xml:space="preserve">图表：2020-2025年全球量子精密测量产业市场规模</w:t>
      </w:r>
    </w:p>
    <w:p>
      <w:pPr>
        <w:spacing w:before="75" w:after="0"/>
      </w:pPr>
      <w:r>
        <w:rPr/>
        <w:t xml:space="preserve">图表：2020-2025年量子精密测量重要数据指标比较</w:t>
      </w:r>
    </w:p>
    <w:p>
      <w:pPr>
        <w:spacing w:before="75" w:after="0"/>
      </w:pPr>
      <w:r>
        <w:rPr/>
        <w:t xml:space="preserve">图表：2020-2025年中国量子精密测量行业销售情况分析</w:t>
      </w:r>
    </w:p>
    <w:p>
      <w:pPr>
        <w:spacing w:before="75" w:after="0"/>
      </w:pPr>
      <w:r>
        <w:rPr/>
        <w:t xml:space="preserve">图表：2020-2025年中国量子精密测量行业利润情况分析</w:t>
      </w:r>
    </w:p>
    <w:p>
      <w:pPr>
        <w:spacing w:before="75" w:after="0"/>
      </w:pPr>
      <w:r>
        <w:rPr/>
        <w:t xml:space="preserve">图表：2020-2025年中国量子精密测量行业资产情况分析</w:t>
      </w:r>
    </w:p>
    <w:p>
      <w:pPr>
        <w:spacing w:before="75" w:after="0"/>
      </w:pPr>
      <w:r>
        <w:rPr/>
        <w:t xml:space="preserve">图表：2025-2030年中国量子精密测量市场前景预测</w:t>
      </w:r>
    </w:p>
    <w:p>
      <w:pPr>
        <w:spacing w:before="75" w:after="0"/>
      </w:pPr>
      <w:r>
        <w:rPr/>
        <w:t xml:space="preserve">图表：2025-2030年中国量子精密测量发展前景预测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中国量子精密测量行业产业链调查及发展前景与趋势预测研究报告(2025-2030版)</dc:title>
  <dc:description>中国量子精密测量行业产业链调查及发展前景与趋势预测研究报告(2025-2030版)</dc:description>
  <dc:subject>中国量子精密测量行业产业链调查及发展前景与趋势预测研究报告(2025-2030版)</dc:subject>
  <cp:keywords>研究报告</cp:keywords>
  <cp:category>研究报告</cp:category>
  <cp:lastModifiedBy>北京中道泰和信息咨询有限公司</cp:lastModifiedBy>
  <dcterms:created xsi:type="dcterms:W3CDTF">2025-01-28T16:35:37+08:00</dcterms:created>
  <dcterms:modified xsi:type="dcterms:W3CDTF">2025-01-28T16:35:37+08:00</dcterms:modified>
</cp:coreProperties>
</file>

<file path=docProps/custom.xml><?xml version="1.0" encoding="utf-8"?>
<Properties xmlns="http://schemas.openxmlformats.org/officeDocument/2006/custom-properties" xmlns:vt="http://schemas.openxmlformats.org/officeDocument/2006/docPropsVTypes"/>
</file>