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中国即时零售行业市场发展现状及发展前景与趋势预测研究报告(2025-2030版)</w:t>
      </w:r>
    </w:p>
    <w:p>
      <w:pPr>
        <w:spacing w:after="150"/>
      </w:pPr>
      <w:r>
        <w:rPr>
          <w:b w:val="1"/>
          <w:bCs w:val="1"/>
        </w:rPr>
        <w:t xml:space="preserve">报告简介</w:t>
      </w:r>
    </w:p>
    <w:p>
      <w:pPr>
        <w:spacing w:after="150"/>
      </w:pPr>
      <w:r>
        <w:rPr/>
        <w:t xml:space="preserve">即时零售是一种通过线上平台下单、线下快速履约的零售模式，它将线上平台与线下实体店相结合，通过快速配送服务将商品送达消费者手中。即时零售的本质是外卖服务的进阶形态，商品覆盖范围广泛，从蔬果生鲜到数码3C等品类一应俱全，满足了消费者多元化的购物需求。</w:t>
      </w:r>
    </w:p>
    <w:p>
      <w:pPr>
        <w:spacing w:after="150"/>
      </w:pPr>
      <w:r>
        <w:rPr/>
        <w:t xml:space="preserve">现状</w:t>
      </w:r>
    </w:p>
    <w:p>
      <w:pPr>
        <w:spacing w:after="150"/>
      </w:pPr>
      <w:r>
        <w:rPr/>
        <w:t xml:space="preserve">即时零售在东部地区如北京、上海等城市发展较为成熟，东北地区如葫芦岛、铁岭等城市增速较快，县域地区的消费潜力也在不断释放。</w:t>
      </w:r>
    </w:p>
    <w:p>
      <w:pPr>
        <w:spacing w:after="150"/>
      </w:pPr>
      <w:r>
        <w:rPr/>
        <w:t xml:space="preserve">趋势</w:t>
      </w:r>
    </w:p>
    <w:p>
      <w:pPr>
        <w:spacing w:after="150"/>
      </w:pPr>
      <w:r>
        <w:rPr/>
        <w:t xml:space="preserve">即时零售行业呈现出以下发展趋势：</w:t>
      </w:r>
    </w:p>
    <w:p>
      <w:pPr>
        <w:spacing w:after="150"/>
      </w:pPr>
      <w:r>
        <w:rPr/>
        <w:t xml:space="preserve">全天候消费：消费者在任何时间都可以通过即时零售平台购买所需商品。</w:t>
      </w:r>
    </w:p>
    <w:p>
      <w:pPr>
        <w:spacing w:after="150"/>
      </w:pPr>
      <w:r>
        <w:rPr/>
        <w:t xml:space="preserve">全场景渗透：即时零售不仅限于特定场景，而是渗透到日常生活的各个方面。</w:t>
      </w:r>
    </w:p>
    <w:p>
      <w:pPr>
        <w:spacing w:after="150"/>
      </w:pPr>
      <w:r>
        <w:rPr/>
        <w:t xml:space="preserve">全品类创新：商品种类不断丰富，从休闲零食、酒水饮料扩展到数码家电等多领域。</w:t>
      </w:r>
    </w:p>
    <w:p>
      <w:pPr>
        <w:spacing w:after="150"/>
      </w:pPr>
      <w:r>
        <w:rPr/>
        <w:t xml:space="preserve">全地域覆盖：从一线城市向三四线城市拓展，覆盖更广泛的地域和人群。</w:t>
      </w:r>
    </w:p>
    <w:p>
      <w:pPr>
        <w:spacing w:after="150"/>
      </w:pPr>
      <w:r>
        <w:rPr/>
        <w:t xml:space="preserve">全供应链管理：优化仓储和物流结构，提升配送效率和服务质量。</w:t>
      </w:r>
    </w:p>
    <w:p>
      <w:pPr>
        <w:spacing w:after="150"/>
      </w:pPr>
      <w:r>
        <w:rPr/>
        <w:t xml:space="preserve">前景</w:t>
      </w:r>
    </w:p>
    <w:p>
      <w:pPr>
        <w:spacing w:after="150"/>
      </w:pPr>
      <w:r>
        <w:rPr/>
        <w:t xml:space="preserve">即时零售市场前景广阔，预计到2027年市场规模将突破5万亿元，成为电商领域的关键力量。即时零售平台如美团、饿了么、盒马、京东等都在积极布局，通过优化供应链和物流配送环节，提升用户体验。年轻消费者群体对即时零售的接受度高，推动了其快速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即时零售行业研究单位等公布和提供的大量资料。报告对我国即时零售行业的供需状况、发展现状、子行业发展变化等进行了分析，重点分析了国内外即时零售行业的发展现状、如何面对行业的发展挑战、行业的发展建议、行业竞争力，以及行业的投资分析和趋势预测等等。报告还综合了即时零售行业的整体发展动态，对行业在产品方面提供了参考建议和具体解决办法。报告对于即时零售产品生产企业、经销商、行业管理部门以及拟进入该行业的投资者具有重要的参考价值，对于研究我国即时零售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即时零售行业概述</w:t>
      </w:r>
    </w:p>
    <w:p>
      <w:pPr>
        <w:spacing w:before="75" w:after="0"/>
      </w:pPr>
      <w:r>
        <w:rPr/>
        <w:t xml:space="preserve">第一节  即时零售的定义</w:t>
      </w:r>
    </w:p>
    <w:p>
      <w:pPr>
        <w:spacing w:before="75" w:after="0"/>
      </w:pPr>
      <w:r>
        <w:rPr/>
        <w:t xml:space="preserve">第二节  即时零售的内涵与外延</w:t>
      </w:r>
    </w:p>
    <w:p>
      <w:pPr>
        <w:spacing w:before="75" w:after="0"/>
      </w:pPr>
      <w:r>
        <w:rPr/>
        <w:t xml:space="preserve">一、  即时履约是模式核心要义</w:t>
      </w:r>
    </w:p>
    <w:p>
      <w:pPr>
        <w:spacing w:before="75" w:after="0"/>
      </w:pPr>
      <w:r>
        <w:rPr/>
        <w:t xml:space="preserve">二、  物流配送是关键要素支撑</w:t>
      </w:r>
    </w:p>
    <w:p>
      <w:pPr>
        <w:spacing w:before="75" w:after="0"/>
      </w:pPr>
      <w:r>
        <w:rPr/>
        <w:t xml:space="preserve">三、  技术创新是发展动力源泉</w:t>
      </w:r>
    </w:p>
    <w:p>
      <w:pPr>
        <w:spacing w:before="75" w:after="0"/>
      </w:pPr>
      <w:r>
        <w:rPr/>
        <w:t xml:space="preserve">四、  供应链协同是价值实现关键</w:t>
      </w:r>
    </w:p>
    <w:p>
      <w:pPr>
        <w:spacing w:before="75" w:after="0"/>
      </w:pPr>
      <w:r>
        <w:rPr/>
        <w:t xml:space="preserve">五、  数字平台是履约主要主体</w:t>
      </w:r>
    </w:p>
    <w:p>
      <w:pPr>
        <w:spacing w:before="75" w:after="0"/>
      </w:pPr>
      <w:r>
        <w:rPr/>
        <w:t xml:space="preserve">第三节  即时零售的主要特征</w:t>
      </w:r>
    </w:p>
    <w:p>
      <w:pPr>
        <w:spacing w:before="75" w:after="0"/>
      </w:pPr>
      <w:r>
        <w:rPr/>
        <w:t xml:space="preserve">一、  时效性极强</w:t>
      </w:r>
    </w:p>
    <w:p>
      <w:pPr>
        <w:spacing w:before="75" w:after="0"/>
      </w:pPr>
      <w:r>
        <w:rPr/>
        <w:t xml:space="preserve">二、  服务半径在3-5公里</w:t>
      </w:r>
    </w:p>
    <w:p>
      <w:pPr>
        <w:spacing w:before="75" w:after="0"/>
      </w:pPr>
      <w:r>
        <w:rPr/>
        <w:t xml:space="preserve">三、  线上下单，线下履约</w:t>
      </w:r>
    </w:p>
    <w:p>
      <w:pPr>
        <w:spacing w:before="75" w:after="0"/>
      </w:pPr>
      <w:r>
        <w:rPr/>
        <w:t xml:space="preserve">四、  同城两轮电动车配送</w:t>
      </w:r>
    </w:p>
    <w:p>
      <w:pPr>
        <w:spacing w:before="75" w:after="0"/>
      </w:pPr>
      <w:r>
        <w:rPr/>
        <w:t xml:space="preserve">五、  点对点服务</w:t>
      </w:r>
    </w:p>
    <w:p>
      <w:pPr>
        <w:spacing w:before="75" w:after="0"/>
      </w:pPr>
      <w:r>
        <w:rPr/>
        <w:t xml:space="preserve">第四节  即时零售的功能和作用</w:t>
      </w:r>
    </w:p>
    <w:p>
      <w:pPr>
        <w:spacing w:before="75" w:after="0"/>
      </w:pPr>
      <w:r>
        <w:rPr/>
        <w:t xml:space="preserve">一、  推动零售数字化，助力本地零售高质量发展</w:t>
      </w:r>
    </w:p>
    <w:p>
      <w:pPr>
        <w:spacing w:before="75" w:after="0"/>
      </w:pPr>
      <w:r>
        <w:rPr/>
        <w:t xml:space="preserve">二、  满足消费者需求，促进本地消费提质扩容</w:t>
      </w:r>
    </w:p>
    <w:p>
      <w:pPr>
        <w:spacing w:before="75" w:after="0"/>
      </w:pPr>
      <w:r>
        <w:rPr/>
        <w:t xml:space="preserve">三、  加快新业态下沉，提升县域商业能级</w:t>
      </w:r>
    </w:p>
    <w:p>
      <w:pPr>
        <w:spacing w:before="75" w:after="0"/>
      </w:pPr>
      <w:r>
        <w:rPr/>
        <w:t xml:space="preserve">四、  培育新型零售人才，增加就业渠道</w:t>
      </w:r>
    </w:p>
    <w:p>
      <w:pPr>
        <w:spacing w:before="75" w:after="0"/>
      </w:pPr>
      <w:r>
        <w:rPr/>
        <w:t xml:space="preserve">五、  支持平台赋能，实现数实融合</w:t>
      </w:r>
    </w:p>
    <w:p>
      <w:pPr>
        <w:spacing w:before="75" w:after="0"/>
      </w:pPr>
      <w:r>
        <w:rPr/>
        <w:t xml:space="preserve">第五节  中国即时零售产业化发展情况</w:t>
      </w:r>
    </w:p>
    <w:p>
      <w:pPr>
        <w:spacing w:before="75" w:after="0"/>
      </w:pPr>
      <w:r>
        <w:rPr/>
        <w:t xml:space="preserve">一、  发展历程</w:t>
      </w:r>
    </w:p>
    <w:p>
      <w:pPr>
        <w:spacing w:before="75" w:after="0"/>
      </w:pPr>
      <w:r>
        <w:rPr/>
        <w:t xml:space="preserve">二、  生命周期</w:t>
      </w:r>
    </w:p>
    <w:p>
      <w:pPr>
        <w:spacing w:before="75" w:after="0"/>
      </w:pPr>
      <w:r>
        <w:rPr/>
        <w:t xml:space="preserve">三、  所处阶段</w:t>
      </w:r>
    </w:p>
    <w:p>
      <w:pPr>
        <w:spacing w:before="75" w:after="0"/>
      </w:pPr>
      <w:r>
        <w:rPr>
          <w:b w:val="1"/>
          <w:bCs w:val="1"/>
        </w:rPr>
        <w:t xml:space="preserve">第二章 即时零售的商业模式</w:t>
      </w:r>
    </w:p>
    <w:p>
      <w:pPr>
        <w:spacing w:before="75" w:after="0"/>
      </w:pPr>
      <w:r>
        <w:rPr/>
        <w:t xml:space="preserve">第一节  即时零售主要发展模式</w:t>
      </w:r>
    </w:p>
    <w:p>
      <w:pPr>
        <w:spacing w:before="75" w:after="0"/>
      </w:pPr>
      <w:r>
        <w:rPr/>
        <w:t xml:space="preserve">一、  即时零售平台是即时零售的重要枢纽</w:t>
      </w:r>
    </w:p>
    <w:p>
      <w:pPr>
        <w:spacing w:before="75" w:after="0"/>
      </w:pPr>
      <w:r>
        <w:rPr/>
        <w:t xml:space="preserve">二、  即时零售包括卖场模式与自营模式</w:t>
      </w:r>
    </w:p>
    <w:p>
      <w:pPr>
        <w:spacing w:before="75" w:after="0"/>
      </w:pPr>
      <w:r>
        <w:rPr/>
        <w:t xml:space="preserve">三、  即时配送支撑即时零售“万物皆可外卖”</w:t>
      </w:r>
    </w:p>
    <w:p>
      <w:pPr>
        <w:spacing w:before="75" w:after="0"/>
      </w:pPr>
      <w:r>
        <w:rPr/>
        <w:t xml:space="preserve">第二节  平台模式</w:t>
      </w:r>
    </w:p>
    <w:p>
      <w:pPr>
        <w:spacing w:before="75" w:after="0"/>
      </w:pPr>
      <w:r>
        <w:rPr/>
        <w:t xml:space="preserve">一、  平台模式简介</w:t>
      </w:r>
    </w:p>
    <w:p>
      <w:pPr>
        <w:spacing w:before="75" w:after="0"/>
      </w:pPr>
      <w:r>
        <w:rPr/>
        <w:t xml:space="preserve">二、  平台模式优缺点</w:t>
      </w:r>
    </w:p>
    <w:p>
      <w:pPr>
        <w:spacing w:before="75" w:after="0"/>
      </w:pPr>
      <w:r>
        <w:rPr/>
        <w:t xml:space="preserve">第三节  自营模式</w:t>
      </w:r>
    </w:p>
    <w:p>
      <w:pPr>
        <w:spacing w:before="75" w:after="0"/>
      </w:pPr>
      <w:r>
        <w:rPr/>
        <w:t xml:space="preserve">一、  自营模式简介</w:t>
      </w:r>
    </w:p>
    <w:p>
      <w:pPr>
        <w:spacing w:before="75" w:after="0"/>
      </w:pPr>
      <w:r>
        <w:rPr/>
        <w:t xml:space="preserve">二、  自营模式优缺点</w:t>
      </w:r>
    </w:p>
    <w:p>
      <w:pPr>
        <w:spacing w:before="75" w:after="0"/>
      </w:pPr>
      <w:r>
        <w:rPr/>
        <w:t xml:space="preserve">第四节  平台模式与自营模式的对比分析</w:t>
      </w:r>
    </w:p>
    <w:p>
      <w:pPr>
        <w:spacing w:before="75" w:after="0"/>
      </w:pPr>
      <w:r>
        <w:rPr/>
        <w:t xml:space="preserve">第五节  即时零售与传统零售模式对比</w:t>
      </w:r>
    </w:p>
    <w:p>
      <w:pPr>
        <w:spacing w:before="75" w:after="0"/>
      </w:pPr>
      <w:r>
        <w:rPr/>
        <w:t xml:space="preserve">第六节  即时零售与餐饮外卖的区别</w:t>
      </w:r>
    </w:p>
    <w:p>
      <w:pPr>
        <w:spacing w:before="75" w:after="0"/>
      </w:pPr>
      <w:r>
        <w:rPr/>
        <w:t xml:space="preserve">第七节  即时零售与同城零售的区别</w:t>
      </w:r>
    </w:p>
    <w:p>
      <w:pPr>
        <w:spacing w:before="75" w:after="0"/>
      </w:pPr>
      <w:r>
        <w:rPr>
          <w:b w:val="1"/>
          <w:bCs w:val="1"/>
        </w:rPr>
        <w:t xml:space="preserve">第三章 中国即时零售发展政策研究</w:t>
      </w:r>
    </w:p>
    <w:p>
      <w:pPr>
        <w:spacing w:before="75" w:after="0"/>
      </w:pPr>
      <w:r>
        <w:rPr/>
        <w:t xml:space="preserve">第一节  即时零售行业监管体系及机构介绍</w:t>
      </w:r>
    </w:p>
    <w:p>
      <w:pPr>
        <w:spacing w:before="75" w:after="0"/>
      </w:pPr>
      <w:r>
        <w:rPr/>
        <w:t xml:space="preserve">第二节  即时零售行业相关执行规范标准</w:t>
      </w:r>
    </w:p>
    <w:p>
      <w:pPr>
        <w:spacing w:before="75" w:after="0"/>
      </w:pPr>
      <w:r>
        <w:rPr/>
        <w:t xml:space="preserve">一、  现行标准</w:t>
      </w:r>
    </w:p>
    <w:p>
      <w:pPr>
        <w:spacing w:before="75" w:after="0"/>
      </w:pPr>
      <w:r>
        <w:rPr/>
        <w:t xml:space="preserve">二、  即将实施标准</w:t>
      </w:r>
    </w:p>
    <w:p>
      <w:pPr>
        <w:spacing w:before="75" w:after="0"/>
      </w:pPr>
      <w:r>
        <w:rPr/>
        <w:t xml:space="preserve">第三节  即时零售国家政策规划汇总</w:t>
      </w:r>
    </w:p>
    <w:p>
      <w:pPr>
        <w:spacing w:before="75" w:after="0"/>
      </w:pPr>
      <w:r>
        <w:rPr/>
        <w:t xml:space="preserve">第四节  即时零售地方政策及规划</w:t>
      </w:r>
    </w:p>
    <w:p>
      <w:pPr>
        <w:spacing w:before="75" w:after="0"/>
      </w:pPr>
      <w:r>
        <w:rPr/>
        <w:t xml:space="preserve">第五节  中央、部委和地方对即时零售的支持</w:t>
      </w:r>
    </w:p>
    <w:p>
      <w:pPr>
        <w:spacing w:before="75" w:after="0"/>
      </w:pPr>
      <w:r>
        <w:rPr/>
        <w:t xml:space="preserve">一、  中央层面：提出大力发展即时零售</w:t>
      </w:r>
    </w:p>
    <w:p>
      <w:pPr>
        <w:spacing w:before="75" w:after="0"/>
      </w:pPr>
      <w:r>
        <w:rPr/>
        <w:t xml:space="preserve">二、  部委层面：支持发展即时零售模式</w:t>
      </w:r>
    </w:p>
    <w:p>
      <w:pPr>
        <w:spacing w:before="75" w:after="0"/>
      </w:pPr>
      <w:r>
        <w:rPr/>
        <w:t xml:space="preserve">三、  地方层面：衔接规划出台专项政策</w:t>
      </w:r>
    </w:p>
    <w:p>
      <w:pPr>
        <w:spacing w:before="75" w:after="0"/>
      </w:pPr>
      <w:r>
        <w:rPr/>
        <w:t xml:space="preserve">第六节  政策环境对即时零售行业发展的影响</w:t>
      </w:r>
    </w:p>
    <w:p>
      <w:pPr>
        <w:spacing w:before="75" w:after="0"/>
      </w:pPr>
      <w:r>
        <w:rPr/>
        <w:t xml:space="preserve">第七节  中国即时零售行业未来发展政策导向</w:t>
      </w:r>
    </w:p>
    <w:p>
      <w:pPr>
        <w:spacing w:before="75" w:after="0"/>
      </w:pPr>
      <w:r>
        <w:rPr>
          <w:b w:val="1"/>
          <w:bCs w:val="1"/>
        </w:rPr>
        <w:t xml:space="preserve">第四章 中国即时零售行业现状调查</w:t>
      </w:r>
    </w:p>
    <w:p>
      <w:pPr>
        <w:spacing w:before="75" w:after="0"/>
      </w:pPr>
      <w:r>
        <w:rPr/>
        <w:t xml:space="preserve">第一节  中国即时零售行业发展历程</w:t>
      </w:r>
    </w:p>
    <w:p>
      <w:pPr>
        <w:spacing w:before="75" w:after="0"/>
      </w:pPr>
      <w:r>
        <w:rPr/>
        <w:t xml:space="preserve">一、  雏形阶段</w:t>
      </w:r>
    </w:p>
    <w:p>
      <w:pPr>
        <w:spacing w:before="75" w:after="0"/>
      </w:pPr>
      <w:r>
        <w:rPr/>
        <w:t xml:space="preserve">二、  发展阶段</w:t>
      </w:r>
    </w:p>
    <w:p>
      <w:pPr>
        <w:spacing w:before="75" w:after="0"/>
      </w:pPr>
      <w:r>
        <w:rPr/>
        <w:t xml:space="preserve">三、  爆发阶段</w:t>
      </w:r>
    </w:p>
    <w:p>
      <w:pPr>
        <w:spacing w:before="75" w:after="0"/>
      </w:pPr>
      <w:r>
        <w:rPr/>
        <w:t xml:space="preserve">四、  提质段</w:t>
      </w:r>
    </w:p>
    <w:p>
      <w:pPr>
        <w:spacing w:before="75" w:after="0"/>
      </w:pPr>
      <w:r>
        <w:rPr/>
        <w:t xml:space="preserve">第二节  中国即时零售的经济与社会价值</w:t>
      </w:r>
    </w:p>
    <w:p>
      <w:pPr>
        <w:spacing w:before="75" w:after="0"/>
      </w:pPr>
      <w:r>
        <w:rPr/>
        <w:t xml:space="preserve">一、  宏观层面</w:t>
      </w:r>
    </w:p>
    <w:p>
      <w:pPr>
        <w:spacing w:before="75" w:after="0"/>
      </w:pPr>
      <w:r>
        <w:rPr/>
        <w:t xml:space="preserve">二、  行业层面</w:t>
      </w:r>
    </w:p>
    <w:p>
      <w:pPr>
        <w:spacing w:before="75" w:after="0"/>
      </w:pPr>
      <w:r>
        <w:rPr/>
        <w:t xml:space="preserve">三、  微观层面</w:t>
      </w:r>
    </w:p>
    <w:p>
      <w:pPr>
        <w:spacing w:before="75" w:after="0"/>
      </w:pPr>
      <w:r>
        <w:rPr/>
        <w:t xml:space="preserve">第三节  “即时”+商业逻辑</w:t>
      </w:r>
    </w:p>
    <w:p>
      <w:pPr>
        <w:spacing w:before="75" w:after="0"/>
      </w:pPr>
      <w:r>
        <w:rPr/>
        <w:t xml:space="preserve">一、  “即时”+是新供给</w:t>
      </w:r>
    </w:p>
    <w:p>
      <w:pPr>
        <w:spacing w:before="75" w:after="0"/>
      </w:pPr>
      <w:r>
        <w:rPr/>
        <w:t xml:space="preserve">二、  “即时”+是新增量</w:t>
      </w:r>
    </w:p>
    <w:p>
      <w:pPr>
        <w:spacing w:before="75" w:after="0"/>
      </w:pPr>
      <w:r>
        <w:rPr/>
        <w:t xml:space="preserve">三、  “即时”+是新基础设施</w:t>
      </w:r>
    </w:p>
    <w:p>
      <w:pPr>
        <w:spacing w:before="75" w:after="0"/>
      </w:pPr>
      <w:r>
        <w:rPr/>
        <w:t xml:space="preserve">四、  “即时”+是新效率革命</w:t>
      </w:r>
    </w:p>
    <w:p>
      <w:pPr>
        <w:spacing w:before="75" w:after="0"/>
      </w:pPr>
      <w:r>
        <w:rPr/>
        <w:t xml:space="preserve">第三节  中国即时零售行业市场发展现状调研</w:t>
      </w:r>
    </w:p>
    <w:p>
      <w:pPr>
        <w:spacing w:before="75" w:after="0"/>
      </w:pPr>
      <w:r>
        <w:rPr/>
        <w:t xml:space="preserve">一、  中国即时零售行业市场发展总体现状</w:t>
      </w:r>
    </w:p>
    <w:p>
      <w:pPr>
        <w:spacing w:before="75" w:after="0"/>
      </w:pPr>
      <w:r>
        <w:rPr/>
        <w:t xml:space="preserve">(1)政府侧</w:t>
      </w:r>
    </w:p>
    <w:p>
      <w:pPr>
        <w:spacing w:before="75" w:after="0"/>
      </w:pPr>
      <w:r>
        <w:rPr/>
        <w:t xml:space="preserve">(2)需求侧</w:t>
      </w:r>
    </w:p>
    <w:p>
      <w:pPr>
        <w:spacing w:before="75" w:after="0"/>
      </w:pPr>
      <w:r>
        <w:rPr/>
        <w:t xml:space="preserve">(3)要素侧</w:t>
      </w:r>
    </w:p>
    <w:p>
      <w:pPr>
        <w:spacing w:before="75" w:after="0"/>
      </w:pPr>
      <w:r>
        <w:rPr/>
        <w:t xml:space="preserve">(4)供给侧</w:t>
      </w:r>
    </w:p>
    <w:p>
      <w:pPr>
        <w:spacing w:before="75" w:after="0"/>
      </w:pPr>
      <w:r>
        <w:rPr/>
        <w:t xml:space="preserve">二、  2020-2025年中国社会零售总额及增速</w:t>
      </w:r>
    </w:p>
    <w:p>
      <w:pPr>
        <w:spacing w:before="75" w:after="0"/>
      </w:pPr>
      <w:r>
        <w:rPr/>
        <w:t xml:space="preserve">三、  2020-2025年中国网上零售额及增速</w:t>
      </w:r>
    </w:p>
    <w:p>
      <w:pPr>
        <w:spacing w:before="75" w:after="0"/>
      </w:pPr>
      <w:r>
        <w:rPr/>
        <w:t xml:space="preserve">四、  2020-2025年中国线下零售额及增速</w:t>
      </w:r>
    </w:p>
    <w:p>
      <w:pPr>
        <w:spacing w:before="75" w:after="0"/>
      </w:pPr>
      <w:r>
        <w:rPr/>
        <w:t xml:space="preserve">五、  2020-2025年中国社会零售总额结构</w:t>
      </w:r>
    </w:p>
    <w:p>
      <w:pPr>
        <w:spacing w:before="75" w:after="0"/>
      </w:pPr>
      <w:r>
        <w:rPr/>
        <w:t xml:space="preserve">六、  2020-2025年中国即时零售市场规模及增速</w:t>
      </w:r>
    </w:p>
    <w:p>
      <w:pPr>
        <w:spacing w:before="75" w:after="0"/>
      </w:pPr>
      <w:r>
        <w:rPr/>
        <w:t xml:space="preserve">第五节  中国即时零售行业市场发展的存在的问题</w:t>
      </w:r>
    </w:p>
    <w:p>
      <w:pPr>
        <w:spacing w:before="75" w:after="0"/>
      </w:pPr>
      <w:r>
        <w:rPr/>
        <w:t xml:space="preserve">第六节  中国即时零售行业市场发展的对策和建议</w:t>
      </w:r>
    </w:p>
    <w:p>
      <w:pPr>
        <w:spacing w:before="75" w:after="0"/>
      </w:pPr>
      <w:r>
        <w:rPr/>
        <w:t xml:space="preserve">第七节  即时零售行业产业链分析</w:t>
      </w:r>
    </w:p>
    <w:p>
      <w:pPr>
        <w:spacing w:before="75" w:after="0"/>
      </w:pPr>
      <w:r>
        <w:rPr/>
        <w:t xml:space="preserve">一、  即时零售产业链全景结构</w:t>
      </w:r>
    </w:p>
    <w:p>
      <w:pPr>
        <w:spacing w:before="75" w:after="0"/>
      </w:pPr>
      <w:r>
        <w:rPr/>
        <w:t xml:space="preserve">二、  主要环节的增值空间</w:t>
      </w:r>
    </w:p>
    <w:p>
      <w:pPr>
        <w:spacing w:before="75" w:after="0"/>
      </w:pPr>
      <w:r>
        <w:rPr/>
        <w:t xml:space="preserve">三、  与上下游行业的关联性</w:t>
      </w:r>
    </w:p>
    <w:p>
      <w:pPr>
        <w:spacing w:before="75" w:after="0"/>
      </w:pPr>
      <w:r>
        <w:rPr>
          <w:b w:val="1"/>
          <w:bCs w:val="1"/>
        </w:rPr>
        <w:t xml:space="preserve">第五章 中国即时零售产业链调查——上游（品牌厂商）</w:t>
      </w:r>
    </w:p>
    <w:p>
      <w:pPr>
        <w:spacing w:before="75" w:after="0"/>
      </w:pPr>
      <w:r>
        <w:rPr/>
        <w:t xml:space="preserve">第一节  休闲食品</w:t>
      </w:r>
    </w:p>
    <w:p>
      <w:pPr>
        <w:spacing w:before="75" w:after="0"/>
      </w:pPr>
      <w:r>
        <w:rPr/>
        <w:t xml:space="preserve">一、  休闲食品行业发展现状</w:t>
      </w:r>
    </w:p>
    <w:p>
      <w:pPr>
        <w:spacing w:before="75" w:after="0"/>
      </w:pPr>
      <w:r>
        <w:rPr/>
        <w:t xml:space="preserve">二、  休闲食品主要品牌厂商调查</w:t>
      </w:r>
    </w:p>
    <w:p>
      <w:pPr>
        <w:spacing w:before="75" w:after="0"/>
      </w:pPr>
      <w:r>
        <w:rPr/>
        <w:t xml:space="preserve">三、  休闲食品行业未来发展趋势</w:t>
      </w:r>
    </w:p>
    <w:p>
      <w:pPr>
        <w:spacing w:before="75" w:after="0"/>
      </w:pPr>
      <w:r>
        <w:rPr/>
        <w:t xml:space="preserve">第二节  酒水饮料</w:t>
      </w:r>
    </w:p>
    <w:p>
      <w:pPr>
        <w:spacing w:before="75" w:after="0"/>
      </w:pPr>
      <w:r>
        <w:rPr/>
        <w:t xml:space="preserve">一、  酒水饮料行业发展现状</w:t>
      </w:r>
    </w:p>
    <w:p>
      <w:pPr>
        <w:spacing w:before="75" w:after="0"/>
      </w:pPr>
      <w:r>
        <w:rPr/>
        <w:t xml:space="preserve">二、  酒水饮料主要品牌厂商调查</w:t>
      </w:r>
    </w:p>
    <w:p>
      <w:pPr>
        <w:spacing w:before="75" w:after="0"/>
      </w:pPr>
      <w:r>
        <w:rPr/>
        <w:t xml:space="preserve">三、  酒水饮料行业未来发展趋势</w:t>
      </w:r>
    </w:p>
    <w:p>
      <w:pPr>
        <w:spacing w:before="75" w:after="0"/>
      </w:pPr>
      <w:r>
        <w:rPr/>
        <w:t xml:space="preserve">第三节  生鲜果蔬</w:t>
      </w:r>
    </w:p>
    <w:p>
      <w:pPr>
        <w:spacing w:before="75" w:after="0"/>
      </w:pPr>
      <w:r>
        <w:rPr/>
        <w:t xml:space="preserve">一、  生鲜果蔬行业发展现状</w:t>
      </w:r>
    </w:p>
    <w:p>
      <w:pPr>
        <w:spacing w:before="75" w:after="0"/>
      </w:pPr>
      <w:r>
        <w:rPr/>
        <w:t xml:space="preserve">二、  生鲜果蔬主要品牌厂家调查</w:t>
      </w:r>
    </w:p>
    <w:p>
      <w:pPr>
        <w:spacing w:before="75" w:after="0"/>
      </w:pPr>
      <w:r>
        <w:rPr/>
        <w:t xml:space="preserve">三、  生鲜果蔬行业未来发展趋势</w:t>
      </w:r>
    </w:p>
    <w:p>
      <w:pPr>
        <w:spacing w:before="75" w:after="0"/>
      </w:pPr>
      <w:r>
        <w:rPr/>
        <w:t xml:space="preserve">第四节  医药健康</w:t>
      </w:r>
    </w:p>
    <w:p>
      <w:pPr>
        <w:spacing w:before="75" w:after="0"/>
      </w:pPr>
      <w:r>
        <w:rPr/>
        <w:t xml:space="preserve">一、  医药健康行业发展现状</w:t>
      </w:r>
    </w:p>
    <w:p>
      <w:pPr>
        <w:spacing w:before="75" w:after="0"/>
      </w:pPr>
      <w:r>
        <w:rPr/>
        <w:t xml:space="preserve">二、  医药健康主要品牌厂商调查</w:t>
      </w:r>
    </w:p>
    <w:p>
      <w:pPr>
        <w:spacing w:before="75" w:after="0"/>
      </w:pPr>
      <w:r>
        <w:rPr/>
        <w:t xml:space="preserve">三、  医药健康行业未来发展趋势</w:t>
      </w:r>
    </w:p>
    <w:p>
      <w:pPr>
        <w:spacing w:before="75" w:after="0"/>
      </w:pPr>
      <w:r>
        <w:rPr/>
        <w:t xml:space="preserve">第五节  上游产业对行业发展的影响</w:t>
      </w:r>
    </w:p>
    <w:p>
      <w:pPr>
        <w:spacing w:before="75" w:after="0"/>
      </w:pPr>
      <w:r>
        <w:rPr/>
        <w:t xml:space="preserve">第六节  中国即时零售产业链上游研究小结</w:t>
      </w:r>
    </w:p>
    <w:p>
      <w:pPr>
        <w:spacing w:before="75" w:after="0"/>
      </w:pPr>
      <w:r>
        <w:rPr>
          <w:b w:val="1"/>
          <w:bCs w:val="1"/>
        </w:rPr>
        <w:t xml:space="preserve">第六章 中国即时零售产业链调查——中游（本地线下零售商）</w:t>
      </w:r>
    </w:p>
    <w:p>
      <w:pPr>
        <w:spacing w:before="75" w:after="0"/>
      </w:pPr>
      <w:r>
        <w:rPr/>
        <w:t xml:space="preserve">第一节  商超便利店</w:t>
      </w:r>
    </w:p>
    <w:p>
      <w:pPr>
        <w:spacing w:before="75" w:after="0"/>
      </w:pPr>
      <w:r>
        <w:rPr/>
        <w:t xml:space="preserve">一、  商超便利店发展现状调查</w:t>
      </w:r>
    </w:p>
    <w:p>
      <w:pPr>
        <w:spacing w:before="75" w:after="0"/>
      </w:pPr>
      <w:r>
        <w:rPr/>
        <w:t xml:space="preserve">二、  商超便利店主要玩家调查</w:t>
      </w:r>
    </w:p>
    <w:p>
      <w:pPr>
        <w:spacing w:before="75" w:after="0"/>
      </w:pPr>
      <w:r>
        <w:rPr/>
        <w:t xml:space="preserve">三、  商超便利店行业未来发展趋势</w:t>
      </w:r>
    </w:p>
    <w:p>
      <w:pPr>
        <w:spacing w:before="75" w:after="0"/>
      </w:pPr>
      <w:r>
        <w:rPr/>
        <w:t xml:space="preserve">第二节  生鲜果蔬店</w:t>
      </w:r>
    </w:p>
    <w:p>
      <w:pPr>
        <w:spacing w:before="75" w:after="0"/>
      </w:pPr>
      <w:r>
        <w:rPr/>
        <w:t xml:space="preserve">一、  生鲜果蔬店发展现状调查</w:t>
      </w:r>
    </w:p>
    <w:p>
      <w:pPr>
        <w:spacing w:before="75" w:after="0"/>
      </w:pPr>
      <w:r>
        <w:rPr/>
        <w:t xml:space="preserve">二、  生鲜果蔬主要玩家调查</w:t>
      </w:r>
    </w:p>
    <w:p>
      <w:pPr>
        <w:spacing w:before="75" w:after="0"/>
      </w:pPr>
      <w:r>
        <w:rPr/>
        <w:t xml:space="preserve">三、  生鲜果蔬店未来发展趋势</w:t>
      </w:r>
    </w:p>
    <w:p>
      <w:pPr>
        <w:spacing w:before="75" w:after="0"/>
      </w:pPr>
      <w:r>
        <w:rPr/>
        <w:t xml:space="preserve">第三节  线下药房</w:t>
      </w:r>
    </w:p>
    <w:p>
      <w:pPr>
        <w:spacing w:before="75" w:after="0"/>
      </w:pPr>
      <w:r>
        <w:rPr/>
        <w:t xml:space="preserve">一、  线下药房发展现状调查</w:t>
      </w:r>
    </w:p>
    <w:p>
      <w:pPr>
        <w:spacing w:before="75" w:after="0"/>
      </w:pPr>
      <w:r>
        <w:rPr/>
        <w:t xml:space="preserve">二、  连锁药房主要玩家调查</w:t>
      </w:r>
    </w:p>
    <w:p>
      <w:pPr>
        <w:spacing w:before="75" w:after="0"/>
      </w:pPr>
      <w:r>
        <w:rPr/>
        <w:t xml:space="preserve">三、  线下药房行业未来发展趋势</w:t>
      </w:r>
    </w:p>
    <w:p>
      <w:pPr>
        <w:spacing w:before="75" w:after="0"/>
      </w:pPr>
      <w:r>
        <w:rPr/>
        <w:t xml:space="preserve">第四节  即时零售对本地线下零售商的价值</w:t>
      </w:r>
    </w:p>
    <w:p>
      <w:pPr>
        <w:spacing w:before="75" w:after="0"/>
      </w:pPr>
      <w:r>
        <w:rPr/>
        <w:t xml:space="preserve">一、  扩大门店覆盖半径，获取新的流量</w:t>
      </w:r>
    </w:p>
    <w:p>
      <w:pPr>
        <w:spacing w:before="75" w:after="0"/>
      </w:pPr>
      <w:r>
        <w:rPr/>
        <w:t xml:space="preserve">二、  提升门店运营能力</w:t>
      </w:r>
    </w:p>
    <w:p>
      <w:pPr>
        <w:spacing w:before="75" w:after="0"/>
      </w:pPr>
      <w:r>
        <w:rPr/>
        <w:t xml:space="preserve">三、  提升用户洞察和能力</w:t>
      </w:r>
    </w:p>
    <w:p>
      <w:pPr>
        <w:spacing w:before="75" w:after="0"/>
      </w:pPr>
      <w:r>
        <w:rPr/>
        <w:t xml:space="preserve">第五节  即时零售平台与线下实体零售门店合作中遇到的问题</w:t>
      </w:r>
    </w:p>
    <w:p>
      <w:pPr>
        <w:spacing w:before="75" w:after="0"/>
      </w:pPr>
      <w:r>
        <w:rPr/>
        <w:t xml:space="preserve">第六节  中国即时零售产业链中游——本地线下零售商研究小结</w:t>
      </w:r>
    </w:p>
    <w:p>
      <w:pPr>
        <w:spacing w:before="75" w:after="0"/>
      </w:pPr>
      <w:r>
        <w:rPr/>
        <w:t xml:space="preserve">一、  即时零售推动本地零售交易流程线上化</w:t>
      </w:r>
    </w:p>
    <w:p>
      <w:pPr>
        <w:spacing w:before="75" w:after="0"/>
      </w:pPr>
      <w:r>
        <w:rPr/>
        <w:t xml:space="preserve">二、  即时零售创新本地零售业的履约环节</w:t>
      </w:r>
    </w:p>
    <w:p>
      <w:pPr>
        <w:spacing w:before="75" w:after="0"/>
      </w:pPr>
      <w:r>
        <w:rPr/>
        <w:t xml:space="preserve">三、  即时零售提升零售供给能力</w:t>
      </w:r>
    </w:p>
    <w:p>
      <w:pPr>
        <w:spacing w:before="75" w:after="0"/>
      </w:pPr>
      <w:r>
        <w:rPr/>
        <w:t xml:space="preserve">四、  即时零售拓展本地消费者需求</w:t>
      </w:r>
    </w:p>
    <w:p>
      <w:pPr>
        <w:spacing w:before="75" w:after="0"/>
      </w:pPr>
      <w:r>
        <w:rPr>
          <w:b w:val="1"/>
          <w:bCs w:val="1"/>
        </w:rPr>
        <w:t xml:space="preserve">第七章 中国即时零售产业链调查——中游（即时零售电商及配套物流）</w:t>
      </w:r>
    </w:p>
    <w:p>
      <w:pPr>
        <w:spacing w:before="75" w:after="0"/>
      </w:pPr>
      <w:r>
        <w:rPr/>
        <w:t xml:space="preserve">第一节  即时零售商</w:t>
      </w:r>
    </w:p>
    <w:p>
      <w:pPr>
        <w:spacing w:before="75" w:after="0"/>
      </w:pPr>
      <w:r>
        <w:rPr/>
        <w:t xml:space="preserve">一、  即时零售商发展现状(模式、规模、竞争格局)</w:t>
      </w:r>
    </w:p>
    <w:p>
      <w:pPr>
        <w:spacing w:before="75" w:after="0"/>
      </w:pPr>
      <w:r>
        <w:rPr/>
        <w:t xml:space="preserve">二、  平台模式主要玩家</w:t>
      </w:r>
    </w:p>
    <w:p>
      <w:pPr>
        <w:spacing w:before="75" w:after="0"/>
      </w:pPr>
      <w:r>
        <w:rPr/>
        <w:t xml:space="preserve">(1)美团买菜</w:t>
      </w:r>
    </w:p>
    <w:p>
      <w:pPr>
        <w:spacing w:before="75" w:after="0"/>
      </w:pPr>
      <w:r>
        <w:rPr/>
        <w:t xml:space="preserve">(2)叮咚买菜</w:t>
      </w:r>
    </w:p>
    <w:p>
      <w:pPr>
        <w:spacing w:before="75" w:after="0"/>
      </w:pPr>
      <w:r>
        <w:rPr/>
        <w:t xml:space="preserve">(3)盒马生鲜</w:t>
      </w:r>
    </w:p>
    <w:p>
      <w:pPr>
        <w:spacing w:before="75" w:after="0"/>
      </w:pPr>
      <w:r>
        <w:rPr/>
        <w:t xml:space="preserve">(4)沃尔玛</w:t>
      </w:r>
    </w:p>
    <w:p>
      <w:pPr>
        <w:spacing w:before="75" w:after="0"/>
      </w:pPr>
      <w:r>
        <w:rPr/>
        <w:t xml:space="preserve">(5)朴朴超市</w:t>
      </w:r>
    </w:p>
    <w:p>
      <w:pPr>
        <w:spacing w:before="75" w:after="0"/>
      </w:pPr>
      <w:r>
        <w:rPr/>
        <w:t xml:space="preserve">(6)1919</w:t>
      </w:r>
    </w:p>
    <w:p>
      <w:pPr>
        <w:spacing w:before="75" w:after="0"/>
      </w:pPr>
      <w:r>
        <w:rPr/>
        <w:t xml:space="preserve">三、  自营模式主要玩家</w:t>
      </w:r>
    </w:p>
    <w:p>
      <w:pPr>
        <w:spacing w:before="75" w:after="0"/>
      </w:pPr>
      <w:r>
        <w:rPr/>
        <w:t xml:space="preserve">(1)美团闪购</w:t>
      </w:r>
    </w:p>
    <w:p>
      <w:pPr>
        <w:spacing w:before="75" w:after="0"/>
      </w:pPr>
      <w:r>
        <w:rPr/>
        <w:t xml:space="preserve">(2)京东到家</w:t>
      </w:r>
    </w:p>
    <w:p>
      <w:pPr>
        <w:spacing w:before="75" w:after="0"/>
      </w:pPr>
      <w:r>
        <w:rPr/>
        <w:t xml:space="preserve">(3)阿里饿了么、淘鲜达</w:t>
      </w:r>
    </w:p>
    <w:p>
      <w:pPr>
        <w:spacing w:before="75" w:after="0"/>
      </w:pPr>
      <w:r>
        <w:rPr/>
        <w:t xml:space="preserve">四、  即时零售电商对产业链上下游的影响</w:t>
      </w:r>
    </w:p>
    <w:p>
      <w:pPr>
        <w:spacing w:before="75" w:after="0"/>
      </w:pPr>
      <w:r>
        <w:rPr/>
        <w:t xml:space="preserve">第二节  配套物流</w:t>
      </w:r>
    </w:p>
    <w:p>
      <w:pPr>
        <w:spacing w:before="75" w:after="0"/>
      </w:pPr>
      <w:r>
        <w:rPr/>
        <w:t xml:space="preserve">一、  即时配送行业发展现状</w:t>
      </w:r>
    </w:p>
    <w:p>
      <w:pPr>
        <w:spacing w:before="75" w:after="0"/>
      </w:pPr>
      <w:r>
        <w:rPr/>
        <w:t xml:space="preserve">二、  即时配送行业主要玩家调查</w:t>
      </w:r>
    </w:p>
    <w:p>
      <w:pPr>
        <w:spacing w:before="75" w:after="0"/>
      </w:pPr>
      <w:r>
        <w:rPr/>
        <w:t xml:space="preserve">三、  即时配送行业对即时零售行业的影响</w:t>
      </w:r>
    </w:p>
    <w:p>
      <w:pPr>
        <w:spacing w:before="75" w:after="0"/>
      </w:pPr>
      <w:r>
        <w:rPr/>
        <w:t xml:space="preserve">第三节  中国即时零售产业链中游——即时零售电商及配套物流研究小结</w:t>
      </w:r>
    </w:p>
    <w:p>
      <w:pPr>
        <w:spacing w:before="75" w:after="0"/>
      </w:pPr>
      <w:r>
        <w:rPr>
          <w:b w:val="1"/>
          <w:bCs w:val="1"/>
        </w:rPr>
        <w:t xml:space="preserve">第八章 中国即时零售产业链调查——下游（消费场景及消费者）</w:t>
      </w:r>
    </w:p>
    <w:p>
      <w:pPr>
        <w:spacing w:before="75" w:after="0"/>
      </w:pPr>
      <w:r>
        <w:rPr/>
        <w:t xml:space="preserve">第一节  即时零售下游主要消费场景</w:t>
      </w:r>
    </w:p>
    <w:p>
      <w:pPr>
        <w:spacing w:before="75" w:after="0"/>
      </w:pPr>
      <w:r>
        <w:rPr/>
        <w:t xml:space="preserve">一、  住宅</w:t>
      </w:r>
    </w:p>
    <w:p>
      <w:pPr>
        <w:spacing w:before="75" w:after="0"/>
      </w:pPr>
      <w:r>
        <w:rPr/>
        <w:t xml:space="preserve">二、  学校</w:t>
      </w:r>
    </w:p>
    <w:p>
      <w:pPr>
        <w:spacing w:before="75" w:after="0"/>
      </w:pPr>
      <w:r>
        <w:rPr/>
        <w:t xml:space="preserve">三、  酒店</w:t>
      </w:r>
    </w:p>
    <w:p>
      <w:pPr>
        <w:spacing w:before="75" w:after="0"/>
      </w:pPr>
      <w:r>
        <w:rPr/>
        <w:t xml:space="preserve">四、  办公楼</w:t>
      </w:r>
    </w:p>
    <w:p>
      <w:pPr>
        <w:spacing w:before="75" w:after="0"/>
      </w:pPr>
      <w:r>
        <w:rPr/>
        <w:t xml:space="preserve">第二节  即时零售下游消费者画像</w:t>
      </w:r>
    </w:p>
    <w:p>
      <w:pPr>
        <w:spacing w:before="75" w:after="0"/>
      </w:pPr>
      <w:r>
        <w:rPr/>
        <w:t xml:space="preserve">一、  即时零售消费者年龄分布</w:t>
      </w:r>
    </w:p>
    <w:p>
      <w:pPr>
        <w:spacing w:before="75" w:after="0"/>
      </w:pPr>
      <w:r>
        <w:rPr/>
        <w:t xml:space="preserve">二、  即时零售消费者消费特征</w:t>
      </w:r>
    </w:p>
    <w:p>
      <w:pPr>
        <w:spacing w:before="75" w:after="0"/>
      </w:pPr>
      <w:r>
        <w:rPr/>
        <w:t xml:space="preserve">三、  即时零售消费者消费动因</w:t>
      </w:r>
    </w:p>
    <w:p>
      <w:pPr>
        <w:spacing w:before="75" w:after="0"/>
      </w:pPr>
      <w:r>
        <w:rPr/>
        <w:t xml:space="preserve">四、  即时零售消费者购买渠道</w:t>
      </w:r>
    </w:p>
    <w:p>
      <w:pPr>
        <w:spacing w:before="75" w:after="0"/>
      </w:pPr>
      <w:r>
        <w:rPr/>
        <w:t xml:space="preserve">五、  即时零售消费者消费品类</w:t>
      </w:r>
    </w:p>
    <w:p>
      <w:pPr>
        <w:spacing w:before="75" w:after="0"/>
      </w:pPr>
      <w:r>
        <w:rPr/>
        <w:t xml:space="preserve">六、  即时零售消费者看重因素</w:t>
      </w:r>
    </w:p>
    <w:p>
      <w:pPr>
        <w:spacing w:before="75" w:after="0"/>
      </w:pPr>
      <w:r>
        <w:rPr/>
        <w:t xml:space="preserve">第三节  中国即时零售未来消费场景发展趋势</w:t>
      </w:r>
    </w:p>
    <w:p>
      <w:pPr>
        <w:spacing w:before="75" w:after="0"/>
      </w:pPr>
      <w:r>
        <w:rPr/>
        <w:t xml:space="preserve">第四节  中国即时零售消费者需求变化趋势</w:t>
      </w:r>
    </w:p>
    <w:p>
      <w:pPr>
        <w:spacing w:before="75" w:after="0"/>
      </w:pPr>
      <w:r>
        <w:rPr/>
        <w:t xml:space="preserve">第五节  中国即时零售产业链下游——消费场景及消费者研究小结</w:t>
      </w:r>
    </w:p>
    <w:p>
      <w:pPr>
        <w:spacing w:before="75" w:after="0"/>
      </w:pPr>
      <w:r>
        <w:rPr>
          <w:b w:val="1"/>
          <w:bCs w:val="1"/>
        </w:rPr>
        <w:t xml:space="preserve">第九章 即时零售赋能综合解决方案及案例分析</w:t>
      </w:r>
    </w:p>
    <w:p>
      <w:pPr>
        <w:spacing w:before="75" w:after="0"/>
      </w:pPr>
      <w:r>
        <w:rPr/>
        <w:t xml:space="preserve">第一节  即时零售赋能零售商解决方案</w:t>
      </w:r>
    </w:p>
    <w:p>
      <w:pPr>
        <w:spacing w:before="75" w:after="0"/>
      </w:pPr>
      <w:r>
        <w:rPr/>
        <w:t xml:space="preserve">一、  即时零售零售商能力需求图谱</w:t>
      </w:r>
    </w:p>
    <w:p>
      <w:pPr>
        <w:spacing w:before="75" w:after="0"/>
      </w:pPr>
      <w:r>
        <w:rPr/>
        <w:t xml:space="preserve">二、  消费端一一基于消费者洞察的用户服务和场景服务</w:t>
      </w:r>
    </w:p>
    <w:p>
      <w:pPr>
        <w:spacing w:before="75" w:after="0"/>
      </w:pPr>
      <w:r>
        <w:rPr/>
        <w:t xml:space="preserve">(1)四个维度赋能用户服务</w:t>
      </w:r>
    </w:p>
    <w:p>
      <w:pPr>
        <w:spacing w:before="75" w:after="0"/>
      </w:pPr>
      <w:r>
        <w:rPr/>
        <w:t xml:space="preserve">(2)两个维度赋能场景服务</w:t>
      </w:r>
    </w:p>
    <w:p>
      <w:pPr>
        <w:spacing w:before="75" w:after="0"/>
      </w:pPr>
      <w:r>
        <w:rPr/>
        <w:t xml:space="preserve">三、  零售端一一基于数字化运营管理的供应链服务</w:t>
      </w:r>
    </w:p>
    <w:p>
      <w:pPr>
        <w:spacing w:before="75" w:after="0"/>
      </w:pPr>
      <w:r>
        <w:rPr/>
        <w:t xml:space="preserve">(1)基于lbs精准定位的门店服务</w:t>
      </w:r>
    </w:p>
    <w:p>
      <w:pPr>
        <w:spacing w:before="75" w:after="0"/>
      </w:pPr>
      <w:r>
        <w:rPr/>
        <w:t xml:space="preserve">(2)基于货架管理的商品服务</w:t>
      </w:r>
    </w:p>
    <w:p>
      <w:pPr>
        <w:spacing w:before="75" w:after="0"/>
      </w:pPr>
      <w:r>
        <w:rPr/>
        <w:t xml:space="preserve">(3)基于智能分析预测的履约服务</w:t>
      </w:r>
    </w:p>
    <w:p>
      <w:pPr>
        <w:spacing w:before="75" w:after="0"/>
      </w:pPr>
      <w:r>
        <w:rPr/>
        <w:t xml:space="preserve">(4)基于行业洞察的定制化服务</w:t>
      </w:r>
    </w:p>
    <w:p>
      <w:pPr>
        <w:spacing w:before="75" w:after="0"/>
      </w:pPr>
      <w:r>
        <w:rPr/>
        <w:t xml:space="preserve">第二节  即时零售赋能品牌商解决方案</w:t>
      </w:r>
    </w:p>
    <w:p>
      <w:pPr>
        <w:spacing w:before="75" w:after="0"/>
      </w:pPr>
      <w:r>
        <w:rPr/>
        <w:t xml:space="preserve">一、  即时零售品牌商能力需求图谱</w:t>
      </w:r>
    </w:p>
    <w:p>
      <w:pPr>
        <w:spacing w:before="75" w:after="0"/>
      </w:pPr>
      <w:r>
        <w:rPr/>
        <w:t xml:space="preserve">二、  用户数字化赋能</w:t>
      </w:r>
    </w:p>
    <w:p>
      <w:pPr>
        <w:spacing w:before="75" w:after="0"/>
      </w:pPr>
      <w:r>
        <w:rPr/>
        <w:t xml:space="preserve">三、  营销数字化赋能</w:t>
      </w:r>
    </w:p>
    <w:p>
      <w:pPr>
        <w:spacing w:before="75" w:after="0"/>
      </w:pPr>
      <w:r>
        <w:rPr/>
        <w:t xml:space="preserve">四、  供给数字化赋能</w:t>
      </w:r>
    </w:p>
    <w:p>
      <w:pPr>
        <w:spacing w:before="75" w:after="0"/>
      </w:pPr>
      <w:r>
        <w:rPr/>
        <w:t xml:space="preserve">第三节  即时零售助力零售商解决案例</w:t>
      </w:r>
    </w:p>
    <w:p>
      <w:pPr>
        <w:spacing w:before="75" w:after="0"/>
      </w:pPr>
      <w:r>
        <w:rPr/>
        <w:t xml:space="preserve">一、  商超解决案例</w:t>
      </w:r>
    </w:p>
    <w:p>
      <w:pPr>
        <w:spacing w:before="75" w:after="0"/>
      </w:pPr>
      <w:r>
        <w:rPr/>
        <w:t xml:space="preserve">二、  3c数码解决案例</w:t>
      </w:r>
    </w:p>
    <w:p>
      <w:pPr>
        <w:spacing w:before="75" w:after="0"/>
      </w:pPr>
      <w:r>
        <w:rPr/>
        <w:t xml:space="preserve">三、  家电行业解决案例</w:t>
      </w:r>
    </w:p>
    <w:p>
      <w:pPr>
        <w:spacing w:before="75" w:after="0"/>
      </w:pPr>
      <w:r>
        <w:rPr/>
        <w:t xml:space="preserve">四、  时尚行业解决案例</w:t>
      </w:r>
    </w:p>
    <w:p>
      <w:pPr>
        <w:spacing w:before="75" w:after="0"/>
      </w:pPr>
      <w:r>
        <w:rPr/>
        <w:t xml:space="preserve">五、  母婴行业解决案例</w:t>
      </w:r>
    </w:p>
    <w:p>
      <w:pPr>
        <w:spacing w:before="75" w:after="0"/>
      </w:pPr>
      <w:r>
        <w:rPr/>
        <w:t xml:space="preserve">第四节  即时零售助力品牌商解决案例</w:t>
      </w:r>
    </w:p>
    <w:p>
      <w:pPr>
        <w:spacing w:before="75" w:after="0"/>
      </w:pPr>
      <w:r>
        <w:rPr/>
        <w:t xml:space="preserve">一、  食品品牌商解决案例</w:t>
      </w:r>
    </w:p>
    <w:p>
      <w:pPr>
        <w:spacing w:before="75" w:after="0"/>
      </w:pPr>
      <w:r>
        <w:rPr/>
        <w:t xml:space="preserve">二、  日化品牌商解决案例</w:t>
      </w:r>
    </w:p>
    <w:p>
      <w:pPr>
        <w:spacing w:before="75" w:after="0"/>
      </w:pPr>
      <w:r>
        <w:rPr>
          <w:b w:val="1"/>
          <w:bCs w:val="1"/>
        </w:rPr>
        <w:t xml:space="preserve">第十章 他山之石-即时零售行业标杆案例分析——达达集团（京东到家）</w:t>
      </w:r>
    </w:p>
    <w:p>
      <w:pPr>
        <w:spacing w:before="75" w:after="0"/>
      </w:pPr>
      <w:r>
        <w:rPr/>
        <w:t xml:space="preserve">第一节  达达集团公司概况</w:t>
      </w:r>
    </w:p>
    <w:p>
      <w:pPr>
        <w:spacing w:before="75" w:after="0"/>
      </w:pPr>
      <w:r>
        <w:rPr/>
        <w:t xml:space="preserve">一、  达达集团基本简介</w:t>
      </w:r>
    </w:p>
    <w:p>
      <w:pPr>
        <w:spacing w:before="75" w:after="0"/>
      </w:pPr>
      <w:r>
        <w:rPr/>
        <w:t xml:space="preserve">二、  达达集团发展历程</w:t>
      </w:r>
    </w:p>
    <w:p>
      <w:pPr>
        <w:spacing w:before="75" w:after="0"/>
      </w:pPr>
      <w:r>
        <w:rPr/>
        <w:t xml:space="preserve">三、  达达集团企业文化</w:t>
      </w:r>
    </w:p>
    <w:p>
      <w:pPr>
        <w:spacing w:before="75" w:after="0"/>
      </w:pPr>
      <w:r>
        <w:rPr/>
        <w:t xml:space="preserve">四、  达达集团企业成员</w:t>
      </w:r>
    </w:p>
    <w:p>
      <w:pPr>
        <w:spacing w:before="75" w:after="0"/>
      </w:pPr>
      <w:r>
        <w:rPr/>
        <w:t xml:space="preserve">第二节  达达集团业务体系</w:t>
      </w:r>
    </w:p>
    <w:p>
      <w:pPr>
        <w:spacing w:before="75" w:after="0"/>
      </w:pPr>
      <w:r>
        <w:rPr/>
        <w:t xml:space="preserve">一、  达达快送</w:t>
      </w:r>
    </w:p>
    <w:p>
      <w:pPr>
        <w:spacing w:before="75" w:after="0"/>
      </w:pPr>
      <w:r>
        <w:rPr/>
        <w:t xml:space="preserve">二、  京东到家</w:t>
      </w:r>
    </w:p>
    <w:p>
      <w:pPr>
        <w:spacing w:before="75" w:after="0"/>
      </w:pPr>
      <w:r>
        <w:rPr/>
        <w:t xml:space="preserve">三、  海博系统</w:t>
      </w:r>
    </w:p>
    <w:p>
      <w:pPr>
        <w:spacing w:before="75" w:after="0"/>
      </w:pPr>
      <w:r>
        <w:rPr/>
        <w:t xml:space="preserve">四、  达达优拣</w:t>
      </w:r>
    </w:p>
    <w:p>
      <w:pPr>
        <w:spacing w:before="75" w:after="0"/>
      </w:pPr>
      <w:r>
        <w:rPr/>
        <w:t xml:space="preserve">五、  无人配送</w:t>
      </w:r>
    </w:p>
    <w:p>
      <w:pPr>
        <w:spacing w:before="75" w:after="0"/>
      </w:pPr>
      <w:r>
        <w:rPr/>
        <w:t xml:space="preserve">第三节  达达集团公司财务状况分析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达达集团公司发展优势及经验借鉴</w:t>
      </w:r>
    </w:p>
    <w:p>
      <w:pPr>
        <w:spacing w:before="75" w:after="0"/>
      </w:pPr>
      <w:r>
        <w:rPr/>
        <w:t xml:space="preserve">一、  企业核心优势</w:t>
      </w:r>
    </w:p>
    <w:p>
      <w:pPr>
        <w:spacing w:before="75" w:after="0"/>
      </w:pPr>
      <w:r>
        <w:rPr/>
        <w:t xml:space="preserve">二、  未来发展战略</w:t>
      </w:r>
    </w:p>
    <w:p>
      <w:pPr>
        <w:spacing w:before="75" w:after="0"/>
      </w:pPr>
      <w:r>
        <w:rPr/>
        <w:t xml:space="preserve">三、  企业成长路径与经验借鉴</w:t>
      </w:r>
    </w:p>
    <w:p>
      <w:pPr>
        <w:spacing w:before="75" w:after="0"/>
      </w:pPr>
      <w:r>
        <w:rPr>
          <w:b w:val="1"/>
          <w:bCs w:val="1"/>
        </w:rPr>
        <w:t xml:space="preserve">第十一章 中国即时零售行业重点企业推荐</w:t>
      </w:r>
    </w:p>
    <w:p>
      <w:pPr>
        <w:spacing w:before="75" w:after="0"/>
      </w:pPr>
      <w:r>
        <w:rPr/>
        <w:t xml:space="preserve">第一节  永辉超市股份有限公司</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企业经营情况(2020-2025年)</w:t>
      </w:r>
    </w:p>
    <w:p>
      <w:pPr>
        <w:spacing w:before="75" w:after="0"/>
      </w:pPr>
      <w:r>
        <w:rPr/>
        <w:t xml:space="preserve">四、  企业核心竞争优势</w:t>
      </w:r>
    </w:p>
    <w:p>
      <w:pPr>
        <w:spacing w:before="75" w:after="0"/>
      </w:pPr>
      <w:r>
        <w:rPr/>
        <w:t xml:space="preserve">第二节  美团买菜</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第三节  叮咚买菜</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第四节  盒马生鲜</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第五节  朴朴超市</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第六节  每日优鲜</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第七节  饿了么</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t xml:space="preserve">第八节  多点dmall</w:t>
      </w:r>
    </w:p>
    <w:p>
      <w:pPr>
        <w:spacing w:before="75" w:after="0"/>
      </w:pPr>
      <w:r>
        <w:rPr/>
        <w:t xml:space="preserve">一、  企业发展概况</w:t>
      </w:r>
    </w:p>
    <w:p>
      <w:pPr>
        <w:spacing w:before="75" w:after="0"/>
      </w:pPr>
      <w:r>
        <w:rPr/>
        <w:t xml:space="preserve">二、  即时零售相关业务布局</w:t>
      </w:r>
    </w:p>
    <w:p>
      <w:pPr>
        <w:spacing w:before="75" w:after="0"/>
      </w:pPr>
      <w:r>
        <w:rPr/>
        <w:t xml:space="preserve">三、  企业经营情况</w:t>
      </w:r>
    </w:p>
    <w:p>
      <w:pPr>
        <w:spacing w:before="75" w:after="0"/>
      </w:pPr>
      <w:r>
        <w:rPr/>
        <w:t xml:space="preserve">四、  企业核心竞争优势</w:t>
      </w:r>
    </w:p>
    <w:p>
      <w:pPr>
        <w:spacing w:before="75" w:after="0"/>
      </w:pPr>
      <w:r>
        <w:rPr>
          <w:b w:val="1"/>
          <w:bCs w:val="1"/>
        </w:rPr>
        <w:t xml:space="preserve">第十二章 即时零售行业发展前景和市场空间测算</w:t>
      </w:r>
    </w:p>
    <w:p>
      <w:pPr>
        <w:spacing w:before="75" w:after="0"/>
      </w:pPr>
      <w:r>
        <w:rPr/>
        <w:t xml:space="preserve">第一节  中国即时零售行业发展趋势</w:t>
      </w:r>
    </w:p>
    <w:p>
      <w:pPr>
        <w:spacing w:before="75" w:after="0"/>
      </w:pPr>
      <w:r>
        <w:rPr/>
        <w:t xml:space="preserve">一、  时间趋势——全天候消费</w:t>
      </w:r>
    </w:p>
    <w:p>
      <w:pPr>
        <w:spacing w:before="75" w:after="0"/>
      </w:pPr>
      <w:r>
        <w:rPr/>
        <w:t xml:space="preserve">二、  需求趋势——全场景渗透</w:t>
      </w:r>
    </w:p>
    <w:p>
      <w:pPr>
        <w:spacing w:before="75" w:after="0"/>
      </w:pPr>
      <w:r>
        <w:rPr/>
        <w:t xml:space="preserve">三、  商品趋势——全品类创新</w:t>
      </w:r>
    </w:p>
    <w:p>
      <w:pPr>
        <w:spacing w:before="75" w:after="0"/>
      </w:pPr>
      <w:r>
        <w:rPr/>
        <w:t xml:space="preserve">四、  地域趋势——全地域覆盖</w:t>
      </w:r>
    </w:p>
    <w:p>
      <w:pPr>
        <w:spacing w:before="75" w:after="0"/>
      </w:pPr>
      <w:r>
        <w:rPr/>
        <w:t xml:space="preserve">五、  供应链趋势——全供应链管理</w:t>
      </w:r>
    </w:p>
    <w:p>
      <w:pPr>
        <w:spacing w:before="75" w:after="0"/>
      </w:pPr>
      <w:r>
        <w:rPr/>
        <w:t xml:space="preserve">六、  数字化趋势——全流程化管理</w:t>
      </w:r>
    </w:p>
    <w:p>
      <w:pPr>
        <w:spacing w:before="75" w:after="0"/>
      </w:pPr>
      <w:r>
        <w:rPr/>
        <w:t xml:space="preserve">第二节  中国即时零售行业成长要素分析</w:t>
      </w:r>
    </w:p>
    <w:p>
      <w:pPr>
        <w:spacing w:before="75" w:after="0"/>
      </w:pPr>
      <w:r>
        <w:rPr/>
        <w:t xml:space="preserve">一、  增量场景创新带动供给增加</w:t>
      </w:r>
    </w:p>
    <w:p>
      <w:pPr>
        <w:spacing w:before="75" w:after="0"/>
      </w:pPr>
      <w:r>
        <w:rPr/>
        <w:t xml:space="preserve">二、  本地商品线上化突破销量瓶颈</w:t>
      </w:r>
    </w:p>
    <w:p>
      <w:pPr>
        <w:spacing w:before="75" w:after="0"/>
      </w:pPr>
      <w:r>
        <w:rPr/>
        <w:t xml:space="preserve">三、  消费人群逐渐养成在即时零售平台消费习惯</w:t>
      </w:r>
    </w:p>
    <w:p>
      <w:pPr>
        <w:spacing w:before="75" w:after="0"/>
      </w:pPr>
      <w:r>
        <w:rPr/>
        <w:t xml:space="preserve">第三节  即时零售行业发展主要风险</w:t>
      </w:r>
    </w:p>
    <w:p>
      <w:pPr>
        <w:spacing w:before="75" w:after="0"/>
      </w:pPr>
      <w:r>
        <w:rPr/>
        <w:t xml:space="preserve">一、  技术风险</w:t>
      </w:r>
    </w:p>
    <w:p>
      <w:pPr>
        <w:spacing w:before="75" w:after="0"/>
      </w:pPr>
      <w:r>
        <w:rPr/>
        <w:t xml:space="preserve">二、  市场风险</w:t>
      </w:r>
    </w:p>
    <w:p>
      <w:pPr>
        <w:spacing w:before="75" w:after="0"/>
      </w:pPr>
      <w:r>
        <w:rPr/>
        <w:t xml:space="preserve">三、  政策风险</w:t>
      </w:r>
    </w:p>
    <w:p>
      <w:pPr>
        <w:spacing w:before="75" w:after="0"/>
      </w:pPr>
      <w:r>
        <w:rPr/>
        <w:t xml:space="preserve">四、  融资风险</w:t>
      </w:r>
    </w:p>
    <w:p>
      <w:pPr>
        <w:spacing w:before="75" w:after="0"/>
      </w:pPr>
      <w:r>
        <w:rPr/>
        <w:t xml:space="preserve">五、  运营风险</w:t>
      </w:r>
    </w:p>
    <w:p>
      <w:pPr>
        <w:spacing w:before="75" w:after="0"/>
      </w:pPr>
      <w:r>
        <w:rPr/>
        <w:t xml:space="preserve">第四节  2025-2030年即时零售行业市场空间预测</w:t>
      </w:r>
    </w:p>
    <w:p>
      <w:pPr>
        <w:spacing w:before="75" w:after="0"/>
      </w:pPr>
      <w:r>
        <w:rPr/>
        <w:t xml:space="preserve">一、  2025-2030年即时零售行业整体市场空间规模</w:t>
      </w:r>
    </w:p>
    <w:p>
      <w:pPr>
        <w:spacing w:before="75" w:after="0"/>
      </w:pPr>
      <w:r>
        <w:rPr/>
        <w:t xml:space="preserve">二、  2025-2030年即时零售行业细分市场空间测算</w:t>
      </w:r>
    </w:p>
    <w:p>
      <w:pPr>
        <w:spacing w:before="75" w:after="0"/>
      </w:pPr>
      <w:r>
        <w:rPr>
          <w:b w:val="1"/>
          <w:bCs w:val="1"/>
        </w:rPr>
        <w:t xml:space="preserve">第十三章 中国即时零售产业研究总结和投资机会透视</w:t>
      </w:r>
    </w:p>
    <w:p>
      <w:pPr>
        <w:spacing w:before="75" w:after="0"/>
      </w:pPr>
      <w:r>
        <w:rPr/>
        <w:t xml:space="preserve">第一节  研究总结</w:t>
      </w:r>
    </w:p>
    <w:p>
      <w:pPr>
        <w:spacing w:before="75" w:after="0"/>
      </w:pPr>
      <w:r>
        <w:rPr/>
        <w:t xml:space="preserve">一、  市场特点总结</w:t>
      </w:r>
    </w:p>
    <w:p>
      <w:pPr>
        <w:spacing w:before="75" w:after="0"/>
      </w:pPr>
      <w:r>
        <w:rPr/>
        <w:t xml:space="preserve">二、  企业格局总结</w:t>
      </w:r>
    </w:p>
    <w:p>
      <w:pPr>
        <w:spacing w:before="75" w:after="0"/>
      </w:pPr>
      <w:r>
        <w:rPr/>
        <w:t xml:space="preserve">第二节  2025-2030年即时零售投资机会与策略</w:t>
      </w:r>
    </w:p>
    <w:p>
      <w:pPr>
        <w:spacing w:before="75" w:after="0"/>
      </w:pPr>
      <w:r>
        <w:rPr/>
        <w:t xml:space="preserve">一、  即时零售核心价值分析</w:t>
      </w:r>
    </w:p>
    <w:p>
      <w:pPr>
        <w:spacing w:before="75" w:after="0"/>
      </w:pPr>
      <w:r>
        <w:rPr/>
        <w:t xml:space="preserve">(1)科技创新价值</w:t>
      </w:r>
    </w:p>
    <w:p>
      <w:pPr>
        <w:spacing w:before="75" w:after="0"/>
      </w:pPr>
      <w:r>
        <w:rPr/>
        <w:t xml:space="preserve">(2)产业支撑价值</w:t>
      </w:r>
    </w:p>
    <w:p>
      <w:pPr>
        <w:spacing w:before="75" w:after="0"/>
      </w:pPr>
      <w:r>
        <w:rPr/>
        <w:t xml:space="preserve">(3)经济贡献价值</w:t>
      </w:r>
    </w:p>
    <w:p>
      <w:pPr>
        <w:spacing w:before="75" w:after="0"/>
      </w:pPr>
      <w:r>
        <w:rPr/>
        <w:t xml:space="preserve">(4)社会拉动价值</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五、  即时零售发展策略</w:t>
      </w:r>
    </w:p>
    <w:p>
      <w:pPr>
        <w:spacing w:before="75" w:after="0"/>
      </w:pPr>
      <w:r>
        <w:rPr/>
        <w:t xml:space="preserve">第三节  2025-2030年即时零售产业发展壁垒</w:t>
      </w:r>
    </w:p>
    <w:p>
      <w:pPr>
        <w:spacing w:before="75" w:after="0"/>
      </w:pPr>
      <w:r>
        <w:rPr/>
        <w:t xml:space="preserve">一、  技术壁垒</w:t>
      </w:r>
    </w:p>
    <w:p>
      <w:pPr>
        <w:spacing w:before="75" w:after="0"/>
      </w:pPr>
      <w:r>
        <w:rPr/>
        <w:t xml:space="preserve">二、  资金壁垒</w:t>
      </w:r>
    </w:p>
    <w:p>
      <w:pPr>
        <w:spacing w:before="75" w:after="0"/>
      </w:pPr>
      <w:r>
        <w:rPr/>
        <w:t xml:space="preserve">三、  人才壁垒</w:t>
      </w:r>
    </w:p>
    <w:p>
      <w:pPr>
        <w:spacing w:before="75" w:after="0"/>
      </w:pPr>
      <w:r>
        <w:rPr/>
        <w:t xml:space="preserve">四、  准入壁垒</w:t>
      </w:r>
    </w:p>
    <w:p>
      <w:pPr>
        <w:spacing w:before="75" w:after="0"/>
      </w:pPr>
      <w:r>
        <w:rPr/>
        <w:t xml:space="preserve">五、  生态壁垒</w:t>
      </w:r>
    </w:p>
    <w:p>
      <w:pPr>
        <w:spacing w:before="75" w:after="0"/>
      </w:pPr>
      <w:r>
        <w:rPr/>
        <w:t xml:space="preserve">六、  创新壁垒</w:t>
      </w:r>
    </w:p>
    <w:p>
      <w:pPr>
        <w:spacing w:before="75" w:after="0"/>
      </w:pPr>
      <w:r>
        <w:rPr/>
        <w:t xml:space="preserve">第四节  2025-2030年即时零售产业投资建议</w:t>
      </w:r>
    </w:p>
    <w:p>
      <w:pPr>
        <w:spacing w:before="75" w:after="0"/>
      </w:pPr>
      <w:r>
        <w:rPr/>
        <w:t xml:space="preserve">一、  即时零售行业投资方向建议</w:t>
      </w:r>
    </w:p>
    <w:p>
      <w:pPr>
        <w:spacing w:before="75" w:after="0"/>
      </w:pPr>
      <w:r>
        <w:rPr/>
        <w:t xml:space="preserve">二、  即时零售行业投资方式建议</w:t>
      </w:r>
    </w:p>
    <w:p>
      <w:pPr>
        <w:spacing w:before="75" w:after="0"/>
      </w:pPr>
      <w:r>
        <w:rPr>
          <w:b w:val="1"/>
          <w:bCs w:val="1"/>
        </w:rPr>
        <w:t xml:space="preserve">图表目录</w:t>
      </w:r>
    </w:p>
    <w:p>
      <w:pPr>
        <w:spacing w:before="75" w:after="0"/>
      </w:pPr>
      <w:r>
        <w:rPr/>
        <w:t xml:space="preserve">图表：即时零售产业链分析</w:t>
      </w:r>
    </w:p>
    <w:p>
      <w:pPr>
        <w:spacing w:before="75" w:after="0"/>
      </w:pPr>
      <w:r>
        <w:rPr/>
        <w:t xml:space="preserve">图表：国际即时零售市场规模</w:t>
      </w:r>
    </w:p>
    <w:p>
      <w:pPr>
        <w:spacing w:before="75" w:after="0"/>
      </w:pPr>
      <w:r>
        <w:rPr/>
        <w:t xml:space="preserve">图表：国际即时零售生命周期</w:t>
      </w:r>
    </w:p>
    <w:p>
      <w:pPr>
        <w:spacing w:before="75" w:after="0"/>
      </w:pPr>
      <w:r>
        <w:rPr/>
        <w:t xml:space="preserve">图表：2020-2025年中国即时零售竞争力分析</w:t>
      </w:r>
    </w:p>
    <w:p>
      <w:pPr>
        <w:spacing w:before="75" w:after="0"/>
      </w:pPr>
      <w:r>
        <w:rPr/>
        <w:t xml:space="preserve">图表：2020-2025年中国即时零售行业市场规模</w:t>
      </w:r>
    </w:p>
    <w:p>
      <w:pPr>
        <w:spacing w:before="75" w:after="0"/>
      </w:pPr>
      <w:r>
        <w:rPr/>
        <w:t xml:space="preserve">图表：2020-2025年全球即时零售产业市场规模</w:t>
      </w:r>
    </w:p>
    <w:p>
      <w:pPr>
        <w:spacing w:before="75" w:after="0"/>
      </w:pPr>
      <w:r>
        <w:rPr/>
        <w:t xml:space="preserve">图表：2020-2025年即时零售重要数据指标比较</w:t>
      </w:r>
    </w:p>
    <w:p>
      <w:pPr>
        <w:spacing w:before="75" w:after="0"/>
      </w:pPr>
      <w:r>
        <w:rPr/>
        <w:t xml:space="preserve">图表：2020-2025年中国即时零售行业销售情况分析</w:t>
      </w:r>
    </w:p>
    <w:p>
      <w:pPr>
        <w:spacing w:before="75" w:after="0"/>
      </w:pPr>
      <w:r>
        <w:rPr/>
        <w:t xml:space="preserve">图表：2020-2025年中国即时零售行业利润情况分析</w:t>
      </w:r>
    </w:p>
    <w:p>
      <w:pPr>
        <w:spacing w:before="75" w:after="0"/>
      </w:pPr>
      <w:r>
        <w:rPr/>
        <w:t xml:space="preserve">图表：2020-2025年中国即时零售行业资产情况分析</w:t>
      </w:r>
    </w:p>
    <w:p>
      <w:pPr>
        <w:spacing w:before="75" w:after="0"/>
      </w:pPr>
      <w:r>
        <w:rPr/>
        <w:t xml:space="preserve">图表：2025-2030年中国即时零售市场前景预测</w:t>
      </w:r>
    </w:p>
    <w:p>
      <w:pPr>
        <w:spacing w:before="75" w:after="0"/>
      </w:pPr>
      <w:r>
        <w:rPr/>
        <w:t xml:space="preserve">图表：2025-2030年中国即时零售发展前景预测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中国即时零售行业市场发展现状及发展前景与趋势预测研究报告(2025-2030版)</dc:title>
  <dc:description>中国即时零售行业市场发展现状及发展前景与趋势预测研究报告(2025-2030版)</dc:description>
  <dc:subject>中国即时零售行业市场发展现状及发展前景与趋势预测研究报告(2025-2030版)</dc:subject>
  <cp:keywords>研究报告</cp:keywords>
  <cp:category>研究报告</cp:category>
  <cp:lastModifiedBy>北京中道泰和信息咨询有限公司</cp:lastModifiedBy>
  <dcterms:created xsi:type="dcterms:W3CDTF">2025-01-28T16:35:34+08:00</dcterms:created>
  <dcterms:modified xsi:type="dcterms:W3CDTF">2025-01-28T16:35:34+08:00</dcterms:modified>
</cp:coreProperties>
</file>

<file path=docProps/custom.xml><?xml version="1.0" encoding="utf-8"?>
<Properties xmlns="http://schemas.openxmlformats.org/officeDocument/2006/custom-properties" xmlns:vt="http://schemas.openxmlformats.org/officeDocument/2006/docPropsVTypes"/>
</file>