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2026-2031年中国协作机器人行业深度调研及投资前景预测报告</w:t>
      </w:r>
    </w:p>
    <w:p>
      <w:pPr>
        <w:spacing w:after="150"/>
      </w:pPr>
      <w:r>
        <w:rPr>
          <w:b w:val="1"/>
          <w:bCs w:val="1"/>
        </w:rPr>
        <w:t xml:space="preserve">报告简介</w:t>
      </w:r>
    </w:p>
    <w:p>
      <w:pPr>
        <w:spacing w:after="150"/>
      </w:pPr>
      <w:r>
        <w:rPr/>
        <w:t xml:space="preserve">协作机器人行业研究报告主要分析了协作机器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协作机器人行业重点企业分析、子行业分析、区域市场分析、行业风险分析、行业发展前景预测及相关的经营、投资建议等。报告研究框架全面、严谨，分析内容客观、公正、系统，真实准确地反映了我国协作机器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协作机器人行业的发展状况进行了深入透彻地分析，对我国协作机器人行业市场情况、技术现状、供需形势作了详尽研究，重点分析了国内外重点企业、行业发展趋势以及行业投资情况，报告还对协作机器人行业上下游行业的发展进行了探讨，是相关企业、投资部门、研究机构准确了解目前中国市场发展动态，把握协作机器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协作机器人的相关概述</w:t>
      </w:r>
    </w:p>
    <w:p>
      <w:pPr>
        <w:spacing w:before="75" w:after="0"/>
      </w:pPr>
      <w:r>
        <w:rPr/>
        <w:t xml:space="preserve">第一节 协作机器人基本介绍</w:t>
      </w:r>
    </w:p>
    <w:p>
      <w:pPr>
        <w:spacing w:before="75" w:after="0"/>
      </w:pPr>
      <w:r>
        <w:rPr/>
        <w:t xml:space="preserve">一、 相关概念界定</w:t>
      </w:r>
    </w:p>
    <w:p>
      <w:pPr>
        <w:spacing w:before="75" w:after="0"/>
      </w:pPr>
      <w:r>
        <w:rPr/>
        <w:t xml:space="preserve">二、 主要优势特点</w:t>
      </w:r>
    </w:p>
    <w:p>
      <w:pPr>
        <w:spacing w:before="75" w:after="0"/>
      </w:pPr>
      <w:r>
        <w:rPr/>
        <w:t xml:space="preserve">三、 主要劣势特点</w:t>
      </w:r>
    </w:p>
    <w:p>
      <w:pPr>
        <w:spacing w:before="75" w:after="0"/>
      </w:pPr>
      <w:r>
        <w:rPr/>
        <w:t xml:space="preserve">四、 产业发展历程</w:t>
      </w:r>
    </w:p>
    <w:p>
      <w:pPr>
        <w:spacing w:before="75" w:after="0"/>
      </w:pPr>
      <w:r>
        <w:rPr/>
        <w:t xml:space="preserve">五、 产业发展意义</w:t>
      </w:r>
    </w:p>
    <w:p>
      <w:pPr>
        <w:spacing w:before="75" w:after="0"/>
      </w:pPr>
      <w:r>
        <w:rPr/>
        <w:t xml:space="preserve">六、 对比传统机器人</w:t>
      </w:r>
    </w:p>
    <w:p>
      <w:pPr>
        <w:spacing w:before="75" w:after="0"/>
      </w:pPr>
      <w:r>
        <w:rPr/>
        <w:t xml:space="preserve">第二节 人机协作机制分析</w:t>
      </w:r>
    </w:p>
    <w:p>
      <w:pPr>
        <w:spacing w:before="75" w:after="0"/>
      </w:pPr>
      <w:r>
        <w:rPr/>
        <w:t xml:space="preserve">一、 协作对象</w:t>
      </w:r>
    </w:p>
    <w:p>
      <w:pPr>
        <w:spacing w:before="75" w:after="0"/>
      </w:pPr>
      <w:r>
        <w:rPr/>
        <w:t xml:space="preserve">二、 协作方式</w:t>
      </w:r>
    </w:p>
    <w:p>
      <w:pPr>
        <w:spacing w:before="75" w:after="0"/>
      </w:pPr>
      <w:r>
        <w:rPr/>
        <w:t xml:space="preserve">三、 安全控制方案</w:t>
      </w:r>
    </w:p>
    <w:p>
      <w:pPr>
        <w:spacing w:before="75" w:after="0"/>
      </w:pPr>
      <w:r>
        <w:rPr/>
        <w:t xml:space="preserve">四、 协作意义</w:t>
      </w:r>
    </w:p>
    <w:p>
      <w:pPr>
        <w:spacing w:before="75" w:after="0"/>
      </w:pPr>
      <w:r>
        <w:rPr>
          <w:b w:val="1"/>
          <w:bCs w:val="1"/>
        </w:rPr>
        <w:t xml:space="preserve">第二章 2021-2026年全球协作机器人产业发展综合分析</w:t>
      </w:r>
    </w:p>
    <w:p>
      <w:pPr>
        <w:spacing w:before="75" w:after="0"/>
      </w:pPr>
      <w:r>
        <w:rPr/>
        <w:t xml:space="preserve">第一节 2021-2026年全球协作机器人产业运行状况</w:t>
      </w:r>
    </w:p>
    <w:p>
      <w:pPr>
        <w:spacing w:before="75" w:after="0"/>
      </w:pPr>
      <w:r>
        <w:rPr/>
        <w:t xml:space="preserve">一、 市场规模分析</w:t>
      </w:r>
    </w:p>
    <w:p>
      <w:pPr>
        <w:spacing w:before="75" w:after="0"/>
      </w:pPr>
      <w:r>
        <w:rPr/>
        <w:t xml:space="preserve">二、 市场销量规模</w:t>
      </w:r>
    </w:p>
    <w:p>
      <w:pPr>
        <w:spacing w:before="75" w:after="0"/>
      </w:pPr>
      <w:r>
        <w:rPr/>
        <w:t xml:space="preserve">三、 经典产品类型</w:t>
      </w:r>
    </w:p>
    <w:p>
      <w:pPr>
        <w:spacing w:before="75" w:after="0"/>
      </w:pPr>
      <w:r>
        <w:rPr/>
        <w:t xml:space="preserve">四、 企业竞争格局</w:t>
      </w:r>
    </w:p>
    <w:p>
      <w:pPr>
        <w:spacing w:before="75" w:after="0"/>
      </w:pPr>
      <w:r>
        <w:rPr/>
        <w:t xml:space="preserve">五、 应用领域发展</w:t>
      </w:r>
    </w:p>
    <w:p>
      <w:pPr>
        <w:spacing w:before="75" w:after="0"/>
      </w:pPr>
      <w:r>
        <w:rPr/>
        <w:t xml:space="preserve">六、 驱动因素分析</w:t>
      </w:r>
    </w:p>
    <w:p>
      <w:pPr>
        <w:spacing w:before="75" w:after="0"/>
      </w:pPr>
      <w:r>
        <w:rPr/>
        <w:t xml:space="preserve">第二节 美国</w:t>
      </w:r>
    </w:p>
    <w:p>
      <w:pPr>
        <w:spacing w:before="75" w:after="0"/>
      </w:pPr>
      <w:r>
        <w:rPr/>
        <w:t xml:space="preserve">一、 产业政策环境</w:t>
      </w:r>
    </w:p>
    <w:p>
      <w:pPr>
        <w:spacing w:before="75" w:after="0"/>
      </w:pPr>
      <w:r>
        <w:rPr/>
        <w:t xml:space="preserve">二、 产业发展现状</w:t>
      </w:r>
    </w:p>
    <w:p>
      <w:pPr>
        <w:spacing w:before="75" w:after="0"/>
      </w:pPr>
      <w:r>
        <w:rPr/>
        <w:t xml:space="preserve">三、 市场发展动态</w:t>
      </w:r>
    </w:p>
    <w:p>
      <w:pPr>
        <w:spacing w:before="75" w:after="0"/>
      </w:pPr>
      <w:r>
        <w:rPr/>
        <w:t xml:space="preserve">四、 企业合作战略</w:t>
      </w:r>
    </w:p>
    <w:p>
      <w:pPr>
        <w:spacing w:before="75" w:after="0"/>
      </w:pPr>
      <w:r>
        <w:rPr/>
        <w:t xml:space="preserve">五、 国家项目计划</w:t>
      </w:r>
    </w:p>
    <w:p>
      <w:pPr>
        <w:spacing w:before="75" w:after="0"/>
      </w:pPr>
      <w:r>
        <w:rPr/>
        <w:t xml:space="preserve">六、 更新安全标准</w:t>
      </w:r>
    </w:p>
    <w:p>
      <w:pPr>
        <w:spacing w:before="75" w:after="0"/>
      </w:pPr>
      <w:r>
        <w:rPr/>
        <w:t xml:space="preserve">第三节 丹麦</w:t>
      </w:r>
    </w:p>
    <w:p>
      <w:pPr>
        <w:spacing w:before="75" w:after="0"/>
      </w:pPr>
      <w:r>
        <w:rPr/>
        <w:t xml:space="preserve">一、 产业发展特点</w:t>
      </w:r>
    </w:p>
    <w:p>
      <w:pPr>
        <w:spacing w:before="75" w:after="0"/>
      </w:pPr>
      <w:r>
        <w:rPr/>
        <w:t xml:space="preserve">二、 市场发展状况</w:t>
      </w:r>
    </w:p>
    <w:p>
      <w:pPr>
        <w:spacing w:before="75" w:after="0"/>
      </w:pPr>
      <w:r>
        <w:rPr/>
        <w:t xml:space="preserve">三、 企业销售状况</w:t>
      </w:r>
    </w:p>
    <w:p>
      <w:pPr>
        <w:spacing w:before="75" w:after="0"/>
      </w:pPr>
      <w:r>
        <w:rPr/>
        <w:t xml:space="preserve">四、 企业发展布局</w:t>
      </w:r>
    </w:p>
    <w:p>
      <w:pPr>
        <w:spacing w:before="75" w:after="0"/>
      </w:pPr>
      <w:r>
        <w:rPr/>
        <w:t xml:space="preserve">五、 项目建设动态</w:t>
      </w:r>
    </w:p>
    <w:p>
      <w:pPr>
        <w:spacing w:before="75" w:after="0"/>
      </w:pPr>
      <w:r>
        <w:rPr/>
        <w:t xml:space="preserve">第四节 日本</w:t>
      </w:r>
    </w:p>
    <w:p>
      <w:pPr>
        <w:spacing w:before="75" w:after="0"/>
      </w:pPr>
      <w:r>
        <w:rPr/>
        <w:t xml:space="preserve">一、 产业政策环境</w:t>
      </w:r>
    </w:p>
    <w:p>
      <w:pPr>
        <w:spacing w:before="75" w:after="0"/>
      </w:pPr>
      <w:r>
        <w:rPr/>
        <w:t xml:space="preserve">二、 市场发展现状</w:t>
      </w:r>
    </w:p>
    <w:p>
      <w:pPr>
        <w:spacing w:before="75" w:after="0"/>
      </w:pPr>
      <w:r>
        <w:rPr/>
        <w:t xml:space="preserve">三、 产品研发情况</w:t>
      </w:r>
    </w:p>
    <w:p>
      <w:pPr>
        <w:spacing w:before="75" w:after="0"/>
      </w:pPr>
      <w:r>
        <w:rPr/>
        <w:t xml:space="preserve">四、 企业竞争格局</w:t>
      </w:r>
    </w:p>
    <w:p>
      <w:pPr>
        <w:spacing w:before="75" w:after="0"/>
      </w:pPr>
      <w:r>
        <w:rPr/>
        <w:t xml:space="preserve">五、 产业发展趋势</w:t>
      </w:r>
    </w:p>
    <w:p>
      <w:pPr>
        <w:spacing w:before="75" w:after="0"/>
      </w:pPr>
      <w:r>
        <w:rPr/>
        <w:t xml:space="preserve">六、 经验借鉴及启示</w:t>
      </w:r>
    </w:p>
    <w:p>
      <w:pPr>
        <w:spacing w:before="75" w:after="0"/>
      </w:pPr>
      <w:r>
        <w:rPr/>
        <w:t xml:space="preserve">第五节 其他国家</w:t>
      </w:r>
    </w:p>
    <w:p>
      <w:pPr>
        <w:spacing w:before="75" w:after="0"/>
      </w:pPr>
      <w:r>
        <w:rPr/>
        <w:t xml:space="preserve">一、 德国</w:t>
      </w:r>
    </w:p>
    <w:p>
      <w:pPr>
        <w:spacing w:before="75" w:after="0"/>
      </w:pPr>
      <w:r>
        <w:rPr/>
        <w:t xml:space="preserve">二、 韩国</w:t>
      </w:r>
    </w:p>
    <w:p>
      <w:pPr>
        <w:spacing w:before="75" w:after="0"/>
      </w:pPr>
      <w:r>
        <w:rPr/>
        <w:t xml:space="preserve">三、 新加坡</w:t>
      </w:r>
    </w:p>
    <w:p>
      <w:pPr>
        <w:spacing w:before="75" w:after="0"/>
      </w:pPr>
      <w:r>
        <w:rPr>
          <w:b w:val="1"/>
          <w:bCs w:val="1"/>
        </w:rPr>
        <w:t xml:space="preserve">第三章 2021-2026年中国协作机器人产业运行环境分析</w:t>
      </w:r>
    </w:p>
    <w:p>
      <w:pPr>
        <w:spacing w:before="75" w:after="0"/>
      </w:pPr>
      <w:r>
        <w:rPr/>
        <w:t xml:space="preserve">第一节 政策环境</w:t>
      </w:r>
    </w:p>
    <w:p>
      <w:pPr>
        <w:spacing w:before="75" w:after="0"/>
      </w:pPr>
      <w:r>
        <w:rPr/>
        <w:t xml:space="preserve">一、 产业政策汇总</w:t>
      </w:r>
    </w:p>
    <w:p>
      <w:pPr>
        <w:spacing w:before="75" w:after="0"/>
      </w:pPr>
      <w:r>
        <w:rPr/>
        <w:t xml:space="preserve">二、 产业补贴政策</w:t>
      </w:r>
    </w:p>
    <w:p>
      <w:pPr>
        <w:spacing w:before="75" w:after="0"/>
      </w:pPr>
      <w:r>
        <w:rPr/>
        <w:t xml:space="preserve">三、 产业发展规划</w:t>
      </w:r>
    </w:p>
    <w:p>
      <w:pPr>
        <w:spacing w:before="75" w:after="0"/>
      </w:pPr>
      <w:r>
        <w:rPr/>
        <w:t xml:space="preserve">四、 产业指导意见</w:t>
      </w:r>
    </w:p>
    <w:p>
      <w:pPr>
        <w:spacing w:before="75" w:after="0"/>
      </w:pPr>
      <w:r>
        <w:rPr/>
        <w:t xml:space="preserve">五、 区域支持政策</w:t>
      </w:r>
    </w:p>
    <w:p>
      <w:pPr>
        <w:spacing w:before="75" w:after="0"/>
      </w:pPr>
      <w:r>
        <w:rPr/>
        <w:t xml:space="preserve">第二节 经济环境</w:t>
      </w:r>
    </w:p>
    <w:p>
      <w:pPr>
        <w:spacing w:before="75" w:after="0"/>
      </w:pPr>
      <w:r>
        <w:rPr/>
        <w:t xml:space="preserve">一、 国际经济概况</w:t>
      </w:r>
    </w:p>
    <w:p>
      <w:pPr>
        <w:spacing w:before="75" w:after="0"/>
      </w:pPr>
      <w:r>
        <w:rPr/>
        <w:t xml:space="preserve">二、 宏观经济概况</w:t>
      </w:r>
    </w:p>
    <w:p>
      <w:pPr>
        <w:spacing w:before="75" w:after="0"/>
      </w:pPr>
      <w:r>
        <w:rPr/>
        <w:t xml:space="preserve">三、 对外经济分析</w:t>
      </w:r>
    </w:p>
    <w:p>
      <w:pPr>
        <w:spacing w:before="75" w:after="0"/>
      </w:pPr>
      <w:r>
        <w:rPr/>
        <w:t xml:space="preserve">四、 工业运行情况</w:t>
      </w:r>
    </w:p>
    <w:p>
      <w:pPr>
        <w:spacing w:before="75" w:after="0"/>
      </w:pPr>
      <w:r>
        <w:rPr/>
        <w:t xml:space="preserve">五、 固定资产投资</w:t>
      </w:r>
    </w:p>
    <w:p>
      <w:pPr>
        <w:spacing w:before="75" w:after="0"/>
      </w:pPr>
      <w:r>
        <w:rPr/>
        <w:t xml:space="preserve">六、 宏观经济展望</w:t>
      </w:r>
    </w:p>
    <w:p>
      <w:pPr>
        <w:spacing w:before="75" w:after="0"/>
      </w:pPr>
      <w:r>
        <w:rPr/>
        <w:t xml:space="preserve">第三节 社会环境</w:t>
      </w:r>
    </w:p>
    <w:p>
      <w:pPr>
        <w:spacing w:before="75" w:after="0"/>
      </w:pPr>
      <w:r>
        <w:rPr/>
        <w:t xml:space="preserve">一、 人口老龄化</w:t>
      </w:r>
    </w:p>
    <w:p>
      <w:pPr>
        <w:spacing w:before="75" w:after="0"/>
      </w:pPr>
      <w:r>
        <w:rPr/>
        <w:t xml:space="preserve">二、 劳动力成本高</w:t>
      </w:r>
    </w:p>
    <w:p>
      <w:pPr>
        <w:spacing w:before="75" w:after="0"/>
      </w:pPr>
      <w:r>
        <w:rPr/>
        <w:t xml:space="preserve">三、 技术交流频繁</w:t>
      </w:r>
    </w:p>
    <w:p>
      <w:pPr>
        <w:spacing w:before="75" w:after="0"/>
      </w:pPr>
      <w:r>
        <w:rPr/>
        <w:t xml:space="preserve">四、 创新需求驱动</w:t>
      </w:r>
    </w:p>
    <w:p>
      <w:pPr>
        <w:spacing w:before="75" w:after="0"/>
      </w:pPr>
      <w:r>
        <w:rPr/>
        <w:t xml:space="preserve">五、 人才需要驱动</w:t>
      </w:r>
    </w:p>
    <w:p>
      <w:pPr>
        <w:spacing w:before="75" w:after="0"/>
      </w:pPr>
      <w:r>
        <w:rPr>
          <w:b w:val="1"/>
          <w:bCs w:val="1"/>
        </w:rPr>
        <w:t xml:space="preserve">第四章 协作机器人产业技术发展深入解析</w:t>
      </w:r>
    </w:p>
    <w:p>
      <w:pPr>
        <w:spacing w:before="75" w:after="0"/>
      </w:pPr>
      <w:r>
        <w:rPr/>
        <w:t xml:space="preserve">第一节 机器人产业主流技术分析</w:t>
      </w:r>
    </w:p>
    <w:p>
      <w:pPr>
        <w:spacing w:before="75" w:after="0"/>
      </w:pPr>
      <w:r>
        <w:rPr/>
        <w:t xml:space="preserve">一、 云-边-端的无缝协同计算</w:t>
      </w:r>
    </w:p>
    <w:p>
      <w:pPr>
        <w:spacing w:before="75" w:after="0"/>
      </w:pPr>
      <w:r>
        <w:rPr/>
        <w:t xml:space="preserve">二、 知识图谱</w:t>
      </w:r>
    </w:p>
    <w:p>
      <w:pPr>
        <w:spacing w:before="75" w:after="0"/>
      </w:pPr>
      <w:r>
        <w:rPr/>
        <w:t xml:space="preserve">三、 数据安全</w:t>
      </w:r>
    </w:p>
    <w:p>
      <w:pPr>
        <w:spacing w:before="75" w:after="0"/>
      </w:pPr>
      <w:r>
        <w:rPr/>
        <w:t xml:space="preserve">四、 场景自适应</w:t>
      </w:r>
    </w:p>
    <w:p>
      <w:pPr>
        <w:spacing w:before="75" w:after="0"/>
      </w:pPr>
      <w:r>
        <w:rPr/>
        <w:t xml:space="preserve">五、 持续学习和协同学习</w:t>
      </w:r>
    </w:p>
    <w:p>
      <w:pPr>
        <w:spacing w:before="75" w:after="0"/>
      </w:pPr>
      <w:r>
        <w:rPr/>
        <w:t xml:space="preserve">第二节 协作机器人产业技术发展状况分析</w:t>
      </w:r>
    </w:p>
    <w:p>
      <w:pPr>
        <w:spacing w:before="75" w:after="0"/>
      </w:pPr>
      <w:r>
        <w:rPr/>
        <w:t xml:space="preserve">一、 技术标准参照</w:t>
      </w:r>
    </w:p>
    <w:p>
      <w:pPr>
        <w:spacing w:before="75" w:after="0"/>
      </w:pPr>
      <w:r>
        <w:rPr/>
        <w:t xml:space="preserve">二、 技术主要特征</w:t>
      </w:r>
    </w:p>
    <w:p>
      <w:pPr>
        <w:spacing w:before="75" w:after="0"/>
      </w:pPr>
      <w:r>
        <w:rPr/>
        <w:t xml:space="preserve">三、 国内外技术比较</w:t>
      </w:r>
    </w:p>
    <w:p>
      <w:pPr>
        <w:spacing w:before="75" w:after="0"/>
      </w:pPr>
      <w:r>
        <w:rPr/>
        <w:t xml:space="preserve">四、 技术研发动态</w:t>
      </w:r>
    </w:p>
    <w:p>
      <w:pPr>
        <w:spacing w:before="75" w:after="0"/>
      </w:pPr>
      <w:r>
        <w:rPr/>
        <w:t xml:space="preserve">五、 技术发展趋势</w:t>
      </w:r>
    </w:p>
    <w:p>
      <w:pPr>
        <w:spacing w:before="75" w:after="0"/>
      </w:pPr>
      <w:r>
        <w:rPr/>
        <w:t xml:space="preserve">第三节 协作机器人产业技术专利研发水平分析</w:t>
      </w:r>
    </w:p>
    <w:p>
      <w:pPr>
        <w:spacing w:before="75" w:after="0"/>
      </w:pPr>
      <w:r>
        <w:rPr/>
        <w:t xml:space="preserve">一、 专利申请情况</w:t>
      </w:r>
    </w:p>
    <w:p>
      <w:pPr>
        <w:spacing w:before="75" w:after="0"/>
      </w:pPr>
      <w:r>
        <w:rPr/>
        <w:t xml:space="preserve">二、 全球专利分布</w:t>
      </w:r>
    </w:p>
    <w:p>
      <w:pPr>
        <w:spacing w:before="75" w:after="0"/>
      </w:pPr>
      <w:r>
        <w:rPr/>
        <w:t xml:space="preserve">三、 中国专利分布</w:t>
      </w:r>
    </w:p>
    <w:p>
      <w:pPr>
        <w:spacing w:before="75" w:after="0"/>
      </w:pPr>
      <w:r>
        <w:rPr/>
        <w:t xml:space="preserve">四、 企业专利分布</w:t>
      </w:r>
    </w:p>
    <w:p>
      <w:pPr>
        <w:spacing w:before="75" w:after="0"/>
      </w:pPr>
      <w:r>
        <w:rPr/>
        <w:t xml:space="preserve">第四节 协作机器人产业认证标准发展情况</w:t>
      </w:r>
    </w:p>
    <w:p>
      <w:pPr>
        <w:spacing w:before="75" w:after="0"/>
      </w:pPr>
      <w:r>
        <w:rPr/>
        <w:t xml:space="preserve">一、 国内外认证标准</w:t>
      </w:r>
    </w:p>
    <w:p>
      <w:pPr>
        <w:spacing w:before="75" w:after="0"/>
      </w:pPr>
      <w:r>
        <w:rPr/>
        <w:t xml:space="preserve">二、 认证技术指标</w:t>
      </w:r>
    </w:p>
    <w:p>
      <w:pPr>
        <w:spacing w:before="75" w:after="0"/>
      </w:pPr>
      <w:r>
        <w:rPr/>
        <w:t xml:space="preserve">三、 认证趋势分析</w:t>
      </w:r>
    </w:p>
    <w:p>
      <w:pPr>
        <w:spacing w:before="75" w:after="0"/>
      </w:pPr>
      <w:r>
        <w:rPr>
          <w:b w:val="1"/>
          <w:bCs w:val="1"/>
        </w:rPr>
        <w:t xml:space="preserve">第五章 2021-2026年中国协作机器人产业链分析</w:t>
      </w:r>
    </w:p>
    <w:p>
      <w:pPr>
        <w:spacing w:before="75" w:after="0"/>
      </w:pPr>
      <w:r>
        <w:rPr/>
        <w:t xml:space="preserve">第一节 产业链基本情况</w:t>
      </w:r>
    </w:p>
    <w:p>
      <w:pPr>
        <w:spacing w:before="75" w:after="0"/>
      </w:pPr>
      <w:r>
        <w:rPr/>
        <w:t xml:space="preserve">一、 产业链全景分析</w:t>
      </w:r>
    </w:p>
    <w:p>
      <w:pPr>
        <w:spacing w:before="75" w:after="0"/>
      </w:pPr>
      <w:r>
        <w:rPr/>
        <w:t xml:space="preserve">二、 周边配套产业链</w:t>
      </w:r>
    </w:p>
    <w:p>
      <w:pPr>
        <w:spacing w:before="75" w:after="0"/>
      </w:pPr>
      <w:r>
        <w:rPr/>
        <w:t xml:space="preserve">三、 工业领域应用生态圈</w:t>
      </w:r>
    </w:p>
    <w:p>
      <w:pPr>
        <w:spacing w:before="75" w:after="0"/>
      </w:pPr>
      <w:r>
        <w:rPr/>
        <w:t xml:space="preserve">四、 服务领域应用生态圈</w:t>
      </w:r>
    </w:p>
    <w:p>
      <w:pPr>
        <w:spacing w:before="75" w:after="0"/>
      </w:pPr>
      <w:r>
        <w:rPr/>
        <w:t xml:space="preserve">第二节 产业链上游状况</w:t>
      </w:r>
    </w:p>
    <w:p>
      <w:pPr>
        <w:spacing w:before="75" w:after="0"/>
      </w:pPr>
      <w:r>
        <w:rPr/>
        <w:t xml:space="preserve">一、 产业链上游分析</w:t>
      </w:r>
    </w:p>
    <w:p>
      <w:pPr>
        <w:spacing w:before="75" w:after="0"/>
      </w:pPr>
      <w:r>
        <w:rPr/>
        <w:t xml:space="preserve">二、 传统零部件分析</w:t>
      </w:r>
    </w:p>
    <w:p>
      <w:pPr>
        <w:spacing w:before="75" w:after="0"/>
      </w:pPr>
      <w:r>
        <w:rPr/>
        <w:t xml:space="preserve">三、 特殊零部件分析</w:t>
      </w:r>
    </w:p>
    <w:p>
      <w:pPr>
        <w:spacing w:before="75" w:after="0"/>
      </w:pPr>
      <w:r>
        <w:rPr/>
        <w:t xml:space="preserve">第三节 产业链中游及集成商状况</w:t>
      </w:r>
    </w:p>
    <w:p>
      <w:pPr>
        <w:spacing w:before="75" w:after="0"/>
      </w:pPr>
      <w:r>
        <w:rPr/>
        <w:t xml:space="preserve">一、 产业链中游分析</w:t>
      </w:r>
    </w:p>
    <w:p>
      <w:pPr>
        <w:spacing w:before="75" w:after="0"/>
      </w:pPr>
      <w:r>
        <w:rPr/>
        <w:t xml:space="preserve">二、 系统集成领域现状</w:t>
      </w:r>
    </w:p>
    <w:p>
      <w:pPr>
        <w:spacing w:before="75" w:after="0"/>
      </w:pPr>
      <w:r>
        <w:rPr/>
        <w:t xml:space="preserve">三、 集成商开发情况</w:t>
      </w:r>
    </w:p>
    <w:p>
      <w:pPr>
        <w:spacing w:before="75" w:after="0"/>
      </w:pPr>
      <w:r>
        <w:rPr>
          <w:b w:val="1"/>
          <w:bCs w:val="1"/>
        </w:rPr>
        <w:t xml:space="preserve">第六章 2021-2026年中国机器人产业发展分析</w:t>
      </w:r>
    </w:p>
    <w:p>
      <w:pPr>
        <w:spacing w:before="75" w:after="0"/>
      </w:pPr>
      <w:r>
        <w:rPr/>
        <w:t xml:space="preserve">第一节 2021-2026年中国机器人产业发展综析</w:t>
      </w:r>
    </w:p>
    <w:p>
      <w:pPr>
        <w:spacing w:before="75" w:after="0"/>
      </w:pPr>
      <w:r>
        <w:rPr/>
        <w:t xml:space="preserve">一、 国外市场规模</w:t>
      </w:r>
    </w:p>
    <w:p>
      <w:pPr>
        <w:spacing w:before="75" w:after="0"/>
      </w:pPr>
      <w:r>
        <w:rPr/>
        <w:t xml:space="preserve">二、 国内市场规模</w:t>
      </w:r>
    </w:p>
    <w:p>
      <w:pPr>
        <w:spacing w:before="75" w:after="0"/>
      </w:pPr>
      <w:r>
        <w:rPr/>
        <w:t xml:space="preserve">三、 细分市场结构</w:t>
      </w:r>
    </w:p>
    <w:p>
      <w:pPr>
        <w:spacing w:before="75" w:after="0"/>
      </w:pPr>
      <w:r>
        <w:rPr/>
        <w:t xml:space="preserve">四、 区域市场格局</w:t>
      </w:r>
    </w:p>
    <w:p>
      <w:pPr>
        <w:spacing w:before="75" w:after="0"/>
      </w:pPr>
      <w:r>
        <w:rPr/>
        <w:t xml:space="preserve">五、 企业数量规模</w:t>
      </w:r>
    </w:p>
    <w:p>
      <w:pPr>
        <w:spacing w:before="75" w:after="0"/>
      </w:pPr>
      <w:r>
        <w:rPr/>
        <w:t xml:space="preserve">六、 产业链发展现状</w:t>
      </w:r>
    </w:p>
    <w:p>
      <w:pPr>
        <w:spacing w:before="75" w:after="0"/>
      </w:pPr>
      <w:r>
        <w:rPr/>
        <w:t xml:space="preserve">七、 驱动因素分析</w:t>
      </w:r>
    </w:p>
    <w:p>
      <w:pPr>
        <w:spacing w:before="75" w:after="0"/>
      </w:pPr>
      <w:r>
        <w:rPr/>
        <w:t xml:space="preserve">第二节 2021-2026年中国工业机器人产业发展综述</w:t>
      </w:r>
    </w:p>
    <w:p>
      <w:pPr>
        <w:spacing w:before="75" w:after="0"/>
      </w:pPr>
      <w:r>
        <w:rPr/>
        <w:t xml:space="preserve">一、 产业发展历程</w:t>
      </w:r>
    </w:p>
    <w:p>
      <w:pPr>
        <w:spacing w:before="75" w:after="0"/>
      </w:pPr>
      <w:r>
        <w:rPr/>
        <w:t xml:space="preserve">二、 产业发展现状</w:t>
      </w:r>
    </w:p>
    <w:p>
      <w:pPr>
        <w:spacing w:before="75" w:after="0"/>
      </w:pPr>
      <w:r>
        <w:rPr/>
        <w:t xml:space="preserve">三、 市场销售规模</w:t>
      </w:r>
    </w:p>
    <w:p>
      <w:pPr>
        <w:spacing w:before="75" w:after="0"/>
      </w:pPr>
      <w:r>
        <w:rPr/>
        <w:t xml:space="preserve">四、 产量规模状况</w:t>
      </w:r>
    </w:p>
    <w:p>
      <w:pPr>
        <w:spacing w:before="75" w:after="0"/>
      </w:pPr>
      <w:r>
        <w:rPr/>
        <w:t xml:space="preserve">五、 市场价格走势</w:t>
      </w:r>
    </w:p>
    <w:p>
      <w:pPr>
        <w:spacing w:before="75" w:after="0"/>
      </w:pPr>
      <w:r>
        <w:rPr/>
        <w:t xml:space="preserve">六、 企业竞争格局</w:t>
      </w:r>
    </w:p>
    <w:p>
      <w:pPr>
        <w:spacing w:before="75" w:after="0"/>
      </w:pPr>
      <w:r>
        <w:rPr/>
        <w:t xml:space="preserve">七、 需求领域分析</w:t>
      </w:r>
    </w:p>
    <w:p>
      <w:pPr>
        <w:spacing w:before="75" w:after="0"/>
      </w:pPr>
      <w:r>
        <w:rPr/>
        <w:t xml:space="preserve">八、 产品供应情况</w:t>
      </w:r>
    </w:p>
    <w:p>
      <w:pPr>
        <w:spacing w:before="75" w:after="0"/>
      </w:pPr>
      <w:r>
        <w:rPr/>
        <w:t xml:space="preserve">九、 进出口情况分析</w:t>
      </w:r>
    </w:p>
    <w:p>
      <w:pPr>
        <w:spacing w:before="75" w:after="0"/>
      </w:pPr>
      <w:r>
        <w:rPr/>
        <w:t xml:space="preserve">第三节 疫情对机器人产业发展影响分析</w:t>
      </w:r>
    </w:p>
    <w:p>
      <w:pPr>
        <w:spacing w:before="75" w:after="0"/>
      </w:pPr>
      <w:r>
        <w:rPr/>
        <w:t xml:space="preserve">一、 机器人在疫情中应用</w:t>
      </w:r>
    </w:p>
    <w:p>
      <w:pPr>
        <w:spacing w:before="75" w:after="0"/>
      </w:pPr>
      <w:r>
        <w:rPr/>
        <w:t xml:space="preserve">二、 行业整体影响情况</w:t>
      </w:r>
    </w:p>
    <w:p>
      <w:pPr>
        <w:spacing w:before="75" w:after="0"/>
      </w:pPr>
      <w:r>
        <w:rPr/>
        <w:t xml:space="preserve">三、 细分市场影响分析</w:t>
      </w:r>
    </w:p>
    <w:p>
      <w:pPr>
        <w:spacing w:before="75" w:after="0"/>
      </w:pPr>
      <w:r>
        <w:rPr/>
        <w:t xml:space="preserve">四、 下游领域发展机遇</w:t>
      </w:r>
    </w:p>
    <w:p>
      <w:pPr>
        <w:spacing w:before="75" w:after="0"/>
      </w:pPr>
      <w:r>
        <w:rPr/>
        <w:t xml:space="preserve">第四节 机器人产业存在问题及对策</w:t>
      </w:r>
    </w:p>
    <w:p>
      <w:pPr>
        <w:spacing w:before="75" w:after="0"/>
      </w:pPr>
      <w:r>
        <w:rPr/>
        <w:t xml:space="preserve">一、 应用难点分布情况</w:t>
      </w:r>
    </w:p>
    <w:p>
      <w:pPr>
        <w:spacing w:before="75" w:after="0"/>
      </w:pPr>
      <w:r>
        <w:rPr/>
        <w:t xml:space="preserve">二、 大规模商用的困难</w:t>
      </w:r>
    </w:p>
    <w:p>
      <w:pPr>
        <w:spacing w:before="75" w:after="0"/>
      </w:pPr>
      <w:r>
        <w:rPr/>
        <w:t xml:space="preserve">三、 下游行业低迷影响</w:t>
      </w:r>
    </w:p>
    <w:p>
      <w:pPr>
        <w:spacing w:before="75" w:after="0"/>
      </w:pPr>
      <w:r>
        <w:rPr/>
        <w:t xml:space="preserve">四、 专业技术人才缺乏</w:t>
      </w:r>
    </w:p>
    <w:p>
      <w:pPr>
        <w:spacing w:before="75" w:after="0"/>
      </w:pPr>
      <w:r>
        <w:rPr/>
        <w:t xml:space="preserve">五、 标准体系有待完善</w:t>
      </w:r>
    </w:p>
    <w:p>
      <w:pPr>
        <w:spacing w:before="75" w:after="0"/>
      </w:pPr>
      <w:r>
        <w:rPr/>
        <w:t xml:space="preserve">第五节 机器人产业未来发展方向</w:t>
      </w:r>
    </w:p>
    <w:p>
      <w:pPr>
        <w:spacing w:before="75" w:after="0"/>
      </w:pPr>
      <w:r>
        <w:rPr/>
        <w:t xml:space="preserve">一、 新基建带来的发展机遇</w:t>
      </w:r>
    </w:p>
    <w:p>
      <w:pPr>
        <w:spacing w:before="75" w:after="0"/>
      </w:pPr>
      <w:r>
        <w:rPr/>
        <w:t xml:space="preserve">二、 数字经济助推产业发展</w:t>
      </w:r>
    </w:p>
    <w:p>
      <w:pPr>
        <w:spacing w:before="75" w:after="0"/>
      </w:pPr>
      <w:r>
        <w:rPr/>
        <w:t xml:space="preserve">三、 云-边-端融合发展机会</w:t>
      </w:r>
    </w:p>
    <w:p>
      <w:pPr>
        <w:spacing w:before="75" w:after="0"/>
      </w:pPr>
      <w:r>
        <w:rPr/>
        <w:t xml:space="preserve">四、 工业机器人创新趋势</w:t>
      </w:r>
    </w:p>
    <w:p>
      <w:pPr>
        <w:spacing w:before="75" w:after="0"/>
      </w:pPr>
      <w:r>
        <w:rPr/>
        <w:t xml:space="preserve">五、 多机协作应用发展趋势</w:t>
      </w:r>
    </w:p>
    <w:p>
      <w:pPr>
        <w:spacing w:before="75" w:after="0"/>
      </w:pPr>
      <w:r>
        <w:rPr>
          <w:b w:val="1"/>
          <w:bCs w:val="1"/>
        </w:rPr>
        <w:t xml:space="preserve">第七章 2021-2026年中国协作机器人产业发展情况综述</w:t>
      </w:r>
    </w:p>
    <w:p>
      <w:pPr>
        <w:spacing w:before="75" w:after="0"/>
      </w:pPr>
      <w:r>
        <w:rPr/>
        <w:t xml:space="preserve">第一节 协作机器人产业运行状况</w:t>
      </w:r>
    </w:p>
    <w:p>
      <w:pPr>
        <w:spacing w:before="75" w:after="0"/>
      </w:pPr>
      <w:r>
        <w:rPr/>
        <w:t xml:space="preserve">一、 产业发展现状</w:t>
      </w:r>
    </w:p>
    <w:p>
      <w:pPr>
        <w:spacing w:before="75" w:after="0"/>
      </w:pPr>
      <w:r>
        <w:rPr/>
        <w:t xml:space="preserve">二、 产量规模分析</w:t>
      </w:r>
    </w:p>
    <w:p>
      <w:pPr>
        <w:spacing w:before="75" w:after="0"/>
      </w:pPr>
      <w:r>
        <w:rPr/>
        <w:t xml:space="preserve">三、 产业营收状况</w:t>
      </w:r>
    </w:p>
    <w:p>
      <w:pPr>
        <w:spacing w:before="75" w:after="0"/>
      </w:pPr>
      <w:r>
        <w:rPr/>
        <w:t xml:space="preserve">四、 产业驱动因素</w:t>
      </w:r>
    </w:p>
    <w:p>
      <w:pPr>
        <w:spacing w:before="75" w:after="0"/>
      </w:pPr>
      <w:r>
        <w:rPr/>
        <w:t xml:space="preserve">第二节 协作机器人市场发展状况</w:t>
      </w:r>
    </w:p>
    <w:p>
      <w:pPr>
        <w:spacing w:before="75" w:after="0"/>
      </w:pPr>
      <w:r>
        <w:rPr/>
        <w:t xml:space="preserve">一、 市场规模状况</w:t>
      </w:r>
    </w:p>
    <w:p>
      <w:pPr>
        <w:spacing w:before="75" w:after="0"/>
      </w:pPr>
      <w:r>
        <w:rPr/>
        <w:t xml:space="preserve">二、 市场销量规模</w:t>
      </w:r>
    </w:p>
    <w:p>
      <w:pPr>
        <w:spacing w:before="75" w:after="0"/>
      </w:pPr>
      <w:r>
        <w:rPr/>
        <w:t xml:space="preserve">三、 市场营销模式</w:t>
      </w:r>
    </w:p>
    <w:p>
      <w:pPr>
        <w:spacing w:before="75" w:after="0"/>
      </w:pPr>
      <w:r>
        <w:rPr/>
        <w:t xml:space="preserve">四、 产品价格走势</w:t>
      </w:r>
    </w:p>
    <w:p>
      <w:pPr>
        <w:spacing w:before="75" w:after="0"/>
      </w:pPr>
      <w:r>
        <w:rPr/>
        <w:t xml:space="preserve">五、 市场贸易状况</w:t>
      </w:r>
    </w:p>
    <w:p>
      <w:pPr>
        <w:spacing w:before="75" w:after="0"/>
      </w:pPr>
      <w:r>
        <w:rPr/>
        <w:t xml:space="preserve">六、 零部件市场状况</w:t>
      </w:r>
    </w:p>
    <w:p>
      <w:pPr>
        <w:spacing w:before="75" w:after="0"/>
      </w:pPr>
      <w:r>
        <w:rPr/>
        <w:t xml:space="preserve">七、 疫情影响分析</w:t>
      </w:r>
    </w:p>
    <w:p>
      <w:pPr>
        <w:spacing w:before="75" w:after="0"/>
      </w:pPr>
      <w:r>
        <w:rPr/>
        <w:t xml:space="preserve">第三节 协作机器人企业发展状况</w:t>
      </w:r>
    </w:p>
    <w:p>
      <w:pPr>
        <w:spacing w:before="75" w:after="0"/>
      </w:pPr>
      <w:r>
        <w:rPr/>
        <w:t xml:space="preserve">一、 企业规模分析</w:t>
      </w:r>
    </w:p>
    <w:p>
      <w:pPr>
        <w:spacing w:before="75" w:after="0"/>
      </w:pPr>
      <w:r>
        <w:rPr/>
        <w:t xml:space="preserve">二、 企业竞争格局</w:t>
      </w:r>
    </w:p>
    <w:p>
      <w:pPr>
        <w:spacing w:before="75" w:after="0"/>
      </w:pPr>
      <w:r>
        <w:rPr/>
        <w:t xml:space="preserve">三、 企业市场份额</w:t>
      </w:r>
    </w:p>
    <w:p>
      <w:pPr>
        <w:spacing w:before="75" w:after="0"/>
      </w:pPr>
      <w:r>
        <w:rPr/>
        <w:t xml:space="preserve">四、 企业重点代表</w:t>
      </w:r>
    </w:p>
    <w:p>
      <w:pPr>
        <w:spacing w:before="75" w:after="0"/>
      </w:pPr>
      <w:r>
        <w:rPr/>
        <w:t xml:space="preserve">五、 企业布局情况</w:t>
      </w:r>
    </w:p>
    <w:p>
      <w:pPr>
        <w:spacing w:before="75" w:after="0"/>
      </w:pPr>
      <w:r>
        <w:rPr/>
        <w:t xml:space="preserve">六、 国内外厂商对比</w:t>
      </w:r>
    </w:p>
    <w:p>
      <w:pPr>
        <w:spacing w:before="75" w:after="0"/>
      </w:pPr>
      <w:r>
        <w:rPr/>
        <w:t xml:space="preserve">第四节 协作机器人本体发展状况分析</w:t>
      </w:r>
    </w:p>
    <w:p>
      <w:pPr>
        <w:spacing w:before="75" w:after="0"/>
      </w:pPr>
      <w:r>
        <w:rPr/>
        <w:t xml:space="preserve">一、 主要产品分析</w:t>
      </w:r>
    </w:p>
    <w:p>
      <w:pPr>
        <w:spacing w:before="75" w:after="0"/>
      </w:pPr>
      <w:r>
        <w:rPr/>
        <w:t xml:space="preserve">二、 产品研发状况</w:t>
      </w:r>
    </w:p>
    <w:p>
      <w:pPr>
        <w:spacing w:before="75" w:after="0"/>
      </w:pPr>
      <w:r>
        <w:rPr/>
        <w:t xml:space="preserve">三、 产品研发动态</w:t>
      </w:r>
    </w:p>
    <w:p>
      <w:pPr>
        <w:spacing w:before="75" w:after="0"/>
      </w:pPr>
      <w:r>
        <w:rPr/>
        <w:t xml:space="preserve">第五节 协作机器人产业发展存在问题及对策</w:t>
      </w:r>
    </w:p>
    <w:p>
      <w:pPr>
        <w:spacing w:before="75" w:after="0"/>
      </w:pPr>
      <w:r>
        <w:rPr/>
        <w:t xml:space="preserve">一、 专业人才缺口</w:t>
      </w:r>
    </w:p>
    <w:p>
      <w:pPr>
        <w:spacing w:before="75" w:after="0"/>
      </w:pPr>
      <w:r>
        <w:rPr/>
        <w:t xml:space="preserve">二、 零部件供应压力</w:t>
      </w:r>
    </w:p>
    <w:p>
      <w:pPr>
        <w:spacing w:before="75" w:after="0"/>
      </w:pPr>
      <w:r>
        <w:rPr/>
        <w:t xml:space="preserve">三、 产品定位不清</w:t>
      </w:r>
    </w:p>
    <w:p>
      <w:pPr>
        <w:spacing w:before="75" w:after="0"/>
      </w:pPr>
      <w:r>
        <w:rPr/>
        <w:t xml:space="preserve">四、 成本控制管理</w:t>
      </w:r>
    </w:p>
    <w:p>
      <w:pPr>
        <w:spacing w:before="75" w:after="0"/>
      </w:pPr>
      <w:r>
        <w:rPr/>
        <w:t xml:space="preserve">五、 技术优化挑战</w:t>
      </w:r>
    </w:p>
    <w:p>
      <w:pPr>
        <w:spacing w:before="75" w:after="0"/>
      </w:pPr>
      <w:r>
        <w:rPr/>
        <w:t xml:space="preserve">六、 智能制造难题</w:t>
      </w:r>
    </w:p>
    <w:p>
      <w:pPr>
        <w:spacing w:before="75" w:after="0"/>
      </w:pPr>
      <w:r>
        <w:rPr>
          <w:b w:val="1"/>
          <w:bCs w:val="1"/>
        </w:rPr>
        <w:t xml:space="preserve">第八章 2021-2026年中国协作机器人下游应用领域市场发展分析</w:t>
      </w:r>
    </w:p>
    <w:p>
      <w:pPr>
        <w:spacing w:before="75" w:after="0"/>
      </w:pPr>
      <w:r>
        <w:rPr/>
        <w:t xml:space="preserve">第一节 协作机器人应用领域市场发展综述</w:t>
      </w:r>
    </w:p>
    <w:p>
      <w:pPr>
        <w:spacing w:before="75" w:after="0"/>
      </w:pPr>
      <w:r>
        <w:rPr/>
        <w:t xml:space="preserve">一、 行业应用分布</w:t>
      </w:r>
    </w:p>
    <w:p>
      <w:pPr>
        <w:spacing w:before="75" w:after="0"/>
      </w:pPr>
      <w:r>
        <w:rPr/>
        <w:t xml:space="preserve">二、 产业应用场景</w:t>
      </w:r>
    </w:p>
    <w:p>
      <w:pPr>
        <w:spacing w:before="75" w:after="0"/>
      </w:pPr>
      <w:r>
        <w:rPr/>
        <w:t xml:space="preserve">三、 应用场景对比</w:t>
      </w:r>
    </w:p>
    <w:p>
      <w:pPr>
        <w:spacing w:before="75" w:after="0"/>
      </w:pPr>
      <w:r>
        <w:rPr/>
        <w:t xml:space="preserve">四、 产线应用分析</w:t>
      </w:r>
    </w:p>
    <w:p>
      <w:pPr>
        <w:spacing w:before="75" w:after="0"/>
      </w:pPr>
      <w:r>
        <w:rPr/>
        <w:t xml:space="preserve">第二节 协作机器人应用行业典型案例分析</w:t>
      </w:r>
    </w:p>
    <w:p>
      <w:pPr>
        <w:spacing w:before="75" w:after="0"/>
      </w:pPr>
      <w:r>
        <w:rPr/>
        <w:t xml:space="preserve">一、 汽车行业</w:t>
      </w:r>
    </w:p>
    <w:p>
      <w:pPr>
        <w:spacing w:before="75" w:after="0"/>
      </w:pPr>
      <w:r>
        <w:rPr/>
        <w:t xml:space="preserve">二、 3C电子</w:t>
      </w:r>
    </w:p>
    <w:p>
      <w:pPr>
        <w:spacing w:before="75" w:after="0"/>
      </w:pPr>
      <w:r>
        <w:rPr/>
        <w:t xml:space="preserve">三、 食品包装</w:t>
      </w:r>
    </w:p>
    <w:p>
      <w:pPr>
        <w:spacing w:before="75" w:after="0"/>
      </w:pPr>
      <w:r>
        <w:rPr/>
        <w:t xml:space="preserve">四、 化纤行业</w:t>
      </w:r>
    </w:p>
    <w:p>
      <w:pPr>
        <w:spacing w:before="75" w:after="0"/>
      </w:pPr>
      <w:r>
        <w:rPr/>
        <w:t xml:space="preserve">五、 精密制造</w:t>
      </w:r>
    </w:p>
    <w:p>
      <w:pPr>
        <w:spacing w:before="75" w:after="0"/>
      </w:pPr>
      <w:r>
        <w:rPr/>
        <w:t xml:space="preserve">六、 家电行业</w:t>
      </w:r>
    </w:p>
    <w:p>
      <w:pPr>
        <w:spacing w:before="75" w:after="0"/>
      </w:pPr>
      <w:r>
        <w:rPr/>
        <w:t xml:space="preserve">七、 五金卫浴</w:t>
      </w:r>
    </w:p>
    <w:p>
      <w:pPr>
        <w:spacing w:before="75" w:after="0"/>
      </w:pPr>
      <w:r>
        <w:rPr/>
        <w:t xml:space="preserve">八、 医疗器械</w:t>
      </w:r>
    </w:p>
    <w:p>
      <w:pPr>
        <w:spacing w:before="75" w:after="0"/>
      </w:pPr>
      <w:r>
        <w:rPr/>
        <w:t xml:space="preserve">九、 其他特殊案例</w:t>
      </w:r>
    </w:p>
    <w:p>
      <w:pPr>
        <w:spacing w:before="75" w:after="0"/>
      </w:pPr>
      <w:r>
        <w:rPr/>
        <w:t xml:space="preserve">第三节 协作机器人应用发展状况</w:t>
      </w:r>
    </w:p>
    <w:p>
      <w:pPr>
        <w:spacing w:before="75" w:after="0"/>
      </w:pPr>
      <w:r>
        <w:rPr/>
        <w:t xml:space="preserve">一、 复合型机器人</w:t>
      </w:r>
    </w:p>
    <w:p>
      <w:pPr>
        <w:spacing w:before="75" w:after="0"/>
      </w:pPr>
      <w:r>
        <w:rPr/>
        <w:t xml:space="preserve">二、 应用领域开拓</w:t>
      </w:r>
    </w:p>
    <w:p>
      <w:pPr>
        <w:spacing w:before="75" w:after="0"/>
      </w:pPr>
      <w:r>
        <w:rPr/>
        <w:t xml:space="preserve">三、 工业应用发展</w:t>
      </w:r>
    </w:p>
    <w:p>
      <w:pPr>
        <w:spacing w:before="75" w:after="0"/>
      </w:pPr>
      <w:r>
        <w:rPr>
          <w:b w:val="1"/>
          <w:bCs w:val="1"/>
        </w:rPr>
        <w:t xml:space="preserve">第九章 2021-2026年中国协作机器人产业区域格局分析</w:t>
      </w:r>
    </w:p>
    <w:p>
      <w:pPr>
        <w:spacing w:before="75" w:after="0"/>
      </w:pPr>
      <w:r>
        <w:rPr/>
        <w:t xml:space="preserve">第一节 中国机器人产业区域整体格局</w:t>
      </w:r>
    </w:p>
    <w:p>
      <w:pPr>
        <w:spacing w:before="75" w:after="0"/>
      </w:pPr>
      <w:r>
        <w:rPr/>
        <w:t xml:space="preserve">一、 京津冀</w:t>
      </w:r>
    </w:p>
    <w:p>
      <w:pPr>
        <w:spacing w:before="75" w:after="0"/>
      </w:pPr>
      <w:r>
        <w:rPr/>
        <w:t xml:space="preserve">二、 长三角</w:t>
      </w:r>
    </w:p>
    <w:p>
      <w:pPr>
        <w:spacing w:before="75" w:after="0"/>
      </w:pPr>
      <w:r>
        <w:rPr/>
        <w:t xml:space="preserve">三、 珠三角</w:t>
      </w:r>
    </w:p>
    <w:p>
      <w:pPr>
        <w:spacing w:before="75" w:after="0"/>
      </w:pPr>
      <w:r>
        <w:rPr/>
        <w:t xml:space="preserve">四、 东北地区</w:t>
      </w:r>
    </w:p>
    <w:p>
      <w:pPr>
        <w:spacing w:before="75" w:after="0"/>
      </w:pPr>
      <w:r>
        <w:rPr/>
        <w:t xml:space="preserve">五、 中部地区</w:t>
      </w:r>
    </w:p>
    <w:p>
      <w:pPr>
        <w:spacing w:before="75" w:after="0"/>
      </w:pPr>
      <w:r>
        <w:rPr/>
        <w:t xml:space="preserve">六、 西部地区</w:t>
      </w:r>
    </w:p>
    <w:p>
      <w:pPr>
        <w:spacing w:before="75" w:after="0"/>
      </w:pPr>
      <w:r>
        <w:rPr/>
        <w:t xml:space="preserve">第二节 京津翼协作机器人产业发展</w:t>
      </w:r>
    </w:p>
    <w:p>
      <w:pPr>
        <w:spacing w:before="75" w:after="0"/>
      </w:pPr>
      <w:r>
        <w:rPr/>
        <w:t xml:space="preserve">一、 北京市</w:t>
      </w:r>
    </w:p>
    <w:p>
      <w:pPr>
        <w:spacing w:before="75" w:after="0"/>
      </w:pPr>
      <w:r>
        <w:rPr/>
        <w:t xml:space="preserve">二、 天津市</w:t>
      </w:r>
    </w:p>
    <w:p>
      <w:pPr>
        <w:spacing w:before="75" w:after="0"/>
      </w:pPr>
      <w:r>
        <w:rPr/>
        <w:t xml:space="preserve">三、 河北省</w:t>
      </w:r>
    </w:p>
    <w:p>
      <w:pPr>
        <w:spacing w:before="75" w:after="0"/>
      </w:pPr>
      <w:r>
        <w:rPr/>
        <w:t xml:space="preserve">第三节 长三角协作机器人产业发展</w:t>
      </w:r>
    </w:p>
    <w:p>
      <w:pPr>
        <w:spacing w:before="75" w:after="0"/>
      </w:pPr>
      <w:r>
        <w:rPr/>
        <w:t xml:space="preserve">一、 江苏省</w:t>
      </w:r>
    </w:p>
    <w:p>
      <w:pPr>
        <w:spacing w:before="75" w:after="0"/>
      </w:pPr>
      <w:r>
        <w:rPr/>
        <w:t xml:space="preserve">二、 浙江省</w:t>
      </w:r>
    </w:p>
    <w:p>
      <w:pPr>
        <w:spacing w:before="75" w:after="0"/>
      </w:pPr>
      <w:r>
        <w:rPr/>
        <w:t xml:space="preserve">三、 上海市</w:t>
      </w:r>
    </w:p>
    <w:p>
      <w:pPr>
        <w:spacing w:before="75" w:after="0"/>
      </w:pPr>
      <w:r>
        <w:rPr/>
        <w:t xml:space="preserve">四、 常州市</w:t>
      </w:r>
    </w:p>
    <w:p>
      <w:pPr>
        <w:spacing w:before="75" w:after="0"/>
      </w:pPr>
      <w:r>
        <w:rPr/>
        <w:t xml:space="preserve">五、 南京市</w:t>
      </w:r>
    </w:p>
    <w:p>
      <w:pPr>
        <w:spacing w:before="75" w:after="0"/>
      </w:pPr>
      <w:r>
        <w:rPr/>
        <w:t xml:space="preserve">第四节 珠三角协作机器人产业发展</w:t>
      </w:r>
    </w:p>
    <w:p>
      <w:pPr>
        <w:spacing w:before="75" w:after="0"/>
      </w:pPr>
      <w:r>
        <w:rPr/>
        <w:t xml:space="preserve">一、 深圳市</w:t>
      </w:r>
    </w:p>
    <w:p>
      <w:pPr>
        <w:spacing w:before="75" w:after="0"/>
      </w:pPr>
      <w:r>
        <w:rPr/>
        <w:t xml:space="preserve">二、 佛山市</w:t>
      </w:r>
    </w:p>
    <w:p>
      <w:pPr>
        <w:spacing w:before="75" w:after="0"/>
      </w:pPr>
      <w:r>
        <w:rPr/>
        <w:t xml:space="preserve">三、 广州市</w:t>
      </w:r>
    </w:p>
    <w:p>
      <w:pPr>
        <w:spacing w:before="75" w:after="0"/>
      </w:pPr>
      <w:r>
        <w:rPr/>
        <w:t xml:space="preserve">第五节 华中地区协作机器人产业发展</w:t>
      </w:r>
    </w:p>
    <w:p>
      <w:pPr>
        <w:spacing w:before="75" w:after="0"/>
      </w:pPr>
      <w:r>
        <w:rPr/>
        <w:t xml:space="preserve">一、 洛阳市</w:t>
      </w:r>
    </w:p>
    <w:p>
      <w:pPr>
        <w:spacing w:before="75" w:after="0"/>
      </w:pPr>
      <w:r>
        <w:rPr/>
        <w:t xml:space="preserve">二、 黄石市</w:t>
      </w:r>
    </w:p>
    <w:p>
      <w:pPr>
        <w:spacing w:before="75" w:after="0"/>
      </w:pPr>
      <w:r>
        <w:rPr/>
        <w:t xml:space="preserve">三、 西安市</w:t>
      </w:r>
    </w:p>
    <w:p>
      <w:pPr>
        <w:spacing w:before="75" w:after="0"/>
      </w:pPr>
      <w:r>
        <w:rPr>
          <w:b w:val="1"/>
          <w:bCs w:val="1"/>
        </w:rPr>
        <w:t xml:space="preserve">第十章 2021-2026年国外协作机器人行业优势企业分析</w:t>
      </w:r>
    </w:p>
    <w:p>
      <w:pPr>
        <w:spacing w:before="75" w:after="0"/>
      </w:pPr>
      <w:r>
        <w:rPr/>
        <w:t xml:space="preserve">第一节 ABB集团（ABB Group）</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t xml:space="preserve">第二节 安川电机公司（Yaskawa）</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t xml:space="preserve">第三节 库卡集团（KUKA）</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t xml:space="preserve">第四节 发那科公司（FANUC）</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t xml:space="preserve">第五节 优傲</w:t>
      </w:r>
    </w:p>
    <w:p>
      <w:pPr>
        <w:spacing w:before="75" w:after="0"/>
      </w:pPr>
      <w:r>
        <w:rPr/>
        <w:t xml:space="preserve">一、 企业发展历程</w:t>
      </w:r>
    </w:p>
    <w:p>
      <w:pPr>
        <w:spacing w:before="75" w:after="0"/>
      </w:pPr>
      <w:r>
        <w:rPr/>
        <w:t xml:space="preserve">二、 企业经营状况</w:t>
      </w:r>
    </w:p>
    <w:p>
      <w:pPr>
        <w:spacing w:before="75" w:after="0"/>
      </w:pPr>
      <w:r>
        <w:rPr/>
        <w:t xml:space="preserve">三、 产品研发状况</w:t>
      </w:r>
    </w:p>
    <w:p>
      <w:pPr>
        <w:spacing w:before="75" w:after="0"/>
      </w:pPr>
      <w:r>
        <w:rPr/>
        <w:t xml:space="preserve">四、 产品竞争优势</w:t>
      </w:r>
    </w:p>
    <w:p>
      <w:pPr>
        <w:spacing w:before="75" w:after="0"/>
      </w:pPr>
      <w:r>
        <w:rPr/>
        <w:t xml:space="preserve">五、 企业服务规划</w:t>
      </w:r>
    </w:p>
    <w:p>
      <w:pPr>
        <w:spacing w:before="75" w:after="0"/>
      </w:pPr>
      <w:r>
        <w:rPr>
          <w:b w:val="1"/>
          <w:bCs w:val="1"/>
        </w:rPr>
        <w:t xml:space="preserve">第十一章 2021-2026年中国协作机器人产业重点企业分析</w:t>
      </w:r>
    </w:p>
    <w:p>
      <w:pPr>
        <w:spacing w:before="75" w:after="0"/>
      </w:pPr>
      <w:r>
        <w:rPr/>
        <w:t xml:space="preserve">第一节 沈阳新松公司</w:t>
      </w:r>
    </w:p>
    <w:p>
      <w:pPr>
        <w:spacing w:before="75" w:after="0"/>
      </w:pPr>
      <w:r>
        <w:rPr/>
        <w:t xml:space="preserve">一、 企业发展概况</w:t>
      </w:r>
    </w:p>
    <w:p>
      <w:pPr>
        <w:spacing w:before="75" w:after="0"/>
      </w:pPr>
      <w:r>
        <w:rPr/>
        <w:t xml:space="preserve">二、 企业产品研发</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第二节 珠海格力公司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傲博</w:t>
      </w:r>
    </w:p>
    <w:p>
      <w:pPr>
        <w:spacing w:before="75" w:after="0"/>
      </w:pPr>
      <w:r>
        <w:rPr/>
        <w:t xml:space="preserve">一、 企业发展历程</w:t>
      </w:r>
    </w:p>
    <w:p>
      <w:pPr>
        <w:spacing w:before="75" w:after="0"/>
      </w:pPr>
      <w:r>
        <w:rPr/>
        <w:t xml:space="preserve">二、 企业销量分析</w:t>
      </w:r>
    </w:p>
    <w:p>
      <w:pPr>
        <w:spacing w:before="75" w:after="0"/>
      </w:pPr>
      <w:r>
        <w:rPr/>
        <w:t xml:space="preserve">三、 企业研发布局</w:t>
      </w:r>
    </w:p>
    <w:p>
      <w:pPr>
        <w:spacing w:before="75" w:after="0"/>
      </w:pPr>
      <w:r>
        <w:rPr/>
        <w:t xml:space="preserve">四、 项目建设规划</w:t>
      </w:r>
    </w:p>
    <w:p>
      <w:pPr>
        <w:spacing w:before="75" w:after="0"/>
      </w:pPr>
      <w:r>
        <w:rPr/>
        <w:t xml:space="preserve">五、 企业融资状况</w:t>
      </w:r>
    </w:p>
    <w:p>
      <w:pPr>
        <w:spacing w:before="75" w:after="0"/>
      </w:pPr>
      <w:r>
        <w:rPr/>
        <w:t xml:space="preserve">第四节 节卡</w:t>
      </w:r>
    </w:p>
    <w:p>
      <w:pPr>
        <w:spacing w:before="75" w:after="0"/>
      </w:pPr>
      <w:r>
        <w:rPr/>
        <w:t xml:space="preserve">一、 企业发展概况</w:t>
      </w:r>
    </w:p>
    <w:p>
      <w:pPr>
        <w:spacing w:before="75" w:after="0"/>
      </w:pPr>
      <w:r>
        <w:rPr/>
        <w:t xml:space="preserve">二、 企业经营状况</w:t>
      </w:r>
    </w:p>
    <w:p>
      <w:pPr>
        <w:spacing w:before="75" w:after="0"/>
      </w:pPr>
      <w:r>
        <w:rPr/>
        <w:t xml:space="preserve">三、 企业产品布局</w:t>
      </w:r>
    </w:p>
    <w:p>
      <w:pPr>
        <w:spacing w:before="75" w:after="0"/>
      </w:pPr>
      <w:r>
        <w:rPr/>
        <w:t xml:space="preserve">四、 企业融资状况</w:t>
      </w:r>
    </w:p>
    <w:p>
      <w:pPr>
        <w:spacing w:before="75" w:after="0"/>
      </w:pPr>
      <w:r>
        <w:rPr/>
        <w:t xml:space="preserve">五、 人工智能规划</w:t>
      </w:r>
    </w:p>
    <w:p>
      <w:pPr>
        <w:spacing w:before="75" w:after="0"/>
      </w:pPr>
      <w:r>
        <w:rPr/>
        <w:t xml:space="preserve">第五节 艾利特</w:t>
      </w:r>
    </w:p>
    <w:p>
      <w:pPr>
        <w:spacing w:before="75" w:after="0"/>
      </w:pPr>
      <w:r>
        <w:rPr/>
        <w:t xml:space="preserve">一、 企业发展概况</w:t>
      </w:r>
    </w:p>
    <w:p>
      <w:pPr>
        <w:spacing w:before="75" w:after="0"/>
      </w:pPr>
      <w:r>
        <w:rPr/>
        <w:t xml:space="preserve">二、 企业经营状况</w:t>
      </w:r>
    </w:p>
    <w:p>
      <w:pPr>
        <w:spacing w:before="75" w:after="0"/>
      </w:pPr>
      <w:r>
        <w:rPr/>
        <w:t xml:space="preserve">三、 产品检测流程</w:t>
      </w:r>
    </w:p>
    <w:p>
      <w:pPr>
        <w:spacing w:before="75" w:after="0"/>
      </w:pPr>
      <w:r>
        <w:rPr/>
        <w:t xml:space="preserve">四、 企业融资状况</w:t>
      </w:r>
    </w:p>
    <w:p>
      <w:pPr>
        <w:spacing w:before="75" w:after="0"/>
      </w:pPr>
      <w:r>
        <w:rPr/>
        <w:t xml:space="preserve">五、 企业发展规划</w:t>
      </w:r>
    </w:p>
    <w:p>
      <w:pPr>
        <w:spacing w:before="75" w:after="0"/>
      </w:pPr>
      <w:r>
        <w:rPr/>
        <w:t xml:space="preserve">第六节 其他企业</w:t>
      </w:r>
    </w:p>
    <w:p>
      <w:pPr>
        <w:spacing w:before="75" w:after="0"/>
      </w:pPr>
      <w:r>
        <w:rPr/>
        <w:t xml:space="preserve">一、 越疆科技</w:t>
      </w:r>
    </w:p>
    <w:p>
      <w:pPr>
        <w:spacing w:before="75" w:after="0"/>
      </w:pPr>
      <w:r>
        <w:rPr/>
        <w:t xml:space="preserve">二、 珞石机器人</w:t>
      </w:r>
    </w:p>
    <w:p>
      <w:pPr>
        <w:spacing w:before="75" w:after="0"/>
      </w:pPr>
      <w:r>
        <w:rPr/>
        <w:t xml:space="preserve">三、 美伽机器人</w:t>
      </w:r>
    </w:p>
    <w:p>
      <w:pPr>
        <w:spacing w:before="75" w:after="0"/>
      </w:pPr>
      <w:r>
        <w:rPr/>
        <w:t xml:space="preserve">四、 海默机器人</w:t>
      </w:r>
    </w:p>
    <w:p>
      <w:pPr>
        <w:spacing w:before="75" w:after="0"/>
      </w:pPr>
      <w:r>
        <w:rPr>
          <w:b w:val="1"/>
          <w:bCs w:val="1"/>
        </w:rPr>
        <w:t xml:space="preserve">第十二章 中国协作机器人产业投资潜力分析</w:t>
      </w:r>
    </w:p>
    <w:p>
      <w:pPr>
        <w:spacing w:before="75" w:after="0"/>
      </w:pPr>
      <w:r>
        <w:rPr/>
        <w:t xml:space="preserve">第一节 行业投资情况</w:t>
      </w:r>
    </w:p>
    <w:p>
      <w:pPr>
        <w:spacing w:before="75" w:after="0"/>
      </w:pPr>
      <w:r>
        <w:rPr/>
        <w:t xml:space="preserve">一、 机器人投融资动态</w:t>
      </w:r>
    </w:p>
    <w:p>
      <w:pPr>
        <w:spacing w:before="75" w:after="0"/>
      </w:pPr>
      <w:r>
        <w:rPr/>
        <w:t xml:space="preserve">二、 产业融资规模分析</w:t>
      </w:r>
    </w:p>
    <w:p>
      <w:pPr>
        <w:spacing w:before="75" w:after="0"/>
      </w:pPr>
      <w:r>
        <w:rPr/>
        <w:t xml:space="preserve">三、 产业投资回报测算</w:t>
      </w:r>
    </w:p>
    <w:p>
      <w:pPr>
        <w:spacing w:before="75" w:after="0"/>
      </w:pPr>
      <w:r>
        <w:rPr/>
        <w:t xml:space="preserve">四、 主要融资事件分析</w:t>
      </w:r>
    </w:p>
    <w:p>
      <w:pPr>
        <w:spacing w:before="75" w:after="0"/>
      </w:pPr>
      <w:r>
        <w:rPr/>
        <w:t xml:space="preserve">第二节 行业进入壁垒</w:t>
      </w:r>
    </w:p>
    <w:p>
      <w:pPr>
        <w:spacing w:before="75" w:after="0"/>
      </w:pPr>
      <w:r>
        <w:rPr/>
        <w:t xml:space="preserve">一、 技术壁垒</w:t>
      </w:r>
    </w:p>
    <w:p>
      <w:pPr>
        <w:spacing w:before="75" w:after="0"/>
      </w:pPr>
      <w:r>
        <w:rPr/>
        <w:t xml:space="preserve">二、 人才壁垒</w:t>
      </w:r>
    </w:p>
    <w:p>
      <w:pPr>
        <w:spacing w:before="75" w:after="0"/>
      </w:pPr>
      <w:r>
        <w:rPr/>
        <w:t xml:space="preserve">三、 资金壁垒</w:t>
      </w:r>
    </w:p>
    <w:p>
      <w:pPr>
        <w:spacing w:before="75" w:after="0"/>
      </w:pPr>
      <w:r>
        <w:rPr/>
        <w:t xml:space="preserve">四、 品牌壁垒</w:t>
      </w:r>
    </w:p>
    <w:p>
      <w:pPr>
        <w:spacing w:before="75" w:after="0"/>
      </w:pPr>
      <w:r>
        <w:rPr/>
        <w:t xml:space="preserve">第三节 行业投资风险及控制策略</w:t>
      </w:r>
    </w:p>
    <w:p>
      <w:pPr>
        <w:spacing w:before="75" w:after="0"/>
      </w:pPr>
      <w:r>
        <w:rPr/>
        <w:t xml:space="preserve">一、 宏观经济风险及控制策略</w:t>
      </w:r>
    </w:p>
    <w:p>
      <w:pPr>
        <w:spacing w:before="75" w:after="0"/>
      </w:pPr>
      <w:r>
        <w:rPr/>
        <w:t xml:space="preserve">二、 行业政策风险及控制策略</w:t>
      </w:r>
    </w:p>
    <w:p>
      <w:pPr>
        <w:spacing w:before="75" w:after="0"/>
      </w:pPr>
      <w:r>
        <w:rPr/>
        <w:t xml:space="preserve">三、 市场竞争风险及控制策略</w:t>
      </w:r>
    </w:p>
    <w:p>
      <w:pPr>
        <w:spacing w:before="75" w:after="0"/>
      </w:pPr>
      <w:r>
        <w:rPr/>
        <w:t xml:space="preserve">四、 经营管理风险及控制策略</w:t>
      </w:r>
    </w:p>
    <w:p>
      <w:pPr>
        <w:spacing w:before="75" w:after="0"/>
      </w:pPr>
      <w:r>
        <w:rPr/>
        <w:t xml:space="preserve">五、 同业竞争风险及控制策略</w:t>
      </w:r>
    </w:p>
    <w:p>
      <w:pPr>
        <w:spacing w:before="75" w:after="0"/>
      </w:pPr>
      <w:r>
        <w:rPr/>
        <w:t xml:space="preserve">六、 科技成果产业化风险及控制策略</w:t>
      </w:r>
    </w:p>
    <w:p>
      <w:pPr>
        <w:spacing w:before="75" w:after="0"/>
      </w:pPr>
      <w:r>
        <w:rPr/>
        <w:t xml:space="preserve">第四节 投资建议</w:t>
      </w:r>
    </w:p>
    <w:p>
      <w:pPr>
        <w:spacing w:before="75" w:after="0"/>
      </w:pPr>
      <w:r>
        <w:rPr/>
        <w:t xml:space="preserve">一、 应用领域投资建议</w:t>
      </w:r>
    </w:p>
    <w:p>
      <w:pPr>
        <w:spacing w:before="75" w:after="0"/>
      </w:pPr>
      <w:r>
        <w:rPr/>
        <w:t xml:space="preserve">二、 市场空间投资建议</w:t>
      </w:r>
    </w:p>
    <w:p>
      <w:pPr>
        <w:spacing w:before="75" w:after="0"/>
      </w:pPr>
      <w:r>
        <w:rPr>
          <w:b w:val="1"/>
          <w:bCs w:val="1"/>
        </w:rPr>
        <w:t xml:space="preserve">第十三章 中国协作机器人产业未来发展趋势及前景预测</w:t>
      </w:r>
    </w:p>
    <w:p>
      <w:pPr>
        <w:spacing w:before="75" w:after="0"/>
      </w:pPr>
      <w:r>
        <w:rPr/>
        <w:t xml:space="preserve">第一节 中国协作机器人产业发展前景空间</w:t>
      </w:r>
    </w:p>
    <w:p>
      <w:pPr>
        <w:spacing w:before="75" w:after="0"/>
      </w:pPr>
      <w:r>
        <w:rPr/>
        <w:t xml:space="preserve">一、 产业发展机遇</w:t>
      </w:r>
    </w:p>
    <w:p>
      <w:pPr>
        <w:spacing w:before="75" w:after="0"/>
      </w:pPr>
      <w:r>
        <w:rPr/>
        <w:t xml:space="preserve">二、 5G助力产业发展</w:t>
      </w:r>
    </w:p>
    <w:p>
      <w:pPr>
        <w:spacing w:before="75" w:after="0"/>
      </w:pPr>
      <w:r>
        <w:rPr/>
        <w:t xml:space="preserve">三、 新基建发展机遇</w:t>
      </w:r>
    </w:p>
    <w:p>
      <w:pPr>
        <w:spacing w:before="75" w:after="0"/>
      </w:pPr>
      <w:r>
        <w:rPr/>
        <w:t xml:space="preserve">四、 未来增长潜力</w:t>
      </w:r>
    </w:p>
    <w:p>
      <w:pPr>
        <w:spacing w:before="75" w:after="0"/>
      </w:pPr>
      <w:r>
        <w:rPr/>
        <w:t xml:space="preserve">五、 未来发展展望</w:t>
      </w:r>
    </w:p>
    <w:p>
      <w:pPr>
        <w:spacing w:before="75" w:after="0"/>
      </w:pPr>
      <w:r>
        <w:rPr/>
        <w:t xml:space="preserve">第二节 中国协作机器人产业未来发展趋势</w:t>
      </w:r>
    </w:p>
    <w:p>
      <w:pPr>
        <w:spacing w:before="75" w:after="0"/>
      </w:pPr>
      <w:r>
        <w:rPr/>
        <w:t xml:space="preserve">一、 技术融合发展</w:t>
      </w:r>
    </w:p>
    <w:p>
      <w:pPr>
        <w:spacing w:before="75" w:after="0"/>
      </w:pPr>
      <w:r>
        <w:rPr/>
        <w:t xml:space="preserve">二、 性能优化方向</w:t>
      </w:r>
    </w:p>
    <w:p>
      <w:pPr>
        <w:spacing w:before="75" w:after="0"/>
      </w:pPr>
      <w:r>
        <w:rPr/>
        <w:t xml:space="preserve">三、 负载增大趋势</w:t>
      </w:r>
    </w:p>
    <w:p>
      <w:pPr>
        <w:spacing w:before="75" w:after="0"/>
      </w:pPr>
      <w:r>
        <w:rPr/>
        <w:t xml:space="preserve">第三节 2026-2031年中国协作机器人产业预测分析</w:t>
      </w:r>
    </w:p>
    <w:p>
      <w:pPr>
        <w:spacing w:before="75" w:after="0"/>
      </w:pPr>
      <w:r>
        <w:rPr/>
        <w:t xml:space="preserve">一、 2026-2031年中国协作机器人产业影响因素分析</w:t>
      </w:r>
    </w:p>
    <w:p>
      <w:pPr>
        <w:spacing w:before="75" w:after="0"/>
      </w:pPr>
      <w:r>
        <w:rPr/>
        <w:t xml:space="preserve">二、 2026-2031年中国协作机器人市场规模预测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2026-2031年中国协作机器人行业深度调研及投资前景预测报告</dc:title>
  <dc:description>2026-2031年中国协作机器人行业深度调研及投资前景预测报告</dc:description>
  <dc:subject>2026-2031年中国协作机器人行业深度调研及投资前景预测报告</dc:subject>
  <cp:keywords>研究报告</cp:keywords>
  <cp:category>研究报告</cp:category>
  <cp:lastModifiedBy>北京中道泰和信息咨询有限公司</cp:lastModifiedBy>
  <dcterms:created xsi:type="dcterms:W3CDTF">2026-03-24T16:10:16+08:00</dcterms:created>
  <dcterms:modified xsi:type="dcterms:W3CDTF">2026-03-24T16:10:16+08:00</dcterms:modified>
</cp:coreProperties>
</file>

<file path=docProps/custom.xml><?xml version="1.0" encoding="utf-8"?>
<Properties xmlns="http://schemas.openxmlformats.org/officeDocument/2006/custom-properties" xmlns:vt="http://schemas.openxmlformats.org/officeDocument/2006/docPropsVTypes"/>
</file>