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2026-2031年电子标签（RFID）行业市场调研及投资前景预测报告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子标签（RFID）行业研究报告主要分析了电子标签（RFID）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电子标签（RFID）行业重点企业分析、子行业分析、区域市场分析、行业风险分析、行业发展前景预测及相关的经营、投资建议等。报告研究框架全面、严谨，分析内容客观、公正、系统，真实准确地反映了我国电子标签（RFID）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电子标签（RFID）行业的发展状况进行了深入透彻地分析，对我国电子标签（RFID）行业市场情况、技术现状、供需形势作了详尽研究，重点分析了国内外重点企业、行业发展趋势以及行业投资情况，报告还对电子标签（RFID）行业上下游行业的发展进行了探讨，是相关企业、投资部门、研究机构准确了解目前中国市场发展动态，把握电子标签（RFID）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电子标签（RFID）相关概述</w:t>
      </w:r>
    </w:p>
    <w:p>
      <w:pPr>
        <w:spacing w:before="75" w:after="0"/>
      </w:pPr>
      <w:r>
        <w:rPr/>
        <w:t xml:space="preserve">第一节 电子标签的概念及构成</w:t>
      </w:r>
    </w:p>
    <w:p>
      <w:pPr>
        <w:spacing w:before="75" w:after="0"/>
      </w:pPr>
      <w:r>
        <w:rPr/>
        <w:t xml:space="preserve">一、 电子标签的定义</w:t>
      </w:r>
    </w:p>
    <w:p>
      <w:pPr>
        <w:spacing w:before="75" w:after="0"/>
      </w:pPr>
      <w:r>
        <w:rPr/>
        <w:t xml:space="preserve">二、 RFID系统的构成</w:t>
      </w:r>
    </w:p>
    <w:p>
      <w:pPr>
        <w:spacing w:before="75" w:after="0"/>
      </w:pPr>
      <w:r>
        <w:rPr/>
        <w:t xml:space="preserve">三、 电子标签的工作原理及频率</w:t>
      </w:r>
    </w:p>
    <w:p>
      <w:pPr>
        <w:spacing w:before="75" w:after="0"/>
      </w:pPr>
      <w:r>
        <w:rPr/>
        <w:t xml:space="preserve">第二节 电子标签的发展及优势</w:t>
      </w:r>
    </w:p>
    <w:p>
      <w:pPr>
        <w:spacing w:before="75" w:after="0"/>
      </w:pPr>
      <w:r>
        <w:rPr/>
        <w:t xml:space="preserve">一、 电子标签的发展进程</w:t>
      </w:r>
    </w:p>
    <w:p>
      <w:pPr>
        <w:spacing w:before="75" w:after="0"/>
      </w:pPr>
      <w:r>
        <w:rPr/>
        <w:t xml:space="preserve">二、 电子标签与传统条码对比的优势</w:t>
      </w:r>
    </w:p>
    <w:p>
      <w:pPr>
        <w:spacing w:before="75" w:after="0"/>
      </w:pPr>
      <w:r>
        <w:rPr>
          <w:b w:val="1"/>
          <w:bCs w:val="1"/>
        </w:rPr>
        <w:t xml:space="preserve">第二章 2021-2026年国际电子标签产业分析</w:t>
      </w:r>
    </w:p>
    <w:p>
      <w:pPr>
        <w:spacing w:before="75" w:after="0"/>
      </w:pPr>
      <w:r>
        <w:rPr/>
        <w:t xml:space="preserve">第一节 全球电子标签产业发展现状</w:t>
      </w:r>
    </w:p>
    <w:p>
      <w:pPr>
        <w:spacing w:before="75" w:after="0"/>
      </w:pPr>
      <w:r>
        <w:rPr/>
        <w:t xml:space="preserve">一、 产业基本格局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产业运行现状</w:t>
      </w:r>
    </w:p>
    <w:p>
      <w:pPr>
        <w:spacing w:before="75" w:after="0"/>
      </w:pPr>
      <w:r>
        <w:rPr/>
        <w:t xml:space="preserve">四、 产业政策举措</w:t>
      </w:r>
    </w:p>
    <w:p>
      <w:pPr>
        <w:spacing w:before="75" w:after="0"/>
      </w:pPr>
      <w:r>
        <w:rPr/>
        <w:t xml:space="preserve">第二节 欧洲</w:t>
      </w:r>
    </w:p>
    <w:p>
      <w:pPr>
        <w:spacing w:before="75" w:after="0"/>
      </w:pPr>
      <w:r>
        <w:rPr/>
        <w:t xml:space="preserve">一、 欧盟推进RFID产业应用</w:t>
      </w:r>
    </w:p>
    <w:p>
      <w:pPr>
        <w:spacing w:before="75" w:after="0"/>
      </w:pPr>
      <w:r>
        <w:rPr/>
        <w:t xml:space="preserve">二、 欧洲出台RFID政策标准</w:t>
      </w:r>
    </w:p>
    <w:p>
      <w:pPr>
        <w:spacing w:before="75" w:after="0"/>
      </w:pPr>
      <w:r>
        <w:rPr/>
        <w:t xml:space="preserve">三、 欧洲RFID研发应用动态</w:t>
      </w:r>
    </w:p>
    <w:p>
      <w:pPr>
        <w:spacing w:before="75" w:after="0"/>
      </w:pPr>
      <w:r>
        <w:rPr/>
        <w:t xml:space="preserve">四、 德国RFID应用状况分析</w:t>
      </w:r>
    </w:p>
    <w:p>
      <w:pPr>
        <w:spacing w:before="75" w:after="0"/>
      </w:pPr>
      <w:r>
        <w:rPr/>
        <w:t xml:space="preserve">五、 俄罗斯RFID产业发展形势</w:t>
      </w:r>
    </w:p>
    <w:p>
      <w:pPr>
        <w:spacing w:before="75" w:after="0"/>
      </w:pPr>
      <w:r>
        <w:rPr/>
        <w:t xml:space="preserve">第三节 美国</w:t>
      </w:r>
    </w:p>
    <w:p>
      <w:pPr>
        <w:spacing w:before="75" w:after="0"/>
      </w:pPr>
      <w:r>
        <w:rPr/>
        <w:t xml:space="preserve">一、 美国RFID市场现状简述</w:t>
      </w:r>
    </w:p>
    <w:p>
      <w:pPr>
        <w:spacing w:before="75" w:after="0"/>
      </w:pPr>
      <w:r>
        <w:rPr/>
        <w:t xml:space="preserve">二、 美国制造商RFID使用量稳步增长</w:t>
      </w:r>
    </w:p>
    <w:p>
      <w:pPr>
        <w:spacing w:before="75" w:after="0"/>
      </w:pPr>
      <w:r>
        <w:rPr/>
        <w:t xml:space="preserve">三、 美国RFID可应用于血液供应链</w:t>
      </w:r>
    </w:p>
    <w:p>
      <w:pPr>
        <w:spacing w:before="75" w:after="0"/>
      </w:pPr>
      <w:r>
        <w:rPr/>
        <w:t xml:space="preserve">四、 美国发布电子标签指南文件</w:t>
      </w:r>
    </w:p>
    <w:p>
      <w:pPr>
        <w:spacing w:before="75" w:after="0"/>
      </w:pPr>
      <w:r>
        <w:rPr/>
        <w:t xml:space="preserve">五、 美国出台实施电子标签法案</w:t>
      </w:r>
    </w:p>
    <w:p>
      <w:pPr>
        <w:spacing w:before="75" w:after="0"/>
      </w:pPr>
      <w:r>
        <w:rPr/>
        <w:t xml:space="preserve">第四节 日本</w:t>
      </w:r>
    </w:p>
    <w:p>
      <w:pPr>
        <w:spacing w:before="75" w:after="0"/>
      </w:pPr>
      <w:r>
        <w:rPr/>
        <w:t xml:space="preserve">一、 日本主要RFID厂商介绍</w:t>
      </w:r>
    </w:p>
    <w:p>
      <w:pPr>
        <w:spacing w:before="75" w:after="0"/>
      </w:pPr>
      <w:r>
        <w:rPr/>
        <w:t xml:space="preserve">二、 日本电子标签研发动态</w:t>
      </w:r>
    </w:p>
    <w:p>
      <w:pPr>
        <w:spacing w:before="75" w:after="0"/>
      </w:pPr>
      <w:r>
        <w:rPr/>
        <w:t xml:space="preserve">三、 RFID技术在日本服务业的应用</w:t>
      </w:r>
    </w:p>
    <w:p>
      <w:pPr>
        <w:spacing w:before="75" w:after="0"/>
      </w:pPr>
      <w:r>
        <w:rPr/>
        <w:t xml:space="preserve">四、 RFID在日本食品安全方面的应用</w:t>
      </w:r>
    </w:p>
    <w:p>
      <w:pPr>
        <w:spacing w:before="75" w:after="0"/>
      </w:pPr>
      <w:r>
        <w:rPr/>
        <w:t xml:space="preserve">第五节 其他国家/地区</w:t>
      </w:r>
    </w:p>
    <w:p>
      <w:pPr>
        <w:spacing w:before="75" w:after="0"/>
      </w:pPr>
      <w:r>
        <w:rPr/>
        <w:t xml:space="preserve">一、 韩国</w:t>
      </w:r>
    </w:p>
    <w:p>
      <w:pPr>
        <w:spacing w:before="75" w:after="0"/>
      </w:pPr>
      <w:r>
        <w:rPr/>
        <w:t xml:space="preserve">二、 印度</w:t>
      </w:r>
    </w:p>
    <w:p>
      <w:pPr>
        <w:spacing w:before="75" w:after="0"/>
      </w:pPr>
      <w:r>
        <w:rPr/>
        <w:t xml:space="preserve">三、 台湾</w:t>
      </w:r>
    </w:p>
    <w:p>
      <w:pPr>
        <w:spacing w:before="75" w:after="0"/>
      </w:pPr>
      <w:r>
        <w:rPr/>
        <w:t xml:space="preserve">四、 马来西亚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2021-2026年中国电子标签产业分析</w:t>
      </w:r>
    </w:p>
    <w:p>
      <w:pPr>
        <w:spacing w:before="75" w:after="0"/>
      </w:pPr>
      <w:r>
        <w:rPr/>
        <w:t xml:space="preserve">第一节 中国电子标签产业链分析</w:t>
      </w:r>
    </w:p>
    <w:p>
      <w:pPr>
        <w:spacing w:before="75" w:after="0"/>
      </w:pPr>
      <w:r>
        <w:rPr/>
        <w:t xml:space="preserve">一、 产业链构成情况</w:t>
      </w:r>
    </w:p>
    <w:p>
      <w:pPr>
        <w:spacing w:before="75" w:after="0"/>
      </w:pPr>
      <w:r>
        <w:rPr/>
        <w:t xml:space="preserve">二、 产业链发展状况</w:t>
      </w:r>
    </w:p>
    <w:p>
      <w:pPr>
        <w:spacing w:before="75" w:after="0"/>
      </w:pPr>
      <w:r>
        <w:rPr/>
        <w:t xml:space="preserve">三、 产业链发展特征</w:t>
      </w:r>
    </w:p>
    <w:p>
      <w:pPr>
        <w:spacing w:before="75" w:after="0"/>
      </w:pPr>
      <w:r>
        <w:rPr/>
        <w:t xml:space="preserve">第二节 中国电子标签产业发展综述</w:t>
      </w:r>
    </w:p>
    <w:p>
      <w:pPr>
        <w:spacing w:before="75" w:after="0"/>
      </w:pPr>
      <w:r>
        <w:rPr/>
        <w:t xml:space="preserve">一、 产业运行阶段</w:t>
      </w:r>
    </w:p>
    <w:p>
      <w:pPr>
        <w:spacing w:before="75" w:after="0"/>
      </w:pPr>
      <w:r>
        <w:rPr/>
        <w:t xml:space="preserve">二、 产业发展态势</w:t>
      </w:r>
    </w:p>
    <w:p>
      <w:pPr>
        <w:spacing w:before="75" w:after="0"/>
      </w:pPr>
      <w:r>
        <w:rPr/>
        <w:t xml:space="preserve">三、 企业分布现状</w:t>
      </w:r>
    </w:p>
    <w:p>
      <w:pPr>
        <w:spacing w:before="75" w:after="0"/>
      </w:pPr>
      <w:r>
        <w:rPr/>
        <w:t xml:space="preserve">四、 应用领域概述</w:t>
      </w:r>
    </w:p>
    <w:p>
      <w:pPr>
        <w:spacing w:before="75" w:after="0"/>
      </w:pPr>
      <w:r>
        <w:rPr/>
        <w:t xml:space="preserve">五、 应用市场格局</w:t>
      </w:r>
    </w:p>
    <w:p>
      <w:pPr>
        <w:spacing w:before="75" w:after="0"/>
      </w:pPr>
      <w:r>
        <w:rPr/>
        <w:t xml:space="preserve">六、 应用成本分析</w:t>
      </w:r>
    </w:p>
    <w:p>
      <w:pPr>
        <w:spacing w:before="75" w:after="0"/>
      </w:pPr>
      <w:r>
        <w:rPr/>
        <w:t xml:space="preserve">第三节 2021-2026年中国电子标签市场运行状况</w:t>
      </w:r>
    </w:p>
    <w:p>
      <w:pPr>
        <w:spacing w:before="75" w:after="0"/>
      </w:pPr>
      <w:r>
        <w:rPr/>
        <w:t xml:space="preserve">一、 市场发展特点</w:t>
      </w:r>
    </w:p>
    <w:p>
      <w:pPr>
        <w:spacing w:before="75" w:after="0"/>
      </w:pPr>
      <w:r>
        <w:rPr/>
        <w:t xml:space="preserve">二、 市场规模分析</w:t>
      </w:r>
    </w:p>
    <w:p>
      <w:pPr>
        <w:spacing w:before="75" w:after="0"/>
      </w:pPr>
      <w:r>
        <w:rPr/>
        <w:t xml:space="preserve">三、 扶持政策分析</w:t>
      </w:r>
    </w:p>
    <w:p>
      <w:pPr>
        <w:spacing w:before="75" w:after="0"/>
      </w:pPr>
      <w:r>
        <w:rPr/>
        <w:t xml:space="preserve">四、 有源RFID的发展</w:t>
      </w:r>
    </w:p>
    <w:p>
      <w:pPr>
        <w:spacing w:before="75" w:after="0"/>
      </w:pPr>
      <w:r>
        <w:rPr/>
        <w:t xml:space="preserve">第四节 2021-2026年物联网助推中国RFID产业发展</w:t>
      </w:r>
    </w:p>
    <w:p>
      <w:pPr>
        <w:spacing w:before="75" w:after="0"/>
      </w:pPr>
      <w:r>
        <w:rPr/>
        <w:t xml:space="preserve">一、 浅析物联网的内涵</w:t>
      </w:r>
    </w:p>
    <w:p>
      <w:pPr>
        <w:spacing w:before="75" w:after="0"/>
      </w:pPr>
      <w:r>
        <w:rPr/>
        <w:t xml:space="preserve">二、 物联网可促进电子标签发展</w:t>
      </w:r>
    </w:p>
    <w:p>
      <w:pPr>
        <w:spacing w:before="75" w:after="0"/>
      </w:pPr>
      <w:r>
        <w:rPr/>
        <w:t xml:space="preserve">三、 中国物联网产业规模分析</w:t>
      </w:r>
    </w:p>
    <w:p>
      <w:pPr>
        <w:spacing w:before="75" w:after="0"/>
      </w:pPr>
      <w:r>
        <w:rPr/>
        <w:t xml:space="preserve">四、 中国物联网产业运行特征</w:t>
      </w:r>
    </w:p>
    <w:p>
      <w:pPr>
        <w:spacing w:before="75" w:after="0"/>
      </w:pPr>
      <w:r>
        <w:rPr/>
        <w:t xml:space="preserve">五、 中国物联网市场应用现状</w:t>
      </w:r>
    </w:p>
    <w:p>
      <w:pPr>
        <w:spacing w:before="75" w:after="0"/>
      </w:pPr>
      <w:r>
        <w:rPr/>
        <w:t xml:space="preserve">六、 物联网行业面临的问题</w:t>
      </w:r>
    </w:p>
    <w:p>
      <w:pPr>
        <w:spacing w:before="75" w:after="0"/>
      </w:pPr>
      <w:r>
        <w:rPr/>
        <w:t xml:space="preserve">七、 未来物联网市场发展预测</w:t>
      </w:r>
    </w:p>
    <w:p>
      <w:pPr>
        <w:spacing w:before="75" w:after="0"/>
      </w:pPr>
      <w:r>
        <w:rPr/>
        <w:t xml:space="preserve">第五节 2021-2026年中国RFID市场竞争形势分析</w:t>
      </w:r>
    </w:p>
    <w:p>
      <w:pPr>
        <w:spacing w:before="75" w:after="0"/>
      </w:pPr>
      <w:r>
        <w:rPr/>
        <w:t xml:space="preserve">一、 整体市场竞争格局</w:t>
      </w:r>
    </w:p>
    <w:p>
      <w:pPr>
        <w:spacing w:before="75" w:after="0"/>
      </w:pPr>
      <w:r>
        <w:rPr/>
        <w:t xml:space="preserve">二、 芯片市场竞争状况</w:t>
      </w:r>
    </w:p>
    <w:p>
      <w:pPr>
        <w:spacing w:before="75" w:after="0"/>
      </w:pPr>
      <w:r>
        <w:rPr/>
        <w:t xml:space="preserve">三、 读写机具市场竞争状况</w:t>
      </w:r>
    </w:p>
    <w:p>
      <w:pPr>
        <w:spacing w:before="75" w:after="0"/>
      </w:pPr>
      <w:r>
        <w:rPr/>
        <w:t xml:space="preserve">四、 中间件市场竞争状况</w:t>
      </w:r>
    </w:p>
    <w:p>
      <w:pPr>
        <w:spacing w:before="75" w:after="0"/>
      </w:pPr>
      <w:r>
        <w:rPr/>
        <w:t xml:space="preserve">五、 系统集成商市场竞争状况</w:t>
      </w:r>
    </w:p>
    <w:p>
      <w:pPr>
        <w:spacing w:before="75" w:after="0"/>
      </w:pPr>
      <w:r>
        <w:rPr/>
        <w:t xml:space="preserve">六、 行业低成本竞争分析</w:t>
      </w:r>
    </w:p>
    <w:p>
      <w:pPr>
        <w:spacing w:before="75" w:after="0"/>
      </w:pPr>
      <w:r>
        <w:rPr/>
        <w:t xml:space="preserve">第六节 中国电子标签行业发展的问题及建议</w:t>
      </w:r>
    </w:p>
    <w:p>
      <w:pPr>
        <w:spacing w:before="75" w:after="0"/>
      </w:pPr>
      <w:r>
        <w:rPr/>
        <w:t xml:space="preserve">一、 行业面临的主要问题</w:t>
      </w:r>
    </w:p>
    <w:p>
      <w:pPr>
        <w:spacing w:before="75" w:after="0"/>
      </w:pPr>
      <w:r>
        <w:rPr/>
        <w:t xml:space="preserve">二、 行业存在的不足</w:t>
      </w:r>
    </w:p>
    <w:p>
      <w:pPr>
        <w:spacing w:before="75" w:after="0"/>
      </w:pPr>
      <w:r>
        <w:rPr/>
        <w:t xml:space="preserve">三、 产业发展的战略</w:t>
      </w:r>
    </w:p>
    <w:p>
      <w:pPr>
        <w:spacing w:before="75" w:after="0"/>
      </w:pPr>
      <w:r>
        <w:rPr/>
        <w:t xml:space="preserve">四、 市场发展的建议</w:t>
      </w:r>
    </w:p>
    <w:p>
      <w:pPr>
        <w:spacing w:before="75" w:after="0"/>
      </w:pPr>
      <w:r>
        <w:rPr/>
        <w:t xml:space="preserve">五、 软件产品化策略</w:t>
      </w:r>
    </w:p>
    <w:p>
      <w:pPr>
        <w:spacing w:before="75" w:after="0"/>
      </w:pPr>
      <w:r>
        <w:rPr>
          <w:b w:val="1"/>
          <w:bCs w:val="1"/>
        </w:rPr>
        <w:t xml:space="preserve">第四章 2021-2026年主要地区电子标签的发展</w:t>
      </w:r>
    </w:p>
    <w:p>
      <w:pPr>
        <w:spacing w:before="75" w:after="0"/>
      </w:pPr>
      <w:r>
        <w:rPr/>
        <w:t xml:space="preserve">第一节 山东</w:t>
      </w:r>
    </w:p>
    <w:p>
      <w:pPr>
        <w:spacing w:before="75" w:after="0"/>
      </w:pPr>
      <w:r>
        <w:rPr/>
        <w:t xml:space="preserve">一、 山东省RFID产业发展综况</w:t>
      </w:r>
    </w:p>
    <w:p>
      <w:pPr>
        <w:spacing w:before="75" w:after="0"/>
      </w:pPr>
      <w:r>
        <w:rPr/>
        <w:t xml:space="preserve">二、 山东省RFID产业的发展重点分析</w:t>
      </w:r>
    </w:p>
    <w:p>
      <w:pPr>
        <w:spacing w:before="75" w:after="0"/>
      </w:pPr>
      <w:r>
        <w:rPr/>
        <w:t xml:space="preserve">三、 山东省RFID项目获政府资金奖励</w:t>
      </w:r>
    </w:p>
    <w:p>
      <w:pPr>
        <w:spacing w:before="75" w:after="0"/>
      </w:pPr>
      <w:r>
        <w:rPr/>
        <w:t xml:space="preserve">四、 山东省RFID产业的问题及发展建议</w:t>
      </w:r>
    </w:p>
    <w:p>
      <w:pPr>
        <w:spacing w:before="75" w:after="0"/>
      </w:pPr>
      <w:r>
        <w:rPr/>
        <w:t xml:space="preserve">第二节 上海</w:t>
      </w:r>
    </w:p>
    <w:p>
      <w:pPr>
        <w:spacing w:before="75" w:after="0"/>
      </w:pPr>
      <w:r>
        <w:rPr/>
        <w:t xml:space="preserve">一、 上海RFID产业的发展现状</w:t>
      </w:r>
    </w:p>
    <w:p>
      <w:pPr>
        <w:spacing w:before="75" w:after="0"/>
      </w:pPr>
      <w:r>
        <w:rPr/>
        <w:t xml:space="preserve">二、 上海RFID产业的发展利好</w:t>
      </w:r>
    </w:p>
    <w:p>
      <w:pPr>
        <w:spacing w:before="75" w:after="0"/>
      </w:pPr>
      <w:r>
        <w:rPr/>
        <w:t xml:space="preserve">三、 上海图书馆对RFID的应用</w:t>
      </w:r>
    </w:p>
    <w:p>
      <w:pPr>
        <w:spacing w:before="75" w:after="0"/>
      </w:pPr>
      <w:r>
        <w:rPr/>
        <w:t xml:space="preserve">四、 上海RFID服务平台发布新成果</w:t>
      </w:r>
    </w:p>
    <w:p>
      <w:pPr>
        <w:spacing w:before="75" w:after="0"/>
      </w:pPr>
      <w:r>
        <w:rPr/>
        <w:t xml:space="preserve">五、 上海利用RFID追溯食品安全管理</w:t>
      </w:r>
    </w:p>
    <w:p>
      <w:pPr>
        <w:spacing w:before="75" w:after="0"/>
      </w:pPr>
      <w:r>
        <w:rPr/>
        <w:t xml:space="preserve">第三节 广东</w:t>
      </w:r>
    </w:p>
    <w:p>
      <w:pPr>
        <w:spacing w:before="75" w:after="0"/>
      </w:pPr>
      <w:r>
        <w:rPr/>
        <w:t xml:space="preserve">一、 广东省RFID产业发展进程</w:t>
      </w:r>
    </w:p>
    <w:p>
      <w:pPr>
        <w:spacing w:before="75" w:after="0"/>
      </w:pPr>
      <w:r>
        <w:rPr/>
        <w:t xml:space="preserve">二、 广东省RFID产业发展基础</w:t>
      </w:r>
    </w:p>
    <w:p>
      <w:pPr>
        <w:spacing w:before="75" w:after="0"/>
      </w:pPr>
      <w:r>
        <w:rPr/>
        <w:t xml:space="preserve">三、 广东省RFID产业市场规模</w:t>
      </w:r>
    </w:p>
    <w:p>
      <w:pPr>
        <w:spacing w:before="75" w:after="0"/>
      </w:pPr>
      <w:r>
        <w:rPr/>
        <w:t xml:space="preserve">四、 深圳RFID产业形成完整产业链</w:t>
      </w:r>
    </w:p>
    <w:p>
      <w:pPr>
        <w:spacing w:before="75" w:after="0"/>
      </w:pPr>
      <w:r>
        <w:rPr/>
        <w:t xml:space="preserve">五、 深圳市出台实施电子标签新标准</w:t>
      </w:r>
    </w:p>
    <w:p>
      <w:pPr>
        <w:spacing w:before="75" w:after="0"/>
      </w:pPr>
      <w:r>
        <w:rPr/>
        <w:t xml:space="preserve">六、 深圳市RFID技术成果全国领先</w:t>
      </w:r>
    </w:p>
    <w:p>
      <w:pPr>
        <w:spacing w:before="75" w:after="0"/>
      </w:pPr>
      <w:r>
        <w:rPr/>
        <w:t xml:space="preserve">第四节 其他地区</w:t>
      </w:r>
    </w:p>
    <w:p>
      <w:pPr>
        <w:spacing w:before="75" w:after="0"/>
      </w:pPr>
      <w:r>
        <w:rPr/>
        <w:t xml:space="preserve">一、 浙江省</w:t>
      </w:r>
    </w:p>
    <w:p>
      <w:pPr>
        <w:spacing w:before="75" w:after="0"/>
      </w:pPr>
      <w:r>
        <w:rPr/>
        <w:t xml:space="preserve">二、 四川省</w:t>
      </w:r>
    </w:p>
    <w:p>
      <w:pPr>
        <w:spacing w:before="75" w:after="0"/>
      </w:pPr>
      <w:r>
        <w:rPr/>
        <w:t xml:space="preserve">三、 云南省</w:t>
      </w:r>
    </w:p>
    <w:p>
      <w:pPr>
        <w:spacing w:before="75" w:after="0"/>
      </w:pPr>
      <w:r>
        <w:rPr>
          <w:b w:val="1"/>
          <w:bCs w:val="1"/>
        </w:rPr>
        <w:t xml:space="preserve">第五章 2021-2026年电子标签在不同领域的应用</w:t>
      </w:r>
    </w:p>
    <w:p>
      <w:pPr>
        <w:spacing w:before="75" w:after="0"/>
      </w:pPr>
      <w:r>
        <w:rPr/>
        <w:t xml:space="preserve">第一节 零售业</w:t>
      </w:r>
    </w:p>
    <w:p>
      <w:pPr>
        <w:spacing w:before="75" w:after="0"/>
      </w:pPr>
      <w:r>
        <w:rPr/>
        <w:t xml:space="preserve">一、 RFID在零售业应用的必要性</w:t>
      </w:r>
    </w:p>
    <w:p>
      <w:pPr>
        <w:spacing w:before="75" w:after="0"/>
      </w:pPr>
      <w:r>
        <w:rPr/>
        <w:t xml:space="preserve">二、 RFID技术在零售业中的应用普及</w:t>
      </w:r>
    </w:p>
    <w:p>
      <w:pPr>
        <w:spacing w:before="75" w:after="0"/>
      </w:pPr>
      <w:r>
        <w:rPr/>
        <w:t xml:space="preserve">三、 RFID技术在零售业中的应用效益</w:t>
      </w:r>
    </w:p>
    <w:p>
      <w:pPr>
        <w:spacing w:before="75" w:after="0"/>
      </w:pPr>
      <w:r>
        <w:rPr/>
        <w:t xml:space="preserve">四、 零售业实施RFID的步骤及领域</w:t>
      </w:r>
    </w:p>
    <w:p>
      <w:pPr>
        <w:spacing w:before="75" w:after="0"/>
      </w:pPr>
      <w:r>
        <w:rPr/>
        <w:t xml:space="preserve">五、 中国零售业RFID应用策略分析</w:t>
      </w:r>
    </w:p>
    <w:p>
      <w:pPr>
        <w:spacing w:before="75" w:after="0"/>
      </w:pPr>
      <w:r>
        <w:rPr/>
        <w:t xml:space="preserve">第二节 物流行业</w:t>
      </w:r>
    </w:p>
    <w:p>
      <w:pPr>
        <w:spacing w:before="75" w:after="0"/>
      </w:pPr>
      <w:r>
        <w:rPr/>
        <w:t xml:space="preserve">一、 RFID在现代物流中的应用方式</w:t>
      </w:r>
    </w:p>
    <w:p>
      <w:pPr>
        <w:spacing w:before="75" w:after="0"/>
      </w:pPr>
      <w:r>
        <w:rPr/>
        <w:t xml:space="preserve">二、 RFID在物流业各环节中的应用</w:t>
      </w:r>
    </w:p>
    <w:p>
      <w:pPr>
        <w:spacing w:before="75" w:after="0"/>
      </w:pPr>
      <w:r>
        <w:rPr/>
        <w:t xml:space="preserve">三、 RFID在物流仓储管理中的应用</w:t>
      </w:r>
    </w:p>
    <w:p>
      <w:pPr>
        <w:spacing w:before="75" w:after="0"/>
      </w:pPr>
      <w:r>
        <w:rPr/>
        <w:t xml:space="preserve">四、 RFID在集装箱运输中的应用案例</w:t>
      </w:r>
    </w:p>
    <w:p>
      <w:pPr>
        <w:spacing w:before="75" w:after="0"/>
      </w:pPr>
      <w:r>
        <w:rPr/>
        <w:t xml:space="preserve">五、 RFID在快件物流领域的应用研究</w:t>
      </w:r>
    </w:p>
    <w:p>
      <w:pPr>
        <w:spacing w:before="75" w:after="0"/>
      </w:pPr>
      <w:r>
        <w:rPr/>
        <w:t xml:space="preserve">六、 RFID技术在物流业应用的挑战分析</w:t>
      </w:r>
    </w:p>
    <w:p>
      <w:pPr>
        <w:spacing w:before="75" w:after="0"/>
      </w:pPr>
      <w:r>
        <w:rPr/>
        <w:t xml:space="preserve">第三节 制造业</w:t>
      </w:r>
    </w:p>
    <w:p>
      <w:pPr>
        <w:spacing w:before="75" w:after="0"/>
      </w:pPr>
      <w:r>
        <w:rPr/>
        <w:t xml:space="preserve">一、 RFID技术给制造业带来的实质利好</w:t>
      </w:r>
    </w:p>
    <w:p>
      <w:pPr>
        <w:spacing w:before="75" w:after="0"/>
      </w:pPr>
      <w:r>
        <w:rPr/>
        <w:t xml:space="preserve">二、 RFID技术在制造行业中的具体应用</w:t>
      </w:r>
    </w:p>
    <w:p>
      <w:pPr>
        <w:spacing w:before="75" w:after="0"/>
      </w:pPr>
      <w:r>
        <w:rPr/>
        <w:t xml:space="preserve">三、 RFID单品级标签应用于制造业的优势</w:t>
      </w:r>
    </w:p>
    <w:p>
      <w:pPr>
        <w:spacing w:before="75" w:after="0"/>
      </w:pPr>
      <w:r>
        <w:rPr/>
        <w:t xml:space="preserve">四、 RFID技术在离散型制造业的应用透析</w:t>
      </w:r>
    </w:p>
    <w:p>
      <w:pPr>
        <w:spacing w:before="75" w:after="0"/>
      </w:pPr>
      <w:r>
        <w:rPr/>
        <w:t xml:space="preserve">五、 RFID技术在钢铁制造业的应用前景</w:t>
      </w:r>
    </w:p>
    <w:p>
      <w:pPr>
        <w:spacing w:before="75" w:after="0"/>
      </w:pPr>
      <w:r>
        <w:rPr/>
        <w:t xml:space="preserve">第四节 食品安全</w:t>
      </w:r>
    </w:p>
    <w:p>
      <w:pPr>
        <w:spacing w:before="75" w:after="0"/>
      </w:pPr>
      <w:r>
        <w:rPr/>
        <w:t xml:space="preserve">一、 RFID技术在国外食品安全控制中的应用</w:t>
      </w:r>
    </w:p>
    <w:p>
      <w:pPr>
        <w:spacing w:before="75" w:after="0"/>
      </w:pPr>
      <w:r>
        <w:rPr/>
        <w:t xml:space="preserve">二、 食品安全领域运用RFID的意义及阻碍</w:t>
      </w:r>
    </w:p>
    <w:p>
      <w:pPr>
        <w:spacing w:before="75" w:after="0"/>
      </w:pPr>
      <w:r>
        <w:rPr/>
        <w:t xml:space="preserve">三、 RFID在食品安全中应用技术障碍及策略</w:t>
      </w:r>
    </w:p>
    <w:p>
      <w:pPr>
        <w:spacing w:before="75" w:after="0"/>
      </w:pPr>
      <w:r>
        <w:rPr/>
        <w:t xml:space="preserve">四、 RFID技术在农产品冷链物流中的应用</w:t>
      </w:r>
    </w:p>
    <w:p>
      <w:pPr>
        <w:spacing w:before="75" w:after="0"/>
      </w:pPr>
      <w:r>
        <w:rPr/>
        <w:t xml:space="preserve">第五节 医疗医药</w:t>
      </w:r>
    </w:p>
    <w:p>
      <w:pPr>
        <w:spacing w:before="75" w:after="0"/>
      </w:pPr>
      <w:r>
        <w:rPr/>
        <w:t xml:space="preserve">一、 RFID在医疗行业的应用分析及案例</w:t>
      </w:r>
    </w:p>
    <w:p>
      <w:pPr>
        <w:spacing w:before="75" w:after="0"/>
      </w:pPr>
      <w:r>
        <w:rPr/>
        <w:t xml:space="preserve">二、 RFID技术在医疗数字化管理的应用</w:t>
      </w:r>
    </w:p>
    <w:p>
      <w:pPr>
        <w:spacing w:before="75" w:after="0"/>
      </w:pPr>
      <w:r>
        <w:rPr/>
        <w:t xml:space="preserve">三、 RFID技术在医药行业应用的新形势</w:t>
      </w:r>
    </w:p>
    <w:p>
      <w:pPr>
        <w:spacing w:before="75" w:after="0"/>
      </w:pPr>
      <w:r>
        <w:rPr/>
        <w:t xml:space="preserve">四、 无源超高频RFID在医疗行业的应用</w:t>
      </w:r>
    </w:p>
    <w:p>
      <w:pPr>
        <w:spacing w:before="75" w:after="0"/>
      </w:pPr>
      <w:r>
        <w:rPr/>
        <w:t xml:space="preserve">五、 未来RFID远程医疗监护系统将流行</w:t>
      </w:r>
    </w:p>
    <w:p>
      <w:pPr>
        <w:spacing w:before="75" w:after="0"/>
      </w:pPr>
      <w:r>
        <w:rPr/>
        <w:t xml:space="preserve">六、 未来医疗行业RFID市场产值预测</w:t>
      </w:r>
    </w:p>
    <w:p>
      <w:pPr>
        <w:spacing w:before="75" w:after="0"/>
      </w:pPr>
      <w:r>
        <w:rPr/>
        <w:t xml:space="preserve">第六节 交通运输</w:t>
      </w:r>
    </w:p>
    <w:p>
      <w:pPr>
        <w:spacing w:before="75" w:after="0"/>
      </w:pPr>
      <w:r>
        <w:rPr/>
        <w:t xml:space="preserve">一、 关于RFID技术在铁路中应用的思考</w:t>
      </w:r>
    </w:p>
    <w:p>
      <w:pPr>
        <w:spacing w:before="75" w:after="0"/>
      </w:pPr>
      <w:r>
        <w:rPr/>
        <w:t xml:space="preserve">二、 RFID技术在低碳交通领域的应用分析</w:t>
      </w:r>
    </w:p>
    <w:p>
      <w:pPr>
        <w:spacing w:before="75" w:after="0"/>
      </w:pPr>
      <w:r>
        <w:rPr/>
        <w:t xml:space="preserve">三、 RFID技术在智能交通中广泛应用模式</w:t>
      </w:r>
    </w:p>
    <w:p>
      <w:pPr>
        <w:spacing w:before="75" w:after="0"/>
      </w:pPr>
      <w:r>
        <w:rPr/>
        <w:t xml:space="preserve">四、 RFID技术在智能交通中应用实践状况</w:t>
      </w:r>
    </w:p>
    <w:p>
      <w:pPr>
        <w:spacing w:before="75" w:after="0"/>
      </w:pPr>
      <w:r>
        <w:rPr/>
        <w:t xml:space="preserve">五、 RFID应用于城市车辆定位与导航系统</w:t>
      </w:r>
    </w:p>
    <w:p>
      <w:pPr>
        <w:spacing w:before="75" w:after="0"/>
      </w:pPr>
      <w:r>
        <w:rPr/>
        <w:t xml:space="preserve">第七节 防伪</w:t>
      </w:r>
    </w:p>
    <w:p>
      <w:pPr>
        <w:spacing w:before="75" w:after="0"/>
      </w:pPr>
      <w:r>
        <w:rPr/>
        <w:t xml:space="preserve">一、 RFID技术防伪的优势</w:t>
      </w:r>
    </w:p>
    <w:p>
      <w:pPr>
        <w:spacing w:before="75" w:after="0"/>
      </w:pPr>
      <w:r>
        <w:rPr/>
        <w:t xml:space="preserve">二、 RFID防伪技术流程分析</w:t>
      </w:r>
    </w:p>
    <w:p>
      <w:pPr>
        <w:spacing w:before="75" w:after="0"/>
      </w:pPr>
      <w:r>
        <w:rPr/>
        <w:t xml:space="preserve">三、 RFID技术在防伪应用方面的进展</w:t>
      </w:r>
    </w:p>
    <w:p>
      <w:pPr>
        <w:spacing w:before="75" w:after="0"/>
      </w:pPr>
      <w:r>
        <w:rPr/>
        <w:t xml:space="preserve">四、 酒业RFID防伪的应用状况分析</w:t>
      </w:r>
    </w:p>
    <w:p>
      <w:pPr>
        <w:spacing w:before="75" w:after="0"/>
      </w:pPr>
      <w:r>
        <w:rPr/>
        <w:t xml:space="preserve">五、 RFID技术在酒类防伪中的应用</w:t>
      </w:r>
    </w:p>
    <w:p>
      <w:pPr>
        <w:spacing w:before="75" w:after="0"/>
      </w:pPr>
      <w:r>
        <w:rPr/>
        <w:t xml:space="preserve">六、 酒类产品RFID防伪技术设计</w:t>
      </w:r>
    </w:p>
    <w:p>
      <w:pPr>
        <w:spacing w:before="75" w:after="0"/>
      </w:pPr>
      <w:r>
        <w:rPr/>
        <w:t xml:space="preserve">七、 RFID医药防伪的解决方案</w:t>
      </w:r>
    </w:p>
    <w:p>
      <w:pPr>
        <w:spacing w:before="75" w:after="0"/>
      </w:pPr>
      <w:r>
        <w:rPr>
          <w:b w:val="1"/>
          <w:bCs w:val="1"/>
        </w:rPr>
        <w:t xml:space="preserve">第六章 2021-2026年电子标签技术分析</w:t>
      </w:r>
    </w:p>
    <w:p>
      <w:pPr>
        <w:spacing w:before="75" w:after="0"/>
      </w:pPr>
      <w:r>
        <w:rPr/>
        <w:t xml:space="preserve">第一节 RFID技术发展分析</w:t>
      </w:r>
    </w:p>
    <w:p>
      <w:pPr>
        <w:spacing w:before="75" w:after="0"/>
      </w:pPr>
      <w:r>
        <w:rPr/>
        <w:t xml:space="preserve">一、 发展历程</w:t>
      </w:r>
    </w:p>
    <w:p>
      <w:pPr>
        <w:spacing w:before="75" w:after="0"/>
      </w:pPr>
      <w:r>
        <w:rPr/>
        <w:t xml:space="preserve">二、 开发现状</w:t>
      </w:r>
    </w:p>
    <w:p>
      <w:pPr>
        <w:spacing w:before="75" w:after="0"/>
      </w:pPr>
      <w:r>
        <w:rPr/>
        <w:t xml:space="preserve">三、 典型应用领域</w:t>
      </w:r>
    </w:p>
    <w:p>
      <w:pPr>
        <w:spacing w:before="75" w:after="0"/>
      </w:pPr>
      <w:r>
        <w:rPr/>
        <w:t xml:space="preserve">四、 测试技术解析</w:t>
      </w:r>
    </w:p>
    <w:p>
      <w:pPr>
        <w:spacing w:before="75" w:after="0"/>
      </w:pPr>
      <w:r>
        <w:rPr/>
        <w:t xml:space="preserve">第二节 中国RFID关键技术及优先应用领域</w:t>
      </w:r>
    </w:p>
    <w:p>
      <w:pPr>
        <w:spacing w:before="75" w:after="0"/>
      </w:pPr>
      <w:r>
        <w:rPr/>
        <w:t xml:space="preserve">一、 RFID关键技术的研究</w:t>
      </w:r>
    </w:p>
    <w:p>
      <w:pPr>
        <w:spacing w:before="75" w:after="0"/>
      </w:pPr>
      <w:r>
        <w:rPr/>
        <w:t xml:space="preserve">二、 RFID技术优先应用领域</w:t>
      </w:r>
    </w:p>
    <w:p>
      <w:pPr>
        <w:spacing w:before="75" w:after="0"/>
      </w:pPr>
      <w:r>
        <w:rPr/>
        <w:t xml:space="preserve">三、 RFID核心技术掌控能力</w:t>
      </w:r>
    </w:p>
    <w:p>
      <w:pPr>
        <w:spacing w:before="75" w:after="0"/>
      </w:pPr>
      <w:r>
        <w:rPr/>
        <w:t xml:space="preserve">第三节 中国RFID标签专利研究分析</w:t>
      </w:r>
    </w:p>
    <w:p>
      <w:pPr>
        <w:spacing w:before="75" w:after="0"/>
      </w:pPr>
      <w:r>
        <w:rPr/>
        <w:t xml:space="preserve">一、 专利是市场竞争要点</w:t>
      </w:r>
    </w:p>
    <w:p>
      <w:pPr>
        <w:spacing w:before="75" w:after="0"/>
      </w:pPr>
      <w:r>
        <w:rPr/>
        <w:t xml:space="preserve">二、 专利数量</w:t>
      </w:r>
    </w:p>
    <w:p>
      <w:pPr>
        <w:spacing w:before="75" w:after="0"/>
      </w:pPr>
      <w:r>
        <w:rPr/>
        <w:t xml:space="preserve">三、 专利类型分布</w:t>
      </w:r>
    </w:p>
    <w:p>
      <w:pPr>
        <w:spacing w:before="75" w:after="0"/>
      </w:pPr>
      <w:r>
        <w:rPr/>
        <w:t xml:space="preserve">四、 专利申请动态</w:t>
      </w:r>
    </w:p>
    <w:p>
      <w:pPr>
        <w:spacing w:before="75" w:after="0"/>
      </w:pPr>
      <w:r>
        <w:rPr/>
        <w:t xml:space="preserve">五、 专利技术领域</w:t>
      </w:r>
    </w:p>
    <w:p>
      <w:pPr>
        <w:spacing w:before="75" w:after="0"/>
      </w:pPr>
      <w:r>
        <w:rPr/>
        <w:t xml:space="preserve">六、 创新机构分析</w:t>
      </w:r>
    </w:p>
    <w:p>
      <w:pPr>
        <w:spacing w:before="75" w:after="0"/>
      </w:pPr>
      <w:r>
        <w:rPr/>
        <w:t xml:space="preserve">七、 防范专利风险的思考</w:t>
      </w:r>
    </w:p>
    <w:p>
      <w:pPr>
        <w:spacing w:before="75" w:after="0"/>
      </w:pPr>
      <w:r>
        <w:rPr/>
        <w:t xml:space="preserve">第四节 中国RFID技术发展战略</w:t>
      </w:r>
    </w:p>
    <w:p>
      <w:pPr>
        <w:spacing w:before="75" w:after="0"/>
      </w:pPr>
      <w:r>
        <w:rPr/>
        <w:t xml:space="preserve">一、 RFID技术总体发展目标</w:t>
      </w:r>
    </w:p>
    <w:p>
      <w:pPr>
        <w:spacing w:before="75" w:after="0"/>
      </w:pPr>
      <w:r>
        <w:rPr/>
        <w:t xml:space="preserve">二、 RFID技术发展的指导思想与原则</w:t>
      </w:r>
    </w:p>
    <w:p>
      <w:pPr>
        <w:spacing w:before="75" w:after="0"/>
      </w:pPr>
      <w:r>
        <w:rPr/>
        <w:t xml:space="preserve">三、 RFID技术发展途径和实施阶段分析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2021-2026年电子标签标准法规制定情况</w:t>
      </w:r>
    </w:p>
    <w:p>
      <w:pPr>
        <w:spacing w:before="75" w:after="0"/>
      </w:pPr>
      <w:r>
        <w:rPr/>
        <w:t xml:space="preserve">第一节 国际RFID三大主流标准分析</w:t>
      </w:r>
    </w:p>
    <w:p>
      <w:pPr>
        <w:spacing w:before="75" w:after="0"/>
      </w:pPr>
      <w:r>
        <w:rPr/>
        <w:t xml:space="preserve">一、 ISO制定的电子标签标准</w:t>
      </w:r>
    </w:p>
    <w:p>
      <w:pPr>
        <w:spacing w:before="75" w:after="0"/>
      </w:pPr>
      <w:r>
        <w:rPr/>
        <w:t xml:space="preserve">二、 EPCglobal制定的电子标签标准</w:t>
      </w:r>
    </w:p>
    <w:p>
      <w:pPr>
        <w:spacing w:before="75" w:after="0"/>
      </w:pPr>
      <w:r>
        <w:rPr/>
        <w:t xml:space="preserve">三、 UID制定的电子标签标准</w:t>
      </w:r>
    </w:p>
    <w:p>
      <w:pPr>
        <w:spacing w:before="75" w:after="0"/>
      </w:pPr>
      <w:r>
        <w:rPr/>
        <w:t xml:space="preserve">四、 三大标准体系的比较分析</w:t>
      </w:r>
    </w:p>
    <w:p>
      <w:pPr>
        <w:spacing w:before="75" w:after="0"/>
      </w:pPr>
      <w:r>
        <w:rPr/>
        <w:t xml:space="preserve">第二节 2021-2026年中国电子标签标准制定状况</w:t>
      </w:r>
    </w:p>
    <w:p>
      <w:pPr>
        <w:spacing w:before="75" w:after="0"/>
      </w:pPr>
      <w:r>
        <w:rPr/>
        <w:t xml:space="preserve">一、 中国电子标签国标正式颁布</w:t>
      </w:r>
    </w:p>
    <w:p>
      <w:pPr>
        <w:spacing w:before="75" w:after="0"/>
      </w:pPr>
      <w:r>
        <w:rPr/>
        <w:t xml:space="preserve">二、 中国酒类RFID应用标准出台</w:t>
      </w:r>
    </w:p>
    <w:p>
      <w:pPr>
        <w:spacing w:before="75" w:after="0"/>
      </w:pPr>
      <w:r>
        <w:rPr/>
        <w:t xml:space="preserve">三、 中国自创的RFID国标获得立项</w:t>
      </w:r>
    </w:p>
    <w:p>
      <w:pPr>
        <w:spacing w:before="75" w:after="0"/>
      </w:pPr>
      <w:r>
        <w:rPr/>
        <w:t xml:space="preserve">四、 汽车电子标识国家标准进展情况</w:t>
      </w:r>
    </w:p>
    <w:p>
      <w:pPr>
        <w:spacing w:before="75" w:after="0"/>
      </w:pPr>
      <w:r>
        <w:rPr/>
        <w:t xml:space="preserve">五、 轮胎RFID国际标准进展情况</w:t>
      </w:r>
    </w:p>
    <w:p>
      <w:pPr>
        <w:spacing w:before="75" w:after="0"/>
      </w:pPr>
      <w:r>
        <w:rPr/>
        <w:t xml:space="preserve">第三节 集装箱行业RFID标准制订综述</w:t>
      </w:r>
    </w:p>
    <w:p>
      <w:pPr>
        <w:spacing w:before="75" w:after="0"/>
      </w:pPr>
      <w:r>
        <w:rPr/>
        <w:t xml:space="preserve">一、 集装箱RFID标准制定的进程及中方的参与情况</w:t>
      </w:r>
    </w:p>
    <w:p>
      <w:pPr>
        <w:spacing w:before="75" w:after="0"/>
      </w:pPr>
      <w:r>
        <w:rPr/>
        <w:t xml:space="preserve">二、 集装箱RFID国际标准制定的成果</w:t>
      </w:r>
    </w:p>
    <w:p>
      <w:pPr>
        <w:spacing w:before="75" w:after="0"/>
      </w:pPr>
      <w:r>
        <w:rPr/>
        <w:t xml:space="preserve">三、 集装箱RFID标签系统的国际标准</w:t>
      </w:r>
    </w:p>
    <w:p>
      <w:pPr>
        <w:spacing w:before="75" w:after="0"/>
      </w:pPr>
      <w:r>
        <w:rPr/>
        <w:t xml:space="preserve">四、 集装箱RFID技术与标准研究方向</w:t>
      </w:r>
    </w:p>
    <w:p>
      <w:pPr>
        <w:spacing w:before="75" w:after="0"/>
      </w:pPr>
      <w:r>
        <w:rPr/>
        <w:t xml:space="preserve">第四节 相关标准法规介绍</w:t>
      </w:r>
    </w:p>
    <w:p>
      <w:pPr>
        <w:spacing w:before="75" w:after="0"/>
      </w:pPr>
      <w:r>
        <w:rPr/>
        <w:t xml:space="preserve">一、 国家金卡工程RFID应用试点（暂行）办法</w:t>
      </w:r>
    </w:p>
    <w:p>
      <w:pPr>
        <w:spacing w:before="75" w:after="0"/>
      </w:pPr>
      <w:r>
        <w:rPr/>
        <w:t xml:space="preserve">二、 800/900MHz频段射频识别（RFID）技术应用规定（试行）</w:t>
      </w:r>
    </w:p>
    <w:p>
      <w:pPr>
        <w:spacing w:before="75" w:after="0"/>
      </w:pPr>
      <w:r>
        <w:rPr/>
        <w:t xml:space="preserve">三、 船舶标识电子标签管理办法</w:t>
      </w:r>
    </w:p>
    <w:p>
      <w:pPr>
        <w:spacing w:before="75" w:after="0"/>
      </w:pPr>
      <w:r>
        <w:rPr>
          <w:b w:val="1"/>
          <w:bCs w:val="1"/>
        </w:rPr>
        <w:t xml:space="preserve">第八章 主要企业应用电子标签的经典案例分析</w:t>
      </w:r>
    </w:p>
    <w:p>
      <w:pPr>
        <w:spacing w:before="75" w:after="0"/>
      </w:pPr>
      <w:r>
        <w:rPr/>
        <w:t xml:space="preserve">第一节 沃尔玛</w:t>
      </w:r>
    </w:p>
    <w:p>
      <w:pPr>
        <w:spacing w:before="75" w:after="0"/>
      </w:pPr>
      <w:r>
        <w:rPr/>
        <w:t xml:space="preserve">一、 沃尔玛应用RFID技术的前提条件</w:t>
      </w:r>
    </w:p>
    <w:p>
      <w:pPr>
        <w:spacing w:before="75" w:after="0"/>
      </w:pPr>
      <w:r>
        <w:rPr/>
        <w:t xml:space="preserve">二、 沃尔玛RFID技术应用策略解析</w:t>
      </w:r>
    </w:p>
    <w:p>
      <w:pPr>
        <w:spacing w:before="75" w:after="0"/>
      </w:pPr>
      <w:r>
        <w:rPr/>
        <w:t xml:space="preserve">三、 沃尔玛将RFID标签应用于服装上</w:t>
      </w:r>
    </w:p>
    <w:p>
      <w:pPr>
        <w:spacing w:before="75" w:after="0"/>
      </w:pPr>
      <w:r>
        <w:rPr/>
        <w:t xml:space="preserve">四、 沃尔玛利用RFID技术进行自助收银系统测试</w:t>
      </w:r>
    </w:p>
    <w:p>
      <w:pPr>
        <w:spacing w:before="75" w:after="0"/>
      </w:pPr>
      <w:r>
        <w:rPr/>
        <w:t xml:space="preserve">第二节 福特汽车</w:t>
      </w:r>
    </w:p>
    <w:p>
      <w:pPr>
        <w:spacing w:before="75" w:after="0"/>
      </w:pPr>
      <w:r>
        <w:rPr/>
        <w:t xml:space="preserve">一、 福特成功将RFID技术运行于供应链管理</w:t>
      </w:r>
    </w:p>
    <w:p>
      <w:pPr>
        <w:spacing w:before="75" w:after="0"/>
      </w:pPr>
      <w:r>
        <w:rPr/>
        <w:t xml:space="preserve">二、 福特汽车推出基于射频识别技术的防盗功能</w:t>
      </w:r>
    </w:p>
    <w:p>
      <w:pPr>
        <w:spacing w:before="75" w:after="0"/>
      </w:pPr>
      <w:r>
        <w:rPr/>
        <w:t xml:space="preserve">三、 福特汽车利用射频识别技术识别钥匙</w:t>
      </w:r>
    </w:p>
    <w:p>
      <w:pPr>
        <w:spacing w:before="75" w:after="0"/>
      </w:pPr>
      <w:r>
        <w:rPr/>
        <w:t xml:space="preserve">第三节 其他企业应用RFID的案例</w:t>
      </w:r>
    </w:p>
    <w:p>
      <w:pPr>
        <w:spacing w:before="75" w:after="0"/>
      </w:pPr>
      <w:r>
        <w:rPr/>
        <w:t xml:space="preserve">一、 圣塔菲眼镜店利用RFID系统防盗</w:t>
      </w:r>
    </w:p>
    <w:p>
      <w:pPr>
        <w:spacing w:before="75" w:after="0"/>
      </w:pPr>
      <w:r>
        <w:rPr/>
        <w:t xml:space="preserve">二、 Vaillant Group对RFID技术的应用情况</w:t>
      </w:r>
    </w:p>
    <w:p>
      <w:pPr>
        <w:spacing w:before="75" w:after="0"/>
      </w:pPr>
      <w:r>
        <w:rPr/>
        <w:t xml:space="preserve">三、 法国超市巨头引入RFID系统追踪货框</w:t>
      </w:r>
    </w:p>
    <w:p>
      <w:pPr>
        <w:spacing w:before="75" w:after="0"/>
      </w:pPr>
      <w:r>
        <w:rPr/>
        <w:t xml:space="preserve">四、 迪卡侬对RFID标签的应用情况</w:t>
      </w:r>
    </w:p>
    <w:p>
      <w:pPr>
        <w:spacing w:before="75" w:after="0"/>
      </w:pPr>
      <w:r>
        <w:rPr/>
        <w:t xml:space="preserve">五、 美国零售商试用标签读取机器人</w:t>
      </w:r>
    </w:p>
    <w:p>
      <w:pPr>
        <w:spacing w:before="75" w:after="0"/>
      </w:pPr>
      <w:r>
        <w:rPr>
          <w:b w:val="1"/>
          <w:bCs w:val="1"/>
        </w:rPr>
        <w:t xml:space="preserve">第九章 2021-2026年电子标签行业重点企业财务状况分析</w:t>
      </w:r>
    </w:p>
    <w:p>
      <w:pPr>
        <w:spacing w:before="75" w:after="0"/>
      </w:pPr>
      <w:r>
        <w:rPr/>
        <w:t xml:space="preserve">第一节 德州仪器（TI）公司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企业经营效益</w:t>
      </w:r>
    </w:p>
    <w:p>
      <w:pPr>
        <w:spacing w:before="75" w:after="0"/>
      </w:pPr>
      <w:r>
        <w:rPr/>
        <w:t xml:space="preserve">三、 产品应用状况</w:t>
      </w:r>
    </w:p>
    <w:p>
      <w:pPr>
        <w:spacing w:before="75" w:after="0"/>
      </w:pPr>
      <w:r>
        <w:rPr/>
        <w:t xml:space="preserve">四、 产品研发状况</w:t>
      </w:r>
    </w:p>
    <w:p>
      <w:pPr>
        <w:spacing w:before="75" w:after="0"/>
      </w:pPr>
      <w:r>
        <w:rPr/>
        <w:t xml:space="preserve">第二节 深圳市远望谷信息技术股份有限公司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第三节 上海贝岭股份有限公司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第四节 厦门信达股份有限公司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第五节 中山达华智能科技股份有限公司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/>
        <w:t xml:space="preserve">第六节 福建新大陆电脑股份有限公司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企业商业模式</w:t>
      </w:r>
    </w:p>
    <w:p>
      <w:pPr>
        <w:spacing w:before="75" w:after="0"/>
      </w:pPr>
      <w:r>
        <w:rPr/>
        <w:t xml:space="preserve">六、 竞争实力分析</w:t>
      </w:r>
    </w:p>
    <w:p>
      <w:pPr>
        <w:spacing w:before="75" w:after="0"/>
      </w:pPr>
      <w:r>
        <w:rPr/>
        <w:t xml:space="preserve">七、 公司发展战略</w:t>
      </w:r>
    </w:p>
    <w:p>
      <w:pPr>
        <w:spacing w:before="75" w:after="0"/>
      </w:pPr>
      <w:r>
        <w:rPr/>
        <w:t xml:space="preserve">八、 未来发展前景</w:t>
      </w:r>
    </w:p>
    <w:p>
      <w:pPr>
        <w:spacing w:before="75" w:after="0"/>
      </w:pPr>
      <w:r>
        <w:rPr/>
        <w:t xml:space="preserve">第七节 航天信息股份有限公司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RFID产品介绍</w:t>
      </w:r>
    </w:p>
    <w:p>
      <w:pPr>
        <w:spacing w:before="75" w:after="0"/>
      </w:pPr>
      <w:r>
        <w:rPr/>
        <w:t xml:space="preserve">六、 RFID应用情况</w:t>
      </w:r>
    </w:p>
    <w:p>
      <w:pPr>
        <w:spacing w:before="75" w:after="0"/>
      </w:pPr>
      <w:r>
        <w:rPr/>
        <w:t xml:space="preserve">七、 竞争实力分析</w:t>
      </w:r>
    </w:p>
    <w:p>
      <w:pPr>
        <w:spacing w:before="75" w:after="0"/>
      </w:pPr>
      <w:r>
        <w:rPr/>
        <w:t xml:space="preserve">八、 公司发展战略</w:t>
      </w:r>
    </w:p>
    <w:p>
      <w:pPr>
        <w:spacing w:before="75" w:after="0"/>
      </w:pPr>
      <w:r>
        <w:rPr/>
        <w:t xml:space="preserve">九、 未来发展前景</w:t>
      </w:r>
    </w:p>
    <w:p>
      <w:pPr>
        <w:spacing w:before="75" w:after="0"/>
      </w:pPr>
      <w:r>
        <w:rPr/>
        <w:t xml:space="preserve">第八节 同方股份有限公司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竞争实力分析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七、 未来发展前景</w:t>
      </w:r>
    </w:p>
    <w:p>
      <w:pPr>
        <w:spacing w:before="75" w:after="0"/>
      </w:pPr>
      <w:r>
        <w:rPr>
          <w:b w:val="1"/>
          <w:bCs w:val="1"/>
        </w:rPr>
        <w:t xml:space="preserve">第十章 电子标签产业发展前景预测</w:t>
      </w:r>
    </w:p>
    <w:p>
      <w:pPr>
        <w:spacing w:before="75" w:after="0"/>
      </w:pPr>
      <w:r>
        <w:rPr/>
        <w:t xml:space="preserve">第一节 全球电子标签产业发展前景</w:t>
      </w:r>
    </w:p>
    <w:p>
      <w:pPr>
        <w:spacing w:before="75" w:after="0"/>
      </w:pPr>
      <w:r>
        <w:rPr/>
        <w:t xml:space="preserve">一、 全球RFID产业市场前景展望</w:t>
      </w:r>
    </w:p>
    <w:p>
      <w:pPr>
        <w:spacing w:before="75" w:after="0"/>
      </w:pPr>
      <w:r>
        <w:rPr/>
        <w:t xml:space="preserve">二、 未来全球RFID应用市场潜力</w:t>
      </w:r>
    </w:p>
    <w:p>
      <w:pPr>
        <w:spacing w:before="75" w:after="0"/>
      </w:pPr>
      <w:r>
        <w:rPr/>
        <w:t xml:space="preserve">三、 RFID产业未来发展形势展望</w:t>
      </w:r>
    </w:p>
    <w:p>
      <w:pPr>
        <w:spacing w:before="75" w:after="0"/>
      </w:pPr>
      <w:r>
        <w:rPr/>
        <w:t xml:space="preserve">第二节 中国电子标签行业前景分析</w:t>
      </w:r>
    </w:p>
    <w:p>
      <w:pPr>
        <w:spacing w:before="75" w:after="0"/>
      </w:pPr>
      <w:r>
        <w:rPr/>
        <w:t xml:space="preserve">一、 RFID行业投资商机分析</w:t>
      </w:r>
    </w:p>
    <w:p>
      <w:pPr>
        <w:spacing w:before="75" w:after="0"/>
      </w:pPr>
      <w:r>
        <w:rPr/>
        <w:t xml:space="preserve">二、 RFID产业链发展的趋向</w:t>
      </w:r>
    </w:p>
    <w:p>
      <w:pPr>
        <w:spacing w:before="75" w:after="0"/>
      </w:pPr>
      <w:r>
        <w:rPr/>
        <w:t xml:space="preserve">三、 RFID技术发展趋势分析</w:t>
      </w:r>
    </w:p>
    <w:p>
      <w:pPr>
        <w:spacing w:before="75" w:after="0"/>
      </w:pPr>
      <w:r>
        <w:rPr/>
        <w:t xml:space="preserve">四、 RFID应用市场发展方向</w:t>
      </w:r>
    </w:p>
    <w:p>
      <w:pPr>
        <w:spacing w:before="75" w:after="0"/>
      </w:pPr>
      <w:r>
        <w:rPr/>
        <w:t xml:space="preserve">五、 未来超高频RFID发展方向</w:t>
      </w:r>
    </w:p>
    <w:p>
      <w:pPr>
        <w:spacing w:before="75" w:after="0"/>
      </w:pPr>
      <w:r>
        <w:rPr/>
        <w:t xml:space="preserve">第三节 2026-2031年中国电子标签行业预测分析</w:t>
      </w:r>
    </w:p>
    <w:p>
      <w:pPr>
        <w:spacing w:before="75" w:after="0"/>
      </w:pPr>
      <w:r>
        <w:rPr/>
        <w:t xml:space="preserve">一、 发展因素分析</w:t>
      </w:r>
    </w:p>
    <w:p>
      <w:pPr>
        <w:spacing w:before="75" w:after="0"/>
      </w:pPr>
      <w:r>
        <w:rPr/>
        <w:t xml:space="preserve">二、 市场规模预测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2026-2031年电子标签（RFID）行业市场调研及投资前景预测报告</dc:title>
  <dc:description>2026-2031年电子标签（RFID）行业市场调研及投资前景预测报告</dc:description>
  <dc:subject>2026-2031年电子标签（RFID）行业市场调研及投资前景预测报告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2026-03-27T04:18:17+08:00</dcterms:created>
  <dcterms:modified xsi:type="dcterms:W3CDTF">2026-03-27T04:18:17+08:00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