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2026-2031年全球燃料乙醇行业市场调研及投资前景预测报告</w:t>
      </w:r>
    </w:p>
    <w:p>
      <w:pPr>
        <w:spacing w:after="150"/>
      </w:pPr>
      <w:r>
        <w:rPr>
          <w:b w:val="1"/>
          <w:bCs w:val="1"/>
        </w:rPr>
        <w:t xml:space="preserve">报告简介</w:t>
      </w:r>
    </w:p>
    <w:p>
      <w:pPr>
        <w:spacing w:after="150"/>
      </w:pPr>
      <w:r>
        <w:rPr/>
        <w:t xml:space="preserve">燃料乙醇行业研究报告主要分析了燃料乙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燃料乙醇行业重点企业分析、子行业分析、区域市场分析、行业风险分析、行业发展前景预测及相关的经营、投资建议等。报告研究框架全面、严谨，分析内容客观、公正、系统，真实准确地反映了我国燃料乙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燃料乙醇行业的发展状况进行了深入透彻地分析，对我国燃料乙醇行业市场情况、技术现状、供需形势作了详尽研究，重点分析了国内外重点企业、行业发展趋势以及行业投资情况，报告还对燃料乙醇行业上下游行业的发展进行了探讨，是相关企业、投资部门、研究机构准确了解目前中国市场发展动态，把握燃料乙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燃料乙醇相关概述</w:t>
      </w:r>
    </w:p>
    <w:p>
      <w:pPr>
        <w:spacing w:before="75" w:after="0"/>
      </w:pPr>
      <w:r>
        <w:rPr/>
        <w:t xml:space="preserve">第一节 燃料乙醇相关特性</w:t>
      </w:r>
    </w:p>
    <w:p>
      <w:pPr>
        <w:spacing w:before="75" w:after="0"/>
      </w:pPr>
      <w:r>
        <w:rPr/>
        <w:t xml:space="preserve">一、 燃料乙醇含义</w:t>
      </w:r>
    </w:p>
    <w:p>
      <w:pPr>
        <w:spacing w:before="75" w:after="0"/>
      </w:pPr>
      <w:r>
        <w:rPr/>
        <w:t xml:space="preserve">二、 变性燃料乙醇简介</w:t>
      </w:r>
    </w:p>
    <w:p>
      <w:pPr>
        <w:spacing w:before="75" w:after="0"/>
      </w:pPr>
      <w:r>
        <w:rPr/>
        <w:t xml:space="preserve">三、 变性燃料乙醇国家标准</w:t>
      </w:r>
    </w:p>
    <w:p>
      <w:pPr>
        <w:spacing w:before="75" w:after="0"/>
      </w:pPr>
      <w:r>
        <w:rPr/>
        <w:t xml:space="preserve">第二节 燃料乙醇的发展概述</w:t>
      </w:r>
    </w:p>
    <w:p>
      <w:pPr>
        <w:spacing w:before="75" w:after="0"/>
      </w:pPr>
      <w:r>
        <w:rPr/>
        <w:t xml:space="preserve">一、 对乙醇形成新的基础产业的认识</w:t>
      </w:r>
    </w:p>
    <w:p>
      <w:pPr>
        <w:spacing w:before="75" w:after="0"/>
      </w:pPr>
      <w:r>
        <w:rPr/>
        <w:t xml:space="preserve">二、 乙醇被用作燃料的发展历程</w:t>
      </w:r>
    </w:p>
    <w:p>
      <w:pPr>
        <w:spacing w:before="75" w:after="0"/>
      </w:pPr>
      <w:r>
        <w:rPr/>
        <w:t xml:space="preserve">三、 关于燃料乙醇的准确定位</w:t>
      </w:r>
    </w:p>
    <w:p>
      <w:pPr>
        <w:spacing w:before="75" w:after="0"/>
      </w:pPr>
      <w:r>
        <w:rPr/>
        <w:t xml:space="preserve">第三节 发展燃料乙醇意义重大</w:t>
      </w:r>
    </w:p>
    <w:p>
      <w:pPr>
        <w:spacing w:before="75" w:after="0"/>
      </w:pPr>
      <w:r>
        <w:rPr/>
        <w:t xml:space="preserve">一、 发展燃料乙醇有效解决“三农”问题</w:t>
      </w:r>
    </w:p>
    <w:p>
      <w:pPr>
        <w:spacing w:before="75" w:after="0"/>
      </w:pPr>
      <w:r>
        <w:rPr/>
        <w:t xml:space="preserve">二、 发展乙醇汽油可替代普通汽油</w:t>
      </w:r>
    </w:p>
    <w:p>
      <w:pPr>
        <w:spacing w:before="75" w:after="0"/>
      </w:pPr>
      <w:r>
        <w:rPr/>
        <w:t xml:space="preserve">三、 发展燃料乙醇有利于环保</w:t>
      </w:r>
    </w:p>
    <w:p>
      <w:pPr>
        <w:spacing w:before="75" w:after="0"/>
      </w:pPr>
      <w:r>
        <w:rPr/>
        <w:t xml:space="preserve">四、 发展燃料乙醇符合国家安全战略</w:t>
      </w:r>
    </w:p>
    <w:p>
      <w:pPr>
        <w:spacing w:before="75" w:after="0"/>
      </w:pPr>
      <w:r>
        <w:rPr>
          <w:b w:val="1"/>
          <w:bCs w:val="1"/>
        </w:rPr>
        <w:t xml:space="preserve">第二章 2021-2026年国内外生物质能行业发展分析</w:t>
      </w:r>
    </w:p>
    <w:p>
      <w:pPr>
        <w:spacing w:before="75" w:after="0"/>
      </w:pPr>
      <w:r>
        <w:rPr/>
        <w:t xml:space="preserve">第一节 全球主要地区生物质能发展分析</w:t>
      </w:r>
    </w:p>
    <w:p>
      <w:pPr>
        <w:spacing w:before="75" w:after="0"/>
      </w:pPr>
      <w:r>
        <w:rPr/>
        <w:t xml:space="preserve">一、 美国</w:t>
      </w:r>
    </w:p>
    <w:p>
      <w:pPr>
        <w:spacing w:before="75" w:after="0"/>
      </w:pPr>
      <w:r>
        <w:rPr/>
        <w:t xml:space="preserve">二、 欧洲</w:t>
      </w:r>
    </w:p>
    <w:p>
      <w:pPr>
        <w:spacing w:before="75" w:after="0"/>
      </w:pPr>
      <w:r>
        <w:rPr/>
        <w:t xml:space="preserve">三、 巴西</w:t>
      </w:r>
    </w:p>
    <w:p>
      <w:pPr>
        <w:spacing w:before="75" w:after="0"/>
      </w:pPr>
      <w:r>
        <w:rPr/>
        <w:t xml:space="preserve">四、 印度</w:t>
      </w:r>
    </w:p>
    <w:p>
      <w:pPr>
        <w:spacing w:before="75" w:after="0"/>
      </w:pPr>
      <w:r>
        <w:rPr/>
        <w:t xml:space="preserve">第二节 中国生物质能资源现状</w:t>
      </w:r>
    </w:p>
    <w:p>
      <w:pPr>
        <w:spacing w:before="75" w:after="0"/>
      </w:pPr>
      <w:r>
        <w:rPr/>
        <w:t xml:space="preserve">一、 生物质能的概念</w:t>
      </w:r>
    </w:p>
    <w:p>
      <w:pPr>
        <w:spacing w:before="75" w:after="0"/>
      </w:pPr>
      <w:r>
        <w:rPr/>
        <w:t xml:space="preserve">二、 生物质能的分类</w:t>
      </w:r>
    </w:p>
    <w:p>
      <w:pPr>
        <w:spacing w:before="75" w:after="0"/>
      </w:pPr>
      <w:r>
        <w:rPr/>
        <w:t xml:space="preserve">三、 生物质能资源潜力</w:t>
      </w:r>
    </w:p>
    <w:p>
      <w:pPr>
        <w:spacing w:before="75" w:after="0"/>
      </w:pPr>
      <w:r>
        <w:rPr/>
        <w:t xml:space="preserve">第三节 2021-2026年中国生物质能产业发展现状</w:t>
      </w:r>
    </w:p>
    <w:p>
      <w:pPr>
        <w:spacing w:before="75" w:after="0"/>
      </w:pPr>
      <w:r>
        <w:rPr/>
        <w:t xml:space="preserve">一、 沼气产业</w:t>
      </w:r>
    </w:p>
    <w:p>
      <w:pPr>
        <w:spacing w:before="75" w:after="0"/>
      </w:pPr>
      <w:r>
        <w:rPr/>
        <w:t xml:space="preserve">二、 生物质液体燃料</w:t>
      </w:r>
    </w:p>
    <w:p>
      <w:pPr>
        <w:spacing w:before="75" w:after="0"/>
      </w:pPr>
      <w:r>
        <w:rPr/>
        <w:t xml:space="preserve">三、 生物质发电产业</w:t>
      </w:r>
    </w:p>
    <w:p>
      <w:pPr>
        <w:spacing w:before="75" w:after="0"/>
      </w:pPr>
      <w:r>
        <w:rPr/>
        <w:t xml:space="preserve">四、 固体成型燃料</w:t>
      </w:r>
    </w:p>
    <w:p>
      <w:pPr>
        <w:spacing w:before="75" w:after="0"/>
      </w:pPr>
      <w:r>
        <w:rPr/>
        <w:t xml:space="preserve">第四节 2021-2026年中国生物质能产业政策环境</w:t>
      </w:r>
    </w:p>
    <w:p>
      <w:pPr>
        <w:spacing w:before="75" w:after="0"/>
      </w:pPr>
      <w:r>
        <w:rPr/>
        <w:t xml:space="preserve">一、 重点政策回顾</w:t>
      </w:r>
    </w:p>
    <w:p>
      <w:pPr>
        <w:spacing w:before="75" w:after="0"/>
      </w:pPr>
      <w:r>
        <w:rPr/>
        <w:t xml:space="preserve">二、 可再生能源产业促进政策</w:t>
      </w:r>
    </w:p>
    <w:p>
      <w:pPr>
        <w:spacing w:before="75" w:after="0"/>
      </w:pPr>
      <w:r>
        <w:rPr/>
        <w:t xml:space="preserve">第五节 中国生物质能产业发展促进建议</w:t>
      </w:r>
    </w:p>
    <w:p>
      <w:pPr>
        <w:spacing w:before="75" w:after="0"/>
      </w:pPr>
      <w:r>
        <w:rPr/>
        <w:t xml:space="preserve">一、 建立资源储备机制</w:t>
      </w:r>
    </w:p>
    <w:p>
      <w:pPr>
        <w:spacing w:before="75" w:after="0"/>
      </w:pPr>
      <w:r>
        <w:rPr/>
        <w:t xml:space="preserve">二、 加快技术突破</w:t>
      </w:r>
    </w:p>
    <w:p>
      <w:pPr>
        <w:spacing w:before="75" w:after="0"/>
      </w:pPr>
      <w:r>
        <w:rPr/>
        <w:t xml:space="preserve">三、 加大政策扶持力度</w:t>
      </w:r>
    </w:p>
    <w:p>
      <w:pPr>
        <w:spacing w:before="75" w:after="0"/>
      </w:pPr>
      <w:r>
        <w:rPr>
          <w:b w:val="1"/>
          <w:bCs w:val="1"/>
        </w:rPr>
        <w:t xml:space="preserve">第三章 2021-2026年国际燃料乙醇行业发展分析</w:t>
      </w:r>
    </w:p>
    <w:p>
      <w:pPr>
        <w:spacing w:before="75" w:after="0"/>
      </w:pPr>
      <w:r>
        <w:rPr/>
        <w:t xml:space="preserve">第一节 2021-2026年国际燃料乙醇行业综述</w:t>
      </w:r>
    </w:p>
    <w:p>
      <w:pPr>
        <w:spacing w:before="75" w:after="0"/>
      </w:pPr>
      <w:r>
        <w:rPr/>
        <w:t xml:space="preserve">一、 行业发展现状</w:t>
      </w:r>
    </w:p>
    <w:p>
      <w:pPr>
        <w:spacing w:before="75" w:after="0"/>
      </w:pPr>
      <w:r>
        <w:rPr/>
        <w:t xml:space="preserve">二、 全球市场规模</w:t>
      </w:r>
    </w:p>
    <w:p>
      <w:pPr>
        <w:spacing w:before="75" w:after="0"/>
      </w:pPr>
      <w:r>
        <w:rPr/>
        <w:t xml:space="preserve">三、 全球区域格局</w:t>
      </w:r>
    </w:p>
    <w:p>
      <w:pPr>
        <w:spacing w:before="75" w:after="0"/>
      </w:pPr>
      <w:r>
        <w:rPr/>
        <w:t xml:space="preserve">四、 产品推广情况</w:t>
      </w:r>
    </w:p>
    <w:p>
      <w:pPr>
        <w:spacing w:before="75" w:after="0"/>
      </w:pPr>
      <w:r>
        <w:rPr/>
        <w:t xml:space="preserve">五、 未来应用趋势</w:t>
      </w:r>
    </w:p>
    <w:p>
      <w:pPr>
        <w:spacing w:before="75" w:after="0"/>
      </w:pPr>
      <w:r>
        <w:rPr/>
        <w:t xml:space="preserve">六、 发展经验借鉴</w:t>
      </w:r>
    </w:p>
    <w:p>
      <w:pPr>
        <w:spacing w:before="75" w:after="0"/>
      </w:pPr>
      <w:r>
        <w:rPr/>
        <w:t xml:space="preserve">第二节 美国</w:t>
      </w:r>
    </w:p>
    <w:p>
      <w:pPr>
        <w:spacing w:before="75" w:after="0"/>
      </w:pPr>
      <w:r>
        <w:rPr/>
        <w:t xml:space="preserve">一、 行业发展概况</w:t>
      </w:r>
    </w:p>
    <w:p>
      <w:pPr>
        <w:spacing w:before="75" w:after="0"/>
      </w:pPr>
      <w:r>
        <w:rPr/>
        <w:t xml:space="preserve">二、 政策扶持措施</w:t>
      </w:r>
    </w:p>
    <w:p>
      <w:pPr>
        <w:spacing w:before="75" w:after="0"/>
      </w:pPr>
      <w:r>
        <w:rPr/>
        <w:t xml:space="preserve">三、 行业供需规模</w:t>
      </w:r>
    </w:p>
    <w:p>
      <w:pPr>
        <w:spacing w:before="75" w:after="0"/>
      </w:pPr>
      <w:r>
        <w:rPr/>
        <w:t xml:space="preserve">四、 出口市场规模</w:t>
      </w:r>
    </w:p>
    <w:p>
      <w:pPr>
        <w:spacing w:before="75" w:after="0"/>
      </w:pPr>
      <w:r>
        <w:rPr/>
        <w:t xml:space="preserve">五、 市场发展潜力</w:t>
      </w:r>
    </w:p>
    <w:p>
      <w:pPr>
        <w:spacing w:before="75" w:after="0"/>
      </w:pPr>
      <w:r>
        <w:rPr/>
        <w:t xml:space="preserve">第三节 巴西</w:t>
      </w:r>
    </w:p>
    <w:p>
      <w:pPr>
        <w:spacing w:before="75" w:after="0"/>
      </w:pPr>
      <w:r>
        <w:rPr/>
        <w:t xml:space="preserve">一、 产业发展概况</w:t>
      </w:r>
    </w:p>
    <w:p>
      <w:pPr>
        <w:spacing w:before="75" w:after="0"/>
      </w:pPr>
      <w:r>
        <w:rPr/>
        <w:t xml:space="preserve">二、 行业供需规模</w:t>
      </w:r>
    </w:p>
    <w:p>
      <w:pPr>
        <w:spacing w:before="75" w:after="0"/>
      </w:pPr>
      <w:r>
        <w:rPr/>
        <w:t xml:space="preserve">三、 相关财税政策</w:t>
      </w:r>
    </w:p>
    <w:p>
      <w:pPr>
        <w:spacing w:before="75" w:after="0"/>
      </w:pPr>
      <w:r>
        <w:rPr/>
        <w:t xml:space="preserve">四、 产业发展条件</w:t>
      </w:r>
    </w:p>
    <w:p>
      <w:pPr>
        <w:spacing w:before="75" w:after="0"/>
      </w:pPr>
      <w:r>
        <w:rPr/>
        <w:t xml:space="preserve">五、 行业发展经验</w:t>
      </w:r>
    </w:p>
    <w:p>
      <w:pPr>
        <w:spacing w:before="75" w:after="0"/>
      </w:pPr>
      <w:r>
        <w:rPr/>
        <w:t xml:space="preserve">第四节 其他国家及地区</w:t>
      </w:r>
    </w:p>
    <w:p>
      <w:pPr>
        <w:spacing w:before="75" w:after="0"/>
      </w:pPr>
      <w:r>
        <w:rPr/>
        <w:t xml:space="preserve">一、 欧盟</w:t>
      </w:r>
    </w:p>
    <w:p>
      <w:pPr>
        <w:spacing w:before="75" w:after="0"/>
      </w:pPr>
      <w:r>
        <w:rPr/>
        <w:t xml:space="preserve">二、 印度</w:t>
      </w:r>
    </w:p>
    <w:p>
      <w:pPr>
        <w:spacing w:before="75" w:after="0"/>
      </w:pPr>
      <w:r>
        <w:rPr/>
        <w:t xml:space="preserve">三、 日本</w:t>
      </w:r>
    </w:p>
    <w:p>
      <w:pPr>
        <w:spacing w:before="75" w:after="0"/>
      </w:pPr>
      <w:r>
        <w:rPr/>
        <w:t xml:space="preserve">四、 菲律宾</w:t>
      </w:r>
    </w:p>
    <w:p>
      <w:pPr>
        <w:spacing w:before="75" w:after="0"/>
      </w:pPr>
      <w:r>
        <w:rPr>
          <w:b w:val="1"/>
          <w:bCs w:val="1"/>
        </w:rPr>
        <w:t xml:space="preserve">第四章 2021-2026年中国燃料乙醇行业发展分析</w:t>
      </w:r>
    </w:p>
    <w:p>
      <w:pPr>
        <w:spacing w:before="75" w:after="0"/>
      </w:pPr>
      <w:r>
        <w:rPr/>
        <w:t xml:space="preserve">第一节 扩大生物燃料乙醇生产的积极意义</w:t>
      </w:r>
    </w:p>
    <w:p>
      <w:pPr>
        <w:spacing w:before="75" w:after="0"/>
      </w:pPr>
      <w:r>
        <w:rPr/>
        <w:t xml:space="preserve">一、 优化能源结构</w:t>
      </w:r>
    </w:p>
    <w:p>
      <w:pPr>
        <w:spacing w:before="75" w:after="0"/>
      </w:pPr>
      <w:r>
        <w:rPr/>
        <w:t xml:space="preserve">二、 改善生态环境</w:t>
      </w:r>
    </w:p>
    <w:p>
      <w:pPr>
        <w:spacing w:before="75" w:after="0"/>
      </w:pPr>
      <w:r>
        <w:rPr/>
        <w:t xml:space="preserve">三、 调控粮食市场</w:t>
      </w:r>
    </w:p>
    <w:p>
      <w:pPr>
        <w:spacing w:before="75" w:after="0"/>
      </w:pPr>
      <w:r>
        <w:rPr/>
        <w:t xml:space="preserve">四、 促进农业发展</w:t>
      </w:r>
    </w:p>
    <w:p>
      <w:pPr>
        <w:spacing w:before="75" w:after="0"/>
      </w:pPr>
      <w:r>
        <w:rPr/>
        <w:t xml:space="preserve">五、 促进区域经济</w:t>
      </w:r>
    </w:p>
    <w:p>
      <w:pPr>
        <w:spacing w:before="75" w:after="0"/>
      </w:pPr>
      <w:r>
        <w:rPr/>
        <w:t xml:space="preserve">第二节 2021-2026年中国燃料乙醇行业产销格局</w:t>
      </w:r>
    </w:p>
    <w:p>
      <w:pPr>
        <w:spacing w:before="75" w:after="0"/>
      </w:pPr>
      <w:r>
        <w:rPr/>
        <w:t xml:space="preserve">一、 市场发展规模</w:t>
      </w:r>
    </w:p>
    <w:p>
      <w:pPr>
        <w:spacing w:before="75" w:after="0"/>
      </w:pPr>
      <w:r>
        <w:rPr/>
        <w:t xml:space="preserve">二、 产量规模分析</w:t>
      </w:r>
    </w:p>
    <w:p>
      <w:pPr>
        <w:spacing w:before="75" w:after="0"/>
      </w:pPr>
      <w:r>
        <w:rPr/>
        <w:t xml:space="preserve">三、 行业产销规模</w:t>
      </w:r>
    </w:p>
    <w:p>
      <w:pPr>
        <w:spacing w:before="75" w:after="0"/>
      </w:pPr>
      <w:r>
        <w:rPr/>
        <w:t xml:space="preserve">四、 企业生产格局</w:t>
      </w:r>
    </w:p>
    <w:p>
      <w:pPr>
        <w:spacing w:before="75" w:after="0"/>
      </w:pPr>
      <w:r>
        <w:rPr/>
        <w:t xml:space="preserve">五、 企业生产布局</w:t>
      </w:r>
    </w:p>
    <w:p>
      <w:pPr>
        <w:spacing w:before="75" w:after="0"/>
      </w:pPr>
      <w:r>
        <w:rPr/>
        <w:t xml:space="preserve">第三节 2021-2026年中国燃料乙醇行业重点区域分布</w:t>
      </w:r>
    </w:p>
    <w:p>
      <w:pPr>
        <w:spacing w:before="75" w:after="0"/>
      </w:pPr>
      <w:r>
        <w:rPr/>
        <w:t xml:space="preserve">一、 行业区域分布</w:t>
      </w:r>
    </w:p>
    <w:p>
      <w:pPr>
        <w:spacing w:before="75" w:after="0"/>
      </w:pPr>
      <w:r>
        <w:rPr/>
        <w:t xml:space="preserve">二、 吉林省</w:t>
      </w:r>
    </w:p>
    <w:p>
      <w:pPr>
        <w:spacing w:before="75" w:after="0"/>
      </w:pPr>
      <w:r>
        <w:rPr/>
        <w:t xml:space="preserve">三、 河南省</w:t>
      </w:r>
    </w:p>
    <w:p>
      <w:pPr>
        <w:spacing w:before="75" w:after="0"/>
      </w:pPr>
      <w:r>
        <w:rPr/>
        <w:t xml:space="preserve">四、 湖北省</w:t>
      </w:r>
    </w:p>
    <w:p>
      <w:pPr>
        <w:spacing w:before="75" w:after="0"/>
      </w:pPr>
      <w:r>
        <w:rPr/>
        <w:t xml:space="preserve">五、 山东省</w:t>
      </w:r>
    </w:p>
    <w:p>
      <w:pPr>
        <w:spacing w:before="75" w:after="0"/>
      </w:pPr>
      <w:r>
        <w:rPr/>
        <w:t xml:space="preserve">六、 四川省</w:t>
      </w:r>
    </w:p>
    <w:p>
      <w:pPr>
        <w:spacing w:before="75" w:after="0"/>
      </w:pPr>
      <w:r>
        <w:rPr/>
        <w:t xml:space="preserve">七、 广西</w:t>
      </w:r>
    </w:p>
    <w:p>
      <w:pPr>
        <w:spacing w:before="75" w:after="0"/>
      </w:pPr>
      <w:r>
        <w:rPr/>
        <w:t xml:space="preserve">第四节 燃料乙醇行业影响因素分析</w:t>
      </w:r>
    </w:p>
    <w:p>
      <w:pPr>
        <w:spacing w:before="75" w:after="0"/>
      </w:pPr>
      <w:r>
        <w:rPr/>
        <w:t xml:space="preserve">一、 经济效益</w:t>
      </w:r>
    </w:p>
    <w:p>
      <w:pPr>
        <w:spacing w:before="75" w:after="0"/>
      </w:pPr>
      <w:r>
        <w:rPr/>
        <w:t xml:space="preserve">二、 政策影响</w:t>
      </w:r>
    </w:p>
    <w:p>
      <w:pPr>
        <w:spacing w:before="75" w:after="0"/>
      </w:pPr>
      <w:r>
        <w:rPr/>
        <w:t xml:space="preserve">三、 国外市场竞争</w:t>
      </w:r>
    </w:p>
    <w:p>
      <w:pPr>
        <w:spacing w:before="75" w:after="0"/>
      </w:pPr>
      <w:r>
        <w:rPr/>
        <w:t xml:space="preserve">第五节 燃料乙醇产业相关政策</w:t>
      </w:r>
    </w:p>
    <w:p>
      <w:pPr>
        <w:spacing w:before="75" w:after="0"/>
      </w:pPr>
      <w:r>
        <w:rPr/>
        <w:t xml:space="preserve">一、 政策发展历程</w:t>
      </w:r>
    </w:p>
    <w:p>
      <w:pPr>
        <w:spacing w:before="75" w:after="0"/>
      </w:pPr>
      <w:r>
        <w:rPr/>
        <w:t xml:space="preserve">二、 重点政策回顾</w:t>
      </w:r>
    </w:p>
    <w:p>
      <w:pPr>
        <w:spacing w:before="75" w:after="0"/>
      </w:pPr>
      <w:r>
        <w:rPr/>
        <w:t xml:space="preserve">三、 行业促进政策</w:t>
      </w:r>
    </w:p>
    <w:p>
      <w:pPr>
        <w:spacing w:before="75" w:after="0"/>
      </w:pPr>
      <w:r>
        <w:rPr/>
        <w:t xml:space="preserve">四、 相关“十四五”规划</w:t>
      </w:r>
    </w:p>
    <w:p>
      <w:pPr>
        <w:spacing w:before="75" w:after="0"/>
      </w:pPr>
      <w:r>
        <w:rPr/>
        <w:t xml:space="preserve">第六节 中国燃料乙醇行业存在的问题</w:t>
      </w:r>
    </w:p>
    <w:p>
      <w:pPr>
        <w:spacing w:before="75" w:after="0"/>
      </w:pPr>
      <w:r>
        <w:rPr/>
        <w:t xml:space="preserve">一、 生产水平不高</w:t>
      </w:r>
    </w:p>
    <w:p>
      <w:pPr>
        <w:spacing w:before="75" w:after="0"/>
      </w:pPr>
      <w:r>
        <w:rPr/>
        <w:t xml:space="preserve">二、 市场准入机制缺失</w:t>
      </w:r>
    </w:p>
    <w:p>
      <w:pPr>
        <w:spacing w:before="75" w:after="0"/>
      </w:pPr>
      <w:r>
        <w:rPr/>
        <w:t xml:space="preserve">三、 技术体系不完善</w:t>
      </w:r>
    </w:p>
    <w:p>
      <w:pPr>
        <w:spacing w:before="75" w:after="0"/>
      </w:pPr>
      <w:r>
        <w:rPr/>
        <w:t xml:space="preserve">四、 市场化机制缺失</w:t>
      </w:r>
    </w:p>
    <w:p>
      <w:pPr>
        <w:spacing w:before="75" w:after="0"/>
      </w:pPr>
      <w:r>
        <w:rPr/>
        <w:t xml:space="preserve">五、 原材料成本高</w:t>
      </w:r>
    </w:p>
    <w:p>
      <w:pPr>
        <w:spacing w:before="75" w:after="0"/>
      </w:pPr>
      <w:r>
        <w:rPr/>
        <w:t xml:space="preserve">六、 技术基础薄弱</w:t>
      </w:r>
    </w:p>
    <w:p>
      <w:pPr>
        <w:spacing w:before="75" w:after="0"/>
      </w:pPr>
      <w:r>
        <w:rPr/>
        <w:t xml:space="preserve">第七节 中国燃料乙醇行业发展对策</w:t>
      </w:r>
    </w:p>
    <w:p>
      <w:pPr>
        <w:spacing w:before="75" w:after="0"/>
      </w:pPr>
      <w:r>
        <w:rPr/>
        <w:t xml:space="preserve">一、 行业发展原则</w:t>
      </w:r>
    </w:p>
    <w:p>
      <w:pPr>
        <w:spacing w:before="75" w:after="0"/>
      </w:pPr>
      <w:r>
        <w:rPr/>
        <w:t xml:space="preserve">二、 相关政策建议</w:t>
      </w:r>
    </w:p>
    <w:p>
      <w:pPr>
        <w:spacing w:before="75" w:after="0"/>
      </w:pPr>
      <w:r>
        <w:rPr/>
        <w:t xml:space="preserve">三、 市场发展措施</w:t>
      </w:r>
    </w:p>
    <w:p>
      <w:pPr>
        <w:spacing w:before="75" w:after="0"/>
      </w:pPr>
      <w:r>
        <w:rPr>
          <w:b w:val="1"/>
          <w:bCs w:val="1"/>
        </w:rPr>
        <w:t xml:space="preserve">第五章 2021-2026年中国燃料乙醇进出口数据分析</w:t>
      </w:r>
    </w:p>
    <w:p>
      <w:pPr>
        <w:spacing w:before="75" w:after="0"/>
      </w:pPr>
      <w:r>
        <w:rPr/>
        <w:t xml:space="preserve">第一节 2021-2026年进出口总量数据分析</w:t>
      </w:r>
    </w:p>
    <w:p>
      <w:pPr>
        <w:spacing w:before="75" w:after="0"/>
      </w:pPr>
      <w:r>
        <w:rPr/>
        <w:t xml:space="preserve">一、 进出口规模分析</w:t>
      </w:r>
    </w:p>
    <w:p>
      <w:pPr>
        <w:spacing w:before="75" w:after="0"/>
      </w:pPr>
      <w:r>
        <w:rPr/>
        <w:t xml:space="preserve">二、 进出口结构分析</w:t>
      </w:r>
    </w:p>
    <w:p>
      <w:pPr>
        <w:spacing w:before="75" w:after="0"/>
      </w:pPr>
      <w:r>
        <w:rPr/>
        <w:t xml:space="preserve">三、 贸易顺逆差分析</w:t>
      </w:r>
    </w:p>
    <w:p>
      <w:pPr>
        <w:spacing w:before="75" w:after="0"/>
      </w:pPr>
      <w:r>
        <w:rPr/>
        <w:t xml:space="preserve">第二节 2021-2026年主要贸易国进出口情况分析</w:t>
      </w:r>
    </w:p>
    <w:p>
      <w:pPr>
        <w:spacing w:before="75" w:after="0"/>
      </w:pPr>
      <w:r>
        <w:rPr/>
        <w:t xml:space="preserve">一、 进口市场分析</w:t>
      </w:r>
    </w:p>
    <w:p>
      <w:pPr>
        <w:spacing w:before="75" w:after="0"/>
      </w:pPr>
      <w:r>
        <w:rPr/>
        <w:t xml:space="preserve">二、 出口市场分析</w:t>
      </w:r>
    </w:p>
    <w:p>
      <w:pPr>
        <w:spacing w:before="75" w:after="0"/>
      </w:pPr>
      <w:r>
        <w:rPr/>
        <w:t xml:space="preserve">第三节 2021-2026年主要省市进出口情况分析</w:t>
      </w:r>
    </w:p>
    <w:p>
      <w:pPr>
        <w:spacing w:before="75" w:after="0"/>
      </w:pPr>
      <w:r>
        <w:rPr/>
        <w:t xml:space="preserve">一、 进口市场分析</w:t>
      </w:r>
    </w:p>
    <w:p>
      <w:pPr>
        <w:spacing w:before="75" w:after="0"/>
      </w:pPr>
      <w:r>
        <w:rPr/>
        <w:t xml:space="preserve">二、 出口市场分析</w:t>
      </w:r>
    </w:p>
    <w:p>
      <w:pPr>
        <w:spacing w:before="75" w:after="0"/>
      </w:pPr>
      <w:r>
        <w:rPr>
          <w:b w:val="1"/>
          <w:bCs w:val="1"/>
        </w:rPr>
        <w:t xml:space="preserve">第六章 2021-2026年中国生物燃料乙醇项目建设及技术工艺分析</w:t>
      </w:r>
    </w:p>
    <w:p>
      <w:pPr>
        <w:spacing w:before="75" w:after="0"/>
      </w:pPr>
      <w:r>
        <w:rPr/>
        <w:t xml:space="preserve">第一节 生物燃料乙醇项目建设进展</w:t>
      </w:r>
    </w:p>
    <w:p>
      <w:pPr>
        <w:spacing w:before="75" w:after="0"/>
      </w:pPr>
      <w:r>
        <w:rPr/>
        <w:t xml:space="preserve">一、 辽宁省项目建设动态</w:t>
      </w:r>
    </w:p>
    <w:p>
      <w:pPr>
        <w:spacing w:before="75" w:after="0"/>
      </w:pPr>
      <w:r>
        <w:rPr/>
        <w:t xml:space="preserve">二、 纤维素燃料乙醇项目建设</w:t>
      </w:r>
    </w:p>
    <w:p>
      <w:pPr>
        <w:spacing w:before="75" w:after="0"/>
      </w:pPr>
      <w:r>
        <w:rPr/>
        <w:t xml:space="preserve">三、 新增项目统计</w:t>
      </w:r>
    </w:p>
    <w:p>
      <w:pPr>
        <w:spacing w:before="75" w:after="0"/>
      </w:pPr>
      <w:r>
        <w:rPr/>
        <w:t xml:space="preserve">第二节 生物燃料乙醇工艺路线及成本分析</w:t>
      </w:r>
    </w:p>
    <w:p>
      <w:pPr>
        <w:spacing w:before="75" w:after="0"/>
      </w:pPr>
      <w:r>
        <w:rPr/>
        <w:t xml:space="preserve">一、 发展阶段</w:t>
      </w:r>
    </w:p>
    <w:p>
      <w:pPr>
        <w:spacing w:before="75" w:after="0"/>
      </w:pPr>
      <w:r>
        <w:rPr/>
        <w:t xml:space="preserve">二、 玉米乙醇工艺</w:t>
      </w:r>
    </w:p>
    <w:p>
      <w:pPr>
        <w:spacing w:before="75" w:after="0"/>
      </w:pPr>
      <w:r>
        <w:rPr/>
        <w:t xml:space="preserve">三、 木薯乙醇工艺</w:t>
      </w:r>
    </w:p>
    <w:p>
      <w:pPr>
        <w:spacing w:before="75" w:after="0"/>
      </w:pPr>
      <w:r>
        <w:rPr/>
        <w:t xml:space="preserve">四、 纤维素乙醇工艺</w:t>
      </w:r>
    </w:p>
    <w:p>
      <w:pPr>
        <w:spacing w:before="75" w:after="0"/>
      </w:pPr>
      <w:r>
        <w:rPr/>
        <w:t xml:space="preserve">第三节 玉米原料市场分析</w:t>
      </w:r>
    </w:p>
    <w:p>
      <w:pPr>
        <w:spacing w:before="75" w:after="0"/>
      </w:pPr>
      <w:r>
        <w:rPr/>
        <w:t xml:space="preserve">一、 种植区域分布</w:t>
      </w:r>
    </w:p>
    <w:p>
      <w:pPr>
        <w:spacing w:before="75" w:after="0"/>
      </w:pPr>
      <w:r>
        <w:rPr/>
        <w:t xml:space="preserve">二、 种植面积分布</w:t>
      </w:r>
    </w:p>
    <w:p>
      <w:pPr>
        <w:spacing w:before="75" w:after="0"/>
      </w:pPr>
      <w:r>
        <w:rPr/>
        <w:t xml:space="preserve">三、 种植成本分析</w:t>
      </w:r>
    </w:p>
    <w:p>
      <w:pPr>
        <w:spacing w:before="75" w:after="0"/>
      </w:pPr>
      <w:r>
        <w:rPr/>
        <w:t xml:space="preserve">四、 玉米消费格局</w:t>
      </w:r>
    </w:p>
    <w:p>
      <w:pPr>
        <w:spacing w:before="75" w:after="0"/>
      </w:pPr>
      <w:r>
        <w:rPr/>
        <w:t xml:space="preserve">五、 玉米库存规模</w:t>
      </w:r>
    </w:p>
    <w:p>
      <w:pPr>
        <w:spacing w:before="75" w:after="0"/>
      </w:pPr>
      <w:r>
        <w:rPr/>
        <w:t xml:space="preserve">六、 玉米原料资源</w:t>
      </w:r>
    </w:p>
    <w:p>
      <w:pPr>
        <w:spacing w:before="75" w:after="0"/>
      </w:pPr>
      <w:r>
        <w:rPr/>
        <w:t xml:space="preserve">七、 玉米及玉米乙醇价格走势</w:t>
      </w:r>
    </w:p>
    <w:p>
      <w:pPr>
        <w:spacing w:before="75" w:after="0"/>
      </w:pPr>
      <w:r>
        <w:rPr/>
        <w:t xml:space="preserve">第四节 木薯原料市场分析</w:t>
      </w:r>
    </w:p>
    <w:p>
      <w:pPr>
        <w:spacing w:before="75" w:after="0"/>
      </w:pPr>
      <w:r>
        <w:rPr/>
        <w:t xml:space="preserve">一、 利用优势分析</w:t>
      </w:r>
    </w:p>
    <w:p>
      <w:pPr>
        <w:spacing w:before="75" w:after="0"/>
      </w:pPr>
      <w:r>
        <w:rPr/>
        <w:t xml:space="preserve">二、 全球产量规模</w:t>
      </w:r>
    </w:p>
    <w:p>
      <w:pPr>
        <w:spacing w:before="75" w:after="0"/>
      </w:pPr>
      <w:r>
        <w:rPr/>
        <w:t xml:space="preserve">三、 进口市场分析</w:t>
      </w:r>
    </w:p>
    <w:p>
      <w:pPr>
        <w:spacing w:before="75" w:after="0"/>
      </w:pPr>
      <w:r>
        <w:rPr/>
        <w:t xml:space="preserve">第五节 秸秆原料市场分析</w:t>
      </w:r>
    </w:p>
    <w:p>
      <w:pPr>
        <w:spacing w:before="75" w:after="0"/>
      </w:pPr>
      <w:r>
        <w:rPr/>
        <w:t xml:space="preserve">一、 秸秆资源分析</w:t>
      </w:r>
    </w:p>
    <w:p>
      <w:pPr>
        <w:spacing w:before="75" w:after="0"/>
      </w:pPr>
      <w:r>
        <w:rPr/>
        <w:t xml:space="preserve">二、 资源回收困境</w:t>
      </w:r>
    </w:p>
    <w:p>
      <w:pPr>
        <w:spacing w:before="75" w:after="0"/>
      </w:pPr>
      <w:r>
        <w:rPr/>
        <w:t xml:space="preserve">三、 资源化利用建议</w:t>
      </w:r>
    </w:p>
    <w:p>
      <w:pPr>
        <w:spacing w:before="75" w:after="0"/>
      </w:pPr>
      <w:r>
        <w:rPr>
          <w:b w:val="1"/>
          <w:bCs w:val="1"/>
        </w:rPr>
        <w:t xml:space="preserve">第七章 2021-2026年中国煤制乙醇市场发展分析</w:t>
      </w:r>
    </w:p>
    <w:p>
      <w:pPr>
        <w:spacing w:before="75" w:after="0"/>
      </w:pPr>
      <w:r>
        <w:rPr/>
        <w:t xml:space="preserve">第一节 煤制乙醇技术工艺路线及成本分析</w:t>
      </w:r>
    </w:p>
    <w:p>
      <w:pPr>
        <w:spacing w:before="75" w:after="0"/>
      </w:pPr>
      <w:r>
        <w:rPr/>
        <w:t xml:space="preserve">一、 工艺介绍</w:t>
      </w:r>
    </w:p>
    <w:p>
      <w:pPr>
        <w:spacing w:before="75" w:after="0"/>
      </w:pPr>
      <w:r>
        <w:rPr/>
        <w:t xml:space="preserve">二、 技术发展成就</w:t>
      </w:r>
    </w:p>
    <w:p>
      <w:pPr>
        <w:spacing w:before="75" w:after="0"/>
      </w:pPr>
      <w:r>
        <w:rPr/>
        <w:t xml:space="preserve">三、 合成气直接制乙醇</w:t>
      </w:r>
    </w:p>
    <w:p>
      <w:pPr>
        <w:spacing w:before="75" w:after="0"/>
      </w:pPr>
      <w:r>
        <w:rPr/>
        <w:t xml:space="preserve">四、 二甲醚经醋酸甲酯合成乙醇</w:t>
      </w:r>
    </w:p>
    <w:p>
      <w:pPr>
        <w:spacing w:before="75" w:after="0"/>
      </w:pPr>
      <w:r>
        <w:rPr/>
        <w:t xml:space="preserve">五、 醋酸加氢制乙醇</w:t>
      </w:r>
    </w:p>
    <w:p>
      <w:pPr>
        <w:spacing w:before="75" w:after="0"/>
      </w:pPr>
      <w:r>
        <w:rPr/>
        <w:t xml:space="preserve">六、 醋酸酯化加氢制乙醇</w:t>
      </w:r>
    </w:p>
    <w:p>
      <w:pPr>
        <w:spacing w:before="75" w:after="0"/>
      </w:pPr>
      <w:r>
        <w:rPr/>
        <w:t xml:space="preserve">七、 燃料乙醇制备工艺成本对比</w:t>
      </w:r>
    </w:p>
    <w:p>
      <w:pPr>
        <w:spacing w:before="75" w:after="0"/>
      </w:pPr>
      <w:r>
        <w:rPr/>
        <w:t xml:space="preserve">第二节 煤制乙醇项目建设进展</w:t>
      </w:r>
    </w:p>
    <w:p>
      <w:pPr>
        <w:spacing w:before="75" w:after="0"/>
      </w:pPr>
      <w:r>
        <w:rPr/>
        <w:t xml:space="preserve">一、 煤制乙醇项目发展历程</w:t>
      </w:r>
    </w:p>
    <w:p>
      <w:pPr>
        <w:spacing w:before="75" w:after="0"/>
      </w:pPr>
      <w:r>
        <w:rPr/>
        <w:t xml:space="preserve">二、 全球首个煤制乙醇项目投产</w:t>
      </w:r>
    </w:p>
    <w:p>
      <w:pPr>
        <w:spacing w:before="75" w:after="0"/>
      </w:pPr>
      <w:r>
        <w:rPr/>
        <w:t xml:space="preserve">三、 应用技术概述</w:t>
      </w:r>
    </w:p>
    <w:p>
      <w:pPr>
        <w:spacing w:before="75" w:after="0"/>
      </w:pPr>
      <w:r>
        <w:rPr/>
        <w:t xml:space="preserve">四、 煤制乙醇项目规模</w:t>
      </w:r>
    </w:p>
    <w:p>
      <w:pPr>
        <w:spacing w:before="75" w:after="0"/>
      </w:pPr>
      <w:r>
        <w:rPr/>
        <w:t xml:space="preserve">第三节 煤制乙醇市场前景预测</w:t>
      </w:r>
    </w:p>
    <w:p>
      <w:pPr>
        <w:spacing w:before="75" w:after="0"/>
      </w:pPr>
      <w:r>
        <w:rPr/>
        <w:t xml:space="preserve">一、 市场发展条件</w:t>
      </w:r>
    </w:p>
    <w:p>
      <w:pPr>
        <w:spacing w:before="75" w:after="0"/>
      </w:pPr>
      <w:r>
        <w:rPr/>
        <w:t xml:space="preserve">二、 市场发展空间</w:t>
      </w:r>
    </w:p>
    <w:p>
      <w:pPr>
        <w:spacing w:before="75" w:after="0"/>
      </w:pPr>
      <w:r>
        <w:rPr/>
        <w:t xml:space="preserve">三、 市场发展潜力</w:t>
      </w:r>
    </w:p>
    <w:p>
      <w:pPr>
        <w:spacing w:before="75" w:after="0"/>
      </w:pPr>
      <w:r>
        <w:rPr/>
        <w:t xml:space="preserve">四、 市场前景看好</w:t>
      </w:r>
    </w:p>
    <w:p>
      <w:pPr>
        <w:spacing w:before="75" w:after="0"/>
      </w:pPr>
      <w:r>
        <w:rPr/>
        <w:t xml:space="preserve">第四节 煤制乙醇行业发展存在的问题及建议</w:t>
      </w:r>
    </w:p>
    <w:p>
      <w:pPr>
        <w:spacing w:before="75" w:after="0"/>
      </w:pPr>
      <w:r>
        <w:rPr/>
        <w:t xml:space="preserve">一、 技术尚不成熟</w:t>
      </w:r>
    </w:p>
    <w:p>
      <w:pPr>
        <w:spacing w:before="75" w:after="0"/>
      </w:pPr>
      <w:r>
        <w:rPr/>
        <w:t xml:space="preserve">二、 新能源竞争压力</w:t>
      </w:r>
    </w:p>
    <w:p>
      <w:pPr>
        <w:spacing w:before="75" w:after="0"/>
      </w:pPr>
      <w:r>
        <w:rPr/>
        <w:t xml:space="preserve">三、 能源利用效率低</w:t>
      </w:r>
    </w:p>
    <w:p>
      <w:pPr>
        <w:spacing w:before="75" w:after="0"/>
      </w:pPr>
      <w:r>
        <w:rPr/>
        <w:t xml:space="preserve">四、 行业发展措施建议</w:t>
      </w:r>
    </w:p>
    <w:p>
      <w:pPr>
        <w:spacing w:before="75" w:after="0"/>
      </w:pPr>
      <w:r>
        <w:rPr>
          <w:b w:val="1"/>
          <w:bCs w:val="1"/>
        </w:rPr>
        <w:t xml:space="preserve">第八章 2021-2026年中国燃料乙醇行业重点企业经营分析</w:t>
      </w:r>
    </w:p>
    <w:p>
      <w:pPr>
        <w:spacing w:before="75" w:after="0"/>
      </w:pPr>
      <w:r>
        <w:rPr/>
        <w:t xml:space="preserve">第一节 中粮生化</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业务发展情况</w:t>
      </w:r>
    </w:p>
    <w:p>
      <w:pPr>
        <w:spacing w:before="75" w:after="0"/>
      </w:pPr>
      <w:r>
        <w:rPr/>
        <w:t xml:space="preserve">六、 未来前景展望</w:t>
      </w:r>
    </w:p>
    <w:p>
      <w:pPr>
        <w:spacing w:before="75" w:after="0"/>
      </w:pPr>
      <w:r>
        <w:rPr/>
        <w:t xml:space="preserve">第二节 龙力生物</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第三节 海南椰岛</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第四节 兴化股份</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第五节 中溶科技</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河南天冠</w:t>
      </w:r>
    </w:p>
    <w:p>
      <w:pPr>
        <w:spacing w:before="75" w:after="0"/>
      </w:pPr>
      <w:r>
        <w:rPr/>
        <w:t xml:space="preserve">一、 企业发展概况</w:t>
      </w:r>
    </w:p>
    <w:p>
      <w:pPr>
        <w:spacing w:before="75" w:after="0"/>
      </w:pPr>
      <w:r>
        <w:rPr/>
        <w:t xml:space="preserve">二、 产品业务分析</w:t>
      </w:r>
    </w:p>
    <w:p>
      <w:pPr>
        <w:spacing w:before="75" w:after="0"/>
      </w:pPr>
      <w:r>
        <w:rPr/>
        <w:t xml:space="preserve">三、 企业竞争优势</w:t>
      </w:r>
    </w:p>
    <w:p>
      <w:pPr>
        <w:spacing w:before="75" w:after="0"/>
      </w:pPr>
      <w:r>
        <w:rPr/>
        <w:t xml:space="preserve">四、 未来发展规划</w:t>
      </w:r>
    </w:p>
    <w:p>
      <w:pPr>
        <w:spacing w:before="75" w:after="0"/>
      </w:pPr>
      <w:r>
        <w:rPr>
          <w:b w:val="1"/>
          <w:bCs w:val="1"/>
        </w:rPr>
        <w:t xml:space="preserve">第九章 2021-2026年中国燃料乙醇行业投资分析</w:t>
      </w:r>
    </w:p>
    <w:p>
      <w:pPr>
        <w:spacing w:before="75" w:after="0"/>
      </w:pPr>
      <w:r>
        <w:rPr/>
        <w:t xml:space="preserve">第一节 燃料乙醇工业投资特性</w:t>
      </w:r>
    </w:p>
    <w:p>
      <w:pPr>
        <w:spacing w:before="75" w:after="0"/>
      </w:pPr>
      <w:r>
        <w:rPr/>
        <w:t xml:space="preserve">一、 燃料乙醇工业投入产出分析</w:t>
      </w:r>
    </w:p>
    <w:p>
      <w:pPr>
        <w:spacing w:before="75" w:after="0"/>
      </w:pPr>
      <w:r>
        <w:rPr/>
        <w:t xml:space="preserve">二、 燃料乙醇工业利润敏感性分析</w:t>
      </w:r>
    </w:p>
    <w:p>
      <w:pPr>
        <w:spacing w:before="75" w:after="0"/>
      </w:pPr>
      <w:r>
        <w:rPr/>
        <w:t xml:space="preserve">三、 燃料乙醇工业成本构成的因素</w:t>
      </w:r>
    </w:p>
    <w:p>
      <w:pPr>
        <w:spacing w:before="75" w:after="0"/>
      </w:pPr>
      <w:r>
        <w:rPr/>
        <w:t xml:space="preserve">第二节 乙醇汽油行业投资风险分析</w:t>
      </w:r>
    </w:p>
    <w:p>
      <w:pPr>
        <w:spacing w:before="75" w:after="0"/>
      </w:pPr>
      <w:r>
        <w:rPr/>
        <w:t xml:space="preserve">一、 政策补贴下滑</w:t>
      </w:r>
    </w:p>
    <w:p>
      <w:pPr>
        <w:spacing w:before="75" w:after="0"/>
      </w:pPr>
      <w:r>
        <w:rPr/>
        <w:t xml:space="preserve">二、 原料供应不足</w:t>
      </w:r>
    </w:p>
    <w:p>
      <w:pPr>
        <w:spacing w:before="75" w:after="0"/>
      </w:pPr>
      <w:r>
        <w:rPr/>
        <w:t xml:space="preserve">三、 进口竞争加大</w:t>
      </w:r>
    </w:p>
    <w:p>
      <w:pPr>
        <w:spacing w:before="75" w:after="0"/>
      </w:pPr>
      <w:r>
        <w:rPr/>
        <w:t xml:space="preserve">第三节 燃料乙醇行业投资方向</w:t>
      </w:r>
    </w:p>
    <w:p>
      <w:pPr>
        <w:spacing w:before="75" w:after="0"/>
      </w:pPr>
      <w:r>
        <w:rPr/>
        <w:t xml:space="preserve">一、 木薯乙醇</w:t>
      </w:r>
    </w:p>
    <w:p>
      <w:pPr>
        <w:spacing w:before="75" w:after="0"/>
      </w:pPr>
      <w:r>
        <w:rPr/>
        <w:t xml:space="preserve">二、 纤维素乙醇</w:t>
      </w:r>
    </w:p>
    <w:p>
      <w:pPr>
        <w:spacing w:before="75" w:after="0"/>
      </w:pPr>
      <w:r>
        <w:rPr/>
        <w:t xml:space="preserve">三、 煤制乙醇</w:t>
      </w:r>
    </w:p>
    <w:p>
      <w:pPr>
        <w:spacing w:before="75" w:after="0"/>
      </w:pPr>
      <w:r>
        <w:rPr>
          <w:b w:val="1"/>
          <w:bCs w:val="1"/>
        </w:rPr>
        <w:t xml:space="preserve">第十章 燃料乙醇行业发展前景分析</w:t>
      </w:r>
    </w:p>
    <w:p>
      <w:pPr>
        <w:spacing w:before="75" w:after="0"/>
      </w:pPr>
      <w:r>
        <w:rPr/>
        <w:t xml:space="preserve">第一节 中国燃料乙醇行业发展前景展望</w:t>
      </w:r>
    </w:p>
    <w:p>
      <w:pPr>
        <w:spacing w:before="75" w:after="0"/>
      </w:pPr>
      <w:r>
        <w:rPr/>
        <w:t xml:space="preserve">一、 生物质能行业前景</w:t>
      </w:r>
    </w:p>
    <w:p>
      <w:pPr>
        <w:spacing w:before="75" w:after="0"/>
      </w:pPr>
      <w:r>
        <w:rPr/>
        <w:t xml:space="preserve">二、 燃料乙醇市场空间</w:t>
      </w:r>
    </w:p>
    <w:p>
      <w:pPr>
        <w:spacing w:before="75" w:after="0"/>
      </w:pPr>
      <w:r>
        <w:rPr/>
        <w:t xml:space="preserve">三、 农产品去库存态势</w:t>
      </w:r>
    </w:p>
    <w:p>
      <w:pPr>
        <w:spacing w:before="75" w:after="0"/>
      </w:pPr>
      <w:r>
        <w:rPr/>
        <w:t xml:space="preserve">四、 非粮化生产趋势</w:t>
      </w:r>
    </w:p>
    <w:p>
      <w:pPr>
        <w:spacing w:before="75" w:after="0"/>
      </w:pPr>
      <w:r>
        <w:rPr/>
        <w:t xml:space="preserve">第二节 燃料乙醇行业前景展望</w:t>
      </w:r>
    </w:p>
    <w:p>
      <w:pPr>
        <w:spacing w:before="75" w:after="0"/>
      </w:pPr>
      <w:r>
        <w:rPr/>
        <w:t xml:space="preserve">一、 未来需求预测</w:t>
      </w:r>
    </w:p>
    <w:p>
      <w:pPr>
        <w:spacing w:before="75" w:after="0"/>
      </w:pPr>
      <w:r>
        <w:rPr/>
        <w:t xml:space="preserve">二、 原料发展走势</w:t>
      </w:r>
    </w:p>
    <w:p>
      <w:pPr>
        <w:spacing w:before="75" w:after="0"/>
      </w:pPr>
      <w:r>
        <w:rPr/>
        <w:t xml:space="preserve">三、 未来发展前景</w:t>
      </w:r>
    </w:p>
    <w:p>
      <w:pPr>
        <w:spacing w:before="75" w:after="0"/>
      </w:pPr>
      <w:r>
        <w:rPr/>
        <w:t xml:space="preserve">四、 商业前景预期</w:t>
      </w:r>
    </w:p>
    <w:p>
      <w:pPr>
        <w:spacing w:before="75" w:after="0"/>
      </w:pPr>
      <w:r>
        <w:rPr/>
        <w:t xml:space="preserve">第三节 “十四五”燃料乙醇行业发展望分析</w:t>
      </w:r>
    </w:p>
    <w:p>
      <w:pPr>
        <w:spacing w:before="75" w:after="0"/>
      </w:pPr>
      <w:r>
        <w:rPr/>
        <w:t xml:space="preserve">一、 “十四五”发展规模预测</w:t>
      </w:r>
    </w:p>
    <w:p>
      <w:pPr>
        <w:spacing w:before="75" w:after="0"/>
      </w:pPr>
      <w:r>
        <w:rPr/>
        <w:t xml:space="preserve">二、 能源供给侧改革发展趋势</w:t>
      </w:r>
    </w:p>
    <w:p>
      <w:pPr>
        <w:spacing w:before="75" w:after="0"/>
      </w:pPr>
      <w:r>
        <w:rPr/>
        <w:t xml:space="preserve">三、 生物质能发展“十四五”规划</w:t>
      </w:r>
    </w:p>
    <w:p>
      <w:pPr>
        <w:spacing w:before="75" w:after="0"/>
      </w:pPr>
      <w:r>
        <w:rPr/>
        <w:t xml:space="preserve">第四节 燃料乙醇行业发展前景预测</w:t>
      </w:r>
    </w:p>
    <w:p>
      <w:pPr>
        <w:spacing w:before="75" w:after="0"/>
      </w:pPr>
      <w:r>
        <w:rPr/>
        <w:t xml:space="preserve">一、 燃料乙醇行业发展因素分析</w:t>
      </w:r>
    </w:p>
    <w:p>
      <w:pPr>
        <w:spacing w:before="75" w:after="0"/>
      </w:pPr>
      <w:r>
        <w:rPr/>
        <w:t xml:space="preserve">二、 2026-2031年中国燃料乙醇产量规模预测</w:t>
      </w:r>
    </w:p>
    <w:p>
      <w:pPr>
        <w:spacing w:before="75" w:after="0"/>
      </w:pPr>
      <w:r>
        <w:rPr/>
        <w:t xml:space="preserve">三、 2026-2031年中国燃料乙醇消费量规模预测</w:t>
      </w:r>
    </w:p>
    <w:p>
      <w:pPr>
        <w:spacing w:before="75" w:after="0"/>
      </w:pPr>
      <w:r>
        <w:rPr/>
        <w:t xml:space="preserve">附录</w:t>
      </w:r>
    </w:p>
    <w:p>
      <w:pPr>
        <w:spacing w:before="75" w:after="0"/>
      </w:pPr>
      <w:r>
        <w:rPr/>
        <w:t xml:space="preserve">附录一：中华人民共和国可再生能源法</w:t>
      </w:r>
    </w:p>
    <w:p>
      <w:pPr>
        <w:spacing w:before="75" w:after="0"/>
      </w:pPr>
      <w:r>
        <w:rPr/>
        <w:t xml:space="preserve">附录二：《关于扩大生物燃料乙醇生产和推广使用车用乙醇汽油的实施方案》</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2026-2031年全球燃料乙醇行业市场调研及投资前景预测报告</dc:title>
  <dc:description>2026-2031年全球燃料乙醇行业市场调研及投资前景预测报告</dc:description>
  <dc:subject>2026-2031年全球燃料乙醇行业市场调研及投资前景预测报告</dc:subject>
  <cp:keywords>研究报告</cp:keywords>
  <cp:category>研究报告</cp:category>
  <cp:lastModifiedBy>北京中道泰和信息咨询有限公司</cp:lastModifiedBy>
  <dcterms:created xsi:type="dcterms:W3CDTF">2026-03-27T04:52:01+08:00</dcterms:created>
  <dcterms:modified xsi:type="dcterms:W3CDTF">2026-03-27T04:52:01+08:00</dcterms:modified>
</cp:coreProperties>
</file>

<file path=docProps/custom.xml><?xml version="1.0" encoding="utf-8"?>
<Properties xmlns="http://schemas.openxmlformats.org/officeDocument/2006/custom-properties" xmlns:vt="http://schemas.openxmlformats.org/officeDocument/2006/docPropsVTypes"/>
</file>