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2026-2031年全球汽车高级驾驶辅助系统（ADAS）行业深度调研及投资前景预测报告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高级驾驶辅助系统（ADAS）行业研究报告主要分析了汽车高级驾驶辅助系统（ADAS）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汽车高级驾驶辅助系统（ADAS）行业重点企业分析、子行业分析、区域市场分析、行业风险分析、行业发展前景预测及相关的经营、投资建议等。报告研究框架全面、严谨，分析内容客观、公正、系统，真实准确地反映了我国汽车高级驾驶辅助系统（ADAS）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汽车高级驾驶辅助系统（ADAS）行业的发展状况进行了深入透彻地分析，对我国汽车高级驾驶辅助系统（ADAS）行业市场情况、技术现状、供需形势作了详尽研究，重点分析了国内外重点企业、行业发展趋势以及行业投资情况，报告还对汽车高级驾驶辅助系统（ADAS）行业上下游行业的发展进行了探讨，是相关企业、投资部门、研究机构准确了解目前中国市场发展动态，把握汽车高级驾驶辅助系统（ADAS）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汽车高级驾驶辅助系统（ADAS）的基本概述</w:t>
      </w:r>
    </w:p>
    <w:p>
      <w:pPr>
        <w:spacing w:before="75" w:after="0"/>
      </w:pPr>
      <w:r>
        <w:rPr/>
        <w:t xml:space="preserve">第一节 系统基本介绍</w:t>
      </w:r>
    </w:p>
    <w:p>
      <w:pPr>
        <w:spacing w:before="75" w:after="0"/>
      </w:pPr>
      <w:r>
        <w:rPr/>
        <w:t xml:space="preserve">一、 ADAS的基本定义</w:t>
      </w:r>
    </w:p>
    <w:p>
      <w:pPr>
        <w:spacing w:before="75" w:after="0"/>
      </w:pPr>
      <w:r>
        <w:rPr/>
        <w:t xml:space="preserve">二、 ADAS的工作原理</w:t>
      </w:r>
    </w:p>
    <w:p>
      <w:pPr>
        <w:spacing w:before="75" w:after="0"/>
      </w:pPr>
      <w:r>
        <w:rPr/>
        <w:t xml:space="preserve">三、 ADAS的系统构成</w:t>
      </w:r>
    </w:p>
    <w:p>
      <w:pPr>
        <w:spacing w:before="75" w:after="0"/>
      </w:pPr>
      <w:r>
        <w:rPr/>
        <w:t xml:space="preserve">四、 ADAS的功能集成</w:t>
      </w:r>
    </w:p>
    <w:p>
      <w:pPr>
        <w:spacing w:before="75" w:after="0"/>
      </w:pPr>
      <w:r>
        <w:rPr/>
        <w:t xml:space="preserve">五、 ADAS的相关配置</w:t>
      </w:r>
    </w:p>
    <w:p>
      <w:pPr>
        <w:spacing w:before="75" w:after="0"/>
      </w:pPr>
      <w:r>
        <w:rPr/>
        <w:t xml:space="preserve">第二节 ADAS的功能模块</w:t>
      </w:r>
    </w:p>
    <w:p>
      <w:pPr>
        <w:spacing w:before="75" w:after="0"/>
      </w:pPr>
      <w:r>
        <w:rPr/>
        <w:t xml:space="preserve">一、 电子车身稳定系统（ESC/ESP）</w:t>
      </w:r>
    </w:p>
    <w:p>
      <w:pPr>
        <w:spacing w:before="75" w:after="0"/>
      </w:pPr>
      <w:r>
        <w:rPr/>
        <w:t xml:space="preserve">二、 车道偏移报警系统（LDW）</w:t>
      </w:r>
    </w:p>
    <w:p>
      <w:pPr>
        <w:spacing w:before="75" w:after="0"/>
      </w:pPr>
      <w:r>
        <w:rPr/>
        <w:t xml:space="preserve">三、 车道保持系统（LKA）</w:t>
      </w:r>
    </w:p>
    <w:p>
      <w:pPr>
        <w:spacing w:before="75" w:after="0"/>
      </w:pPr>
      <w:r>
        <w:rPr/>
        <w:t xml:space="preserve">四、 自适应巡航控制系统（ACC）</w:t>
      </w:r>
    </w:p>
    <w:p>
      <w:pPr>
        <w:spacing w:before="75" w:after="0"/>
      </w:pPr>
      <w:r>
        <w:rPr/>
        <w:t xml:space="preserve">五、 前向碰撞预警系统（FCW）</w:t>
      </w:r>
    </w:p>
    <w:p>
      <w:pPr>
        <w:spacing w:before="75" w:after="0"/>
      </w:pPr>
      <w:r>
        <w:rPr/>
        <w:t xml:space="preserve">六、 自动紧急刹车系统（AEB）</w:t>
      </w:r>
    </w:p>
    <w:p>
      <w:pPr>
        <w:spacing w:before="75" w:after="0"/>
      </w:pPr>
      <w:r>
        <w:rPr/>
        <w:t xml:space="preserve">七、 抬头显示系统（HUD）</w:t>
      </w:r>
    </w:p>
    <w:p>
      <w:pPr>
        <w:spacing w:before="75" w:after="0"/>
      </w:pPr>
      <w:r>
        <w:rPr/>
        <w:t xml:space="preserve">八、 夜视辅助系统（NV）</w:t>
      </w:r>
    </w:p>
    <w:p>
      <w:pPr>
        <w:spacing w:before="75" w:after="0"/>
      </w:pPr>
      <w:r>
        <w:rPr/>
        <w:t xml:space="preserve">九、 全景及自动泊车系统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2021-2026年国际汽车高级驾驶辅助系统（ADAS）行业分析</w:t>
      </w:r>
    </w:p>
    <w:p>
      <w:pPr>
        <w:spacing w:before="75" w:after="0"/>
      </w:pPr>
      <w:r>
        <w:rPr/>
        <w:t xml:space="preserve">第一节 2021-2026年国际ADAS行业发展综况</w:t>
      </w:r>
    </w:p>
    <w:p>
      <w:pPr>
        <w:spacing w:before="75" w:after="0"/>
      </w:pPr>
      <w:r>
        <w:rPr/>
        <w:t xml:space="preserve">一、 系统发展阶段</w:t>
      </w:r>
    </w:p>
    <w:p>
      <w:pPr>
        <w:spacing w:before="75" w:after="0"/>
      </w:pPr>
      <w:r>
        <w:rPr/>
        <w:t xml:space="preserve">二、 市场规模分析</w:t>
      </w:r>
    </w:p>
    <w:p>
      <w:pPr>
        <w:spacing w:before="75" w:after="0"/>
      </w:pPr>
      <w:r>
        <w:rPr/>
        <w:t xml:space="preserve">三、 市场渗透率分析</w:t>
      </w:r>
    </w:p>
    <w:p>
      <w:pPr>
        <w:spacing w:before="75" w:after="0"/>
      </w:pPr>
      <w:r>
        <w:rPr/>
        <w:t xml:space="preserve">四、 各地区市场渗透率</w:t>
      </w:r>
    </w:p>
    <w:p>
      <w:pPr>
        <w:spacing w:before="75" w:after="0"/>
      </w:pPr>
      <w:r>
        <w:rPr/>
        <w:t xml:space="preserve">五、 市场集中度分析</w:t>
      </w:r>
    </w:p>
    <w:p>
      <w:pPr>
        <w:spacing w:before="75" w:after="0"/>
      </w:pPr>
      <w:r>
        <w:rPr/>
        <w:t xml:space="preserve">六、 国际企业竞争格局</w:t>
      </w:r>
    </w:p>
    <w:p>
      <w:pPr>
        <w:spacing w:before="75" w:after="0"/>
      </w:pPr>
      <w:r>
        <w:rPr/>
        <w:t xml:space="preserve">七、 企业发展实力分析</w:t>
      </w:r>
    </w:p>
    <w:p>
      <w:pPr>
        <w:spacing w:before="75" w:after="0"/>
      </w:pPr>
      <w:r>
        <w:rPr/>
        <w:t xml:space="preserve">第二节 国际ADAS行业相关政策标准分析</w:t>
      </w:r>
    </w:p>
    <w:p>
      <w:pPr>
        <w:spacing w:before="75" w:after="0"/>
      </w:pPr>
      <w:r>
        <w:rPr/>
        <w:t xml:space="preserve">一、 汽车驾驶自动化分级</w:t>
      </w:r>
    </w:p>
    <w:p>
      <w:pPr>
        <w:spacing w:before="75" w:after="0"/>
      </w:pPr>
      <w:r>
        <w:rPr/>
        <w:t xml:space="preserve">二、 国际新车碰撞评级体系</w:t>
      </w:r>
    </w:p>
    <w:p>
      <w:pPr>
        <w:spacing w:before="75" w:after="0"/>
      </w:pPr>
      <w:r>
        <w:rPr/>
        <w:t xml:space="preserve">三、 驾驶辅助系统测试评级</w:t>
      </w:r>
    </w:p>
    <w:p>
      <w:pPr>
        <w:spacing w:before="75" w:after="0"/>
      </w:pPr>
      <w:r>
        <w:rPr/>
        <w:t xml:space="preserve">四、 各国自动驾驶政策汇总</w:t>
      </w:r>
    </w:p>
    <w:p>
      <w:pPr>
        <w:spacing w:before="75" w:after="0"/>
      </w:pPr>
      <w:r>
        <w:rPr/>
        <w:t xml:space="preserve">五、 联合国交通安全法规</w:t>
      </w:r>
    </w:p>
    <w:p>
      <w:pPr>
        <w:spacing w:before="75" w:after="0"/>
      </w:pPr>
      <w:r>
        <w:rPr/>
        <w:t xml:space="preserve">第三节 美国ADAS行业发展综况</w:t>
      </w:r>
    </w:p>
    <w:p>
      <w:pPr>
        <w:spacing w:before="75" w:after="0"/>
      </w:pPr>
      <w:r>
        <w:rPr/>
        <w:t xml:space="preserve">一、 产业促进政策</w:t>
      </w:r>
    </w:p>
    <w:p>
      <w:pPr>
        <w:spacing w:before="75" w:after="0"/>
      </w:pPr>
      <w:r>
        <w:rPr/>
        <w:t xml:space="preserve">二、 市场消费态度</w:t>
      </w:r>
    </w:p>
    <w:p>
      <w:pPr>
        <w:spacing w:before="75" w:after="0"/>
      </w:pPr>
      <w:r>
        <w:rPr/>
        <w:t xml:space="preserve">三、 企业路测状况</w:t>
      </w:r>
    </w:p>
    <w:p>
      <w:pPr>
        <w:spacing w:before="75" w:after="0"/>
      </w:pPr>
      <w:r>
        <w:rPr/>
        <w:t xml:space="preserve">四、 市场前景分析</w:t>
      </w:r>
    </w:p>
    <w:p>
      <w:pPr>
        <w:spacing w:before="75" w:after="0"/>
      </w:pPr>
      <w:r>
        <w:rPr/>
        <w:t xml:space="preserve">第四节 全球各国家及地区ADAS发展动态</w:t>
      </w:r>
    </w:p>
    <w:p>
      <w:pPr>
        <w:spacing w:before="75" w:after="0"/>
      </w:pPr>
      <w:r>
        <w:rPr/>
        <w:t xml:space="preserve">一、 美国对特斯拉ADAS的调查</w:t>
      </w:r>
    </w:p>
    <w:p>
      <w:pPr>
        <w:spacing w:before="75" w:after="0"/>
      </w:pPr>
      <w:r>
        <w:rPr/>
        <w:t xml:space="preserve">二、 英国ADAS相关利好政策</w:t>
      </w:r>
    </w:p>
    <w:p>
      <w:pPr>
        <w:spacing w:before="75" w:after="0"/>
      </w:pPr>
      <w:r>
        <w:rPr/>
        <w:t xml:space="preserve">三、 加拿大ADAS企业发展动态</w:t>
      </w:r>
    </w:p>
    <w:p>
      <w:pPr>
        <w:spacing w:before="75" w:after="0"/>
      </w:pPr>
      <w:r>
        <w:rPr/>
        <w:t xml:space="preserve">四、 德国ADAS企业发展动态</w:t>
      </w:r>
    </w:p>
    <w:p>
      <w:pPr>
        <w:spacing w:before="75" w:after="0"/>
      </w:pPr>
      <w:r>
        <w:rPr/>
        <w:t xml:space="preserve">五、 国外ADAS企业发展动态</w:t>
      </w:r>
    </w:p>
    <w:p>
      <w:pPr>
        <w:spacing w:before="75" w:after="0"/>
      </w:pPr>
      <w:r>
        <w:rPr/>
        <w:t xml:space="preserve">第五节 国际ADAS行业技术研发动态</w:t>
      </w:r>
    </w:p>
    <w:p>
      <w:pPr>
        <w:spacing w:before="75" w:after="0"/>
      </w:pPr>
      <w:r>
        <w:rPr/>
        <w:t xml:space="preserve">一、 哈曼发布ADAS增强传感技术</w:t>
      </w:r>
    </w:p>
    <w:p>
      <w:pPr>
        <w:spacing w:before="75" w:after="0"/>
      </w:pPr>
      <w:r>
        <w:rPr/>
        <w:t xml:space="preserve">二、 安波福推新一代ADAS系统</w:t>
      </w:r>
    </w:p>
    <w:p>
      <w:pPr>
        <w:spacing w:before="75" w:after="0"/>
      </w:pPr>
      <w:r>
        <w:rPr/>
        <w:t xml:space="preserve">三、 麦格纳与Fisker合作研发ADAS系统</w:t>
      </w:r>
    </w:p>
    <w:p>
      <w:pPr>
        <w:spacing w:before="75" w:after="0"/>
      </w:pPr>
      <w:r>
        <w:rPr/>
        <w:t xml:space="preserve">四、 德州仪器推出新型雷达传感器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2021-2026年中国汽车高级驾驶辅助系统（ADAS）行业发展环境分析</w:t>
      </w:r>
    </w:p>
    <w:p>
      <w:pPr>
        <w:spacing w:before="75" w:after="0"/>
      </w:pPr>
      <w:r>
        <w:rPr/>
        <w:t xml:space="preserve">第一节 经济环境分析</w:t>
      </w:r>
    </w:p>
    <w:p>
      <w:pPr>
        <w:spacing w:before="75" w:after="0"/>
      </w:pPr>
      <w:r>
        <w:rPr/>
        <w:t xml:space="preserve">一、 国内生产总值</w:t>
      </w:r>
    </w:p>
    <w:p>
      <w:pPr>
        <w:spacing w:before="75" w:after="0"/>
      </w:pPr>
      <w:r>
        <w:rPr/>
        <w:t xml:space="preserve">二、 工业运行情况</w:t>
      </w:r>
    </w:p>
    <w:p>
      <w:pPr>
        <w:spacing w:before="75" w:after="0"/>
      </w:pPr>
      <w:r>
        <w:rPr/>
        <w:t xml:space="preserve">三、 固定资产投资</w:t>
      </w:r>
    </w:p>
    <w:p>
      <w:pPr>
        <w:spacing w:before="75" w:after="0"/>
      </w:pPr>
      <w:r>
        <w:rPr/>
        <w:t xml:space="preserve">四、 宏观经济展望</w:t>
      </w:r>
    </w:p>
    <w:p>
      <w:pPr>
        <w:spacing w:before="75" w:after="0"/>
      </w:pPr>
      <w:r>
        <w:rPr/>
        <w:t xml:space="preserve">第二节 政策环境</w:t>
      </w:r>
    </w:p>
    <w:p>
      <w:pPr>
        <w:spacing w:before="75" w:after="0"/>
      </w:pPr>
      <w:r>
        <w:rPr/>
        <w:t xml:space="preserve">一、 ADAS系统应用利好政策</w:t>
      </w:r>
    </w:p>
    <w:p>
      <w:pPr>
        <w:spacing w:before="75" w:after="0"/>
      </w:pPr>
      <w:r>
        <w:rPr/>
        <w:t xml:space="preserve">二、 地方ADAS相关利好政策</w:t>
      </w:r>
    </w:p>
    <w:p>
      <w:pPr>
        <w:spacing w:before="75" w:after="0"/>
      </w:pPr>
      <w:r>
        <w:rPr/>
        <w:t xml:space="preserve">三、 ADAS测试标准状况分析</w:t>
      </w:r>
    </w:p>
    <w:p>
      <w:pPr>
        <w:spacing w:before="75" w:after="0"/>
      </w:pPr>
      <w:r>
        <w:rPr/>
        <w:t xml:space="preserve">四、 汽车驾驶自动化分级标准</w:t>
      </w:r>
    </w:p>
    <w:p>
      <w:pPr>
        <w:spacing w:before="75" w:after="0"/>
      </w:pPr>
      <w:r>
        <w:rPr/>
        <w:t xml:space="preserve">五、 汽车消费者研究与评价规则</w:t>
      </w:r>
    </w:p>
    <w:p>
      <w:pPr>
        <w:spacing w:before="75" w:after="0"/>
      </w:pPr>
      <w:r>
        <w:rPr/>
        <w:t xml:space="preserve">六、 汽车雷达无线电管理规定</w:t>
      </w:r>
    </w:p>
    <w:p>
      <w:pPr>
        <w:spacing w:before="75" w:after="0"/>
      </w:pPr>
      <w:r>
        <w:rPr/>
        <w:t xml:space="preserve">第三节 社会环境分析</w:t>
      </w:r>
    </w:p>
    <w:p>
      <w:pPr>
        <w:spacing w:before="75" w:after="0"/>
      </w:pPr>
      <w:r>
        <w:rPr/>
        <w:t xml:space="preserve">一、 老龄化趋势加快</w:t>
      </w:r>
    </w:p>
    <w:p>
      <w:pPr>
        <w:spacing w:before="75" w:after="0"/>
      </w:pPr>
      <w:r>
        <w:rPr/>
        <w:t xml:space="preserve">二、 汽车安全理念演变</w:t>
      </w:r>
    </w:p>
    <w:p>
      <w:pPr>
        <w:spacing w:before="75" w:after="0"/>
      </w:pPr>
      <w:r>
        <w:rPr/>
        <w:t xml:space="preserve">三、 车主安全意识提高</w:t>
      </w:r>
    </w:p>
    <w:p>
      <w:pPr>
        <w:spacing w:before="75" w:after="0"/>
      </w:pPr>
      <w:r>
        <w:rPr/>
        <w:t xml:space="preserve">四、 ADAS安全效益显著</w:t>
      </w:r>
    </w:p>
    <w:p>
      <w:pPr>
        <w:spacing w:before="75" w:after="0"/>
      </w:pPr>
      <w:r>
        <w:rPr/>
        <w:t xml:space="preserve">五、 ADAS消费认可度上升</w:t>
      </w:r>
    </w:p>
    <w:p>
      <w:pPr>
        <w:spacing w:before="75" w:after="0"/>
      </w:pPr>
      <w:r>
        <w:rPr/>
        <w:t xml:space="preserve">第四节 行业环境分析</w:t>
      </w:r>
    </w:p>
    <w:p>
      <w:pPr>
        <w:spacing w:before="75" w:after="0"/>
      </w:pPr>
      <w:r>
        <w:rPr/>
        <w:t xml:space="preserve">一、 汽车保有量规模</w:t>
      </w:r>
    </w:p>
    <w:p>
      <w:pPr>
        <w:spacing w:before="75" w:after="0"/>
      </w:pPr>
      <w:r>
        <w:rPr/>
        <w:t xml:space="preserve">二、 汽车产销状况</w:t>
      </w:r>
    </w:p>
    <w:p>
      <w:pPr>
        <w:spacing w:before="75" w:after="0"/>
      </w:pPr>
      <w:r>
        <w:rPr/>
        <w:t xml:space="preserve">三、 汽车智能化加快</w:t>
      </w:r>
    </w:p>
    <w:p>
      <w:pPr>
        <w:spacing w:before="75" w:after="0"/>
      </w:pPr>
      <w:r>
        <w:rPr/>
        <w:t xml:space="preserve">四、 汽车电子市场预测</w:t>
      </w:r>
    </w:p>
    <w:p>
      <w:pPr>
        <w:spacing w:before="75" w:after="0"/>
      </w:pPr>
      <w:r>
        <w:rPr/>
        <w:t xml:space="preserve">第五节 技术环境分析</w:t>
      </w:r>
    </w:p>
    <w:p>
      <w:pPr>
        <w:spacing w:before="75" w:after="0"/>
      </w:pPr>
      <w:r>
        <w:rPr/>
        <w:t xml:space="preserve">一、 整体技术提升</w:t>
      </w:r>
    </w:p>
    <w:p>
      <w:pPr>
        <w:spacing w:before="75" w:after="0"/>
      </w:pPr>
      <w:r>
        <w:rPr/>
        <w:t xml:space="preserve">二、 处理器技术</w:t>
      </w:r>
    </w:p>
    <w:p>
      <w:pPr>
        <w:spacing w:before="75" w:after="0"/>
      </w:pPr>
      <w:r>
        <w:rPr/>
        <w:t xml:space="preserve">三、 传感器技术</w:t>
      </w:r>
    </w:p>
    <w:p>
      <w:pPr>
        <w:spacing w:before="75" w:after="0"/>
      </w:pPr>
      <w:r>
        <w:rPr/>
        <w:t xml:space="preserve">四、 软件算法技术</w:t>
      </w:r>
    </w:p>
    <w:p>
      <w:pPr>
        <w:spacing w:before="75" w:after="0"/>
      </w:pPr>
      <w:r>
        <w:rPr/>
        <w:t xml:space="preserve">五、 地图导航技术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2021-2026年中国汽车高级驾驶辅助系统（ADAS）行业分析</w:t>
      </w:r>
    </w:p>
    <w:p>
      <w:pPr>
        <w:spacing w:before="75" w:after="0"/>
      </w:pPr>
      <w:r>
        <w:rPr/>
        <w:t xml:space="preserve">第一节 中国ADAS行业发展综况</w:t>
      </w:r>
    </w:p>
    <w:p>
      <w:pPr>
        <w:spacing w:before="75" w:after="0"/>
      </w:pPr>
      <w:r>
        <w:rPr/>
        <w:t xml:space="preserve">一、 ADAS市场驱动因素</w:t>
      </w:r>
    </w:p>
    <w:p>
      <w:pPr>
        <w:spacing w:before="75" w:after="0"/>
      </w:pPr>
      <w:r>
        <w:rPr/>
        <w:t xml:space="preserve">二、 ADAS行业发展地位</w:t>
      </w:r>
    </w:p>
    <w:p>
      <w:pPr>
        <w:spacing w:before="75" w:after="0"/>
      </w:pPr>
      <w:r>
        <w:rPr/>
        <w:t xml:space="preserve">三、 ADAS产业链分析</w:t>
      </w:r>
    </w:p>
    <w:p>
      <w:pPr>
        <w:spacing w:before="75" w:after="0"/>
      </w:pPr>
      <w:r>
        <w:rPr/>
        <w:t xml:space="preserve">第二节 中国ADAS市场运作状况</w:t>
      </w:r>
    </w:p>
    <w:p>
      <w:pPr>
        <w:spacing w:before="75" w:after="0"/>
      </w:pPr>
      <w:r>
        <w:rPr/>
        <w:t xml:space="preserve">一、 市场规模分析</w:t>
      </w:r>
    </w:p>
    <w:p>
      <w:pPr>
        <w:spacing w:before="75" w:after="0"/>
      </w:pPr>
      <w:r>
        <w:rPr/>
        <w:t xml:space="preserve">二、 产品的装配率</w:t>
      </w:r>
    </w:p>
    <w:p>
      <w:pPr>
        <w:spacing w:before="75" w:after="0"/>
      </w:pPr>
      <w:r>
        <w:rPr/>
        <w:t xml:space="preserve">三、 单车成本分解</w:t>
      </w:r>
    </w:p>
    <w:p>
      <w:pPr>
        <w:spacing w:before="75" w:after="0"/>
      </w:pPr>
      <w:r>
        <w:rPr/>
        <w:t xml:space="preserve">四、 消费用户分析</w:t>
      </w:r>
    </w:p>
    <w:p>
      <w:pPr>
        <w:spacing w:before="75" w:after="0"/>
      </w:pPr>
      <w:r>
        <w:rPr/>
        <w:t xml:space="preserve">五、 产业受益顺序</w:t>
      </w:r>
    </w:p>
    <w:p>
      <w:pPr>
        <w:spacing w:before="75" w:after="0"/>
      </w:pPr>
      <w:r>
        <w:rPr/>
        <w:t xml:space="preserve">第三节 中国ADAS市场渗透率分析</w:t>
      </w:r>
    </w:p>
    <w:p>
      <w:pPr>
        <w:spacing w:before="75" w:after="0"/>
      </w:pPr>
      <w:r>
        <w:rPr/>
        <w:t xml:space="preserve">一、 ADAS市场渗透率</w:t>
      </w:r>
    </w:p>
    <w:p>
      <w:pPr>
        <w:spacing w:before="75" w:after="0"/>
      </w:pPr>
      <w:r>
        <w:rPr/>
        <w:t xml:space="preserve">二、 细分市场渗透率</w:t>
      </w:r>
    </w:p>
    <w:p>
      <w:pPr>
        <w:spacing w:before="75" w:after="0"/>
      </w:pPr>
      <w:r>
        <w:rPr/>
        <w:t xml:space="preserve">三、 新势力品牌渗透率</w:t>
      </w:r>
    </w:p>
    <w:p>
      <w:pPr>
        <w:spacing w:before="75" w:after="0"/>
      </w:pPr>
      <w:r>
        <w:rPr/>
        <w:t xml:space="preserve">四、 各价位品牌渗透率</w:t>
      </w:r>
    </w:p>
    <w:p>
      <w:pPr>
        <w:spacing w:before="75" w:after="0"/>
      </w:pPr>
      <w:r>
        <w:rPr/>
        <w:t xml:space="preserve">第四节 中国ADAS供应链市场发展分析</w:t>
      </w:r>
    </w:p>
    <w:p>
      <w:pPr>
        <w:spacing w:before="75" w:after="0"/>
      </w:pPr>
      <w:r>
        <w:rPr/>
        <w:t xml:space="preserve">一、 ADAS供应链结构变化</w:t>
      </w:r>
    </w:p>
    <w:p>
      <w:pPr>
        <w:spacing w:before="75" w:after="0"/>
      </w:pPr>
      <w:r>
        <w:rPr/>
        <w:t xml:space="preserve">二、 ADAS供应链模式分析</w:t>
      </w:r>
    </w:p>
    <w:p>
      <w:pPr>
        <w:spacing w:before="75" w:after="0"/>
      </w:pPr>
      <w:r>
        <w:rPr/>
        <w:t xml:space="preserve">三、 ADAS供应链图谱分析</w:t>
      </w:r>
    </w:p>
    <w:p>
      <w:pPr>
        <w:spacing w:before="75" w:after="0"/>
      </w:pPr>
      <w:r>
        <w:rPr/>
        <w:t xml:space="preserve">四、 ADAS供应链关键环节</w:t>
      </w:r>
    </w:p>
    <w:p>
      <w:pPr>
        <w:spacing w:before="75" w:after="0"/>
      </w:pPr>
      <w:r>
        <w:rPr/>
        <w:t xml:space="preserve">第五节 主流车型辅助驾驶性能测评状况</w:t>
      </w:r>
    </w:p>
    <w:p>
      <w:pPr>
        <w:spacing w:before="75" w:after="0"/>
      </w:pPr>
      <w:r>
        <w:rPr/>
        <w:t xml:space="preserve">一、 测评主要内容</w:t>
      </w:r>
    </w:p>
    <w:p>
      <w:pPr>
        <w:spacing w:before="75" w:after="0"/>
      </w:pPr>
      <w:r>
        <w:rPr/>
        <w:t xml:space="preserve">二、 测试车型分布</w:t>
      </w:r>
    </w:p>
    <w:p>
      <w:pPr>
        <w:spacing w:before="75" w:after="0"/>
      </w:pPr>
      <w:r>
        <w:rPr/>
        <w:t xml:space="preserve">三、 测评结果排名</w:t>
      </w:r>
    </w:p>
    <w:p>
      <w:pPr>
        <w:spacing w:before="75" w:after="0"/>
      </w:pPr>
      <w:r>
        <w:rPr/>
        <w:t xml:space="preserve">四、 测评结果分析</w:t>
      </w:r>
    </w:p>
    <w:p>
      <w:pPr>
        <w:spacing w:before="75" w:after="0"/>
      </w:pPr>
      <w:r>
        <w:rPr/>
        <w:t xml:space="preserve">第六节 ADAS行业发展模式分析</w:t>
      </w:r>
    </w:p>
    <w:p>
      <w:pPr>
        <w:spacing w:before="75" w:after="0"/>
      </w:pPr>
      <w:r>
        <w:rPr/>
        <w:t xml:space="preserve">一、 前装切入模式</w:t>
      </w:r>
    </w:p>
    <w:p>
      <w:pPr>
        <w:spacing w:before="75" w:after="0"/>
      </w:pPr>
      <w:r>
        <w:rPr/>
        <w:t xml:space="preserve">二、 后装进入模式</w:t>
      </w:r>
    </w:p>
    <w:p>
      <w:pPr>
        <w:spacing w:before="75" w:after="0"/>
      </w:pPr>
      <w:r>
        <w:rPr/>
        <w:t xml:space="preserve">三、 代工生产模式</w:t>
      </w:r>
    </w:p>
    <w:p>
      <w:pPr>
        <w:spacing w:before="75" w:after="0"/>
      </w:pPr>
      <w:r>
        <w:rPr/>
        <w:t xml:space="preserve">第七节 中国ADAS行业发展障碍分析</w:t>
      </w:r>
    </w:p>
    <w:p>
      <w:pPr>
        <w:spacing w:before="75" w:after="0"/>
      </w:pPr>
      <w:r>
        <w:rPr/>
        <w:t xml:space="preserve">一、 整体技术发展短板</w:t>
      </w:r>
    </w:p>
    <w:p>
      <w:pPr>
        <w:spacing w:before="75" w:after="0"/>
      </w:pPr>
      <w:r>
        <w:rPr/>
        <w:t xml:space="preserve">二、 核心硬件依赖进口</w:t>
      </w:r>
    </w:p>
    <w:p>
      <w:pPr>
        <w:spacing w:before="75" w:after="0"/>
      </w:pPr>
      <w:r>
        <w:rPr/>
        <w:t xml:space="preserve">三、 ADAS系统研发能力弱</w:t>
      </w:r>
    </w:p>
    <w:p>
      <w:pPr>
        <w:spacing w:before="75" w:after="0"/>
      </w:pPr>
      <w:r>
        <w:rPr/>
        <w:t xml:space="preserve">四、 汽车ADAS安装率低</w:t>
      </w:r>
    </w:p>
    <w:p>
      <w:pPr>
        <w:spacing w:before="75" w:after="0"/>
      </w:pPr>
      <w:r>
        <w:rPr/>
        <w:t xml:space="preserve">五、 系统购置成本高</w:t>
      </w:r>
    </w:p>
    <w:p>
      <w:pPr>
        <w:spacing w:before="75" w:after="0"/>
      </w:pPr>
      <w:r>
        <w:rPr/>
        <w:t xml:space="preserve">六、 实际支付意愿低</w:t>
      </w:r>
    </w:p>
    <w:p>
      <w:pPr>
        <w:spacing w:before="75" w:after="0"/>
      </w:pPr>
      <w:r>
        <w:rPr/>
        <w:t xml:space="preserve">第八节 中国ADAS行业发展对策分析</w:t>
      </w:r>
    </w:p>
    <w:p>
      <w:pPr>
        <w:spacing w:before="75" w:after="0"/>
      </w:pPr>
      <w:r>
        <w:rPr/>
        <w:t xml:space="preserve">一、 整体发展路线</w:t>
      </w:r>
    </w:p>
    <w:p>
      <w:pPr>
        <w:spacing w:before="75" w:after="0"/>
      </w:pPr>
      <w:r>
        <w:rPr/>
        <w:t xml:space="preserve">二、 完善相关法规体系</w:t>
      </w:r>
    </w:p>
    <w:p>
      <w:pPr>
        <w:spacing w:before="75" w:after="0"/>
      </w:pPr>
      <w:r>
        <w:rPr/>
        <w:t xml:space="preserve">三、 建立行业标准体系</w:t>
      </w:r>
    </w:p>
    <w:p>
      <w:pPr>
        <w:spacing w:before="75" w:after="0"/>
      </w:pPr>
      <w:r>
        <w:rPr/>
        <w:t xml:space="preserve">四、 加强核心技术研发</w:t>
      </w:r>
    </w:p>
    <w:p>
      <w:pPr>
        <w:spacing w:before="75" w:after="0"/>
      </w:pPr>
      <w:r>
        <w:rPr/>
        <w:t xml:space="preserve">五、 跨行业协同创新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2021-2026年中国汽车高级驾驶辅助系统（ADAS）市场竞争分析</w:t>
      </w:r>
    </w:p>
    <w:p>
      <w:pPr>
        <w:spacing w:before="75" w:after="0"/>
      </w:pPr>
      <w:r>
        <w:rPr/>
        <w:t xml:space="preserve">第一节 2021-2026年中国ADAS市场竞争状况</w:t>
      </w:r>
    </w:p>
    <w:p>
      <w:pPr>
        <w:spacing w:before="75" w:after="0"/>
      </w:pPr>
      <w:r>
        <w:rPr/>
        <w:t xml:space="preserve">一、 市场竞争格局分析</w:t>
      </w:r>
    </w:p>
    <w:p>
      <w:pPr>
        <w:spacing w:before="75" w:after="0"/>
      </w:pPr>
      <w:r>
        <w:rPr/>
        <w:t xml:space="preserve">二、 细分领域竞争格局</w:t>
      </w:r>
    </w:p>
    <w:p>
      <w:pPr>
        <w:spacing w:before="75" w:after="0"/>
      </w:pPr>
      <w:r>
        <w:rPr/>
        <w:t xml:space="preserve">三、 国内企业布局特点</w:t>
      </w:r>
    </w:p>
    <w:p>
      <w:pPr>
        <w:spacing w:before="75" w:after="0"/>
      </w:pPr>
      <w:r>
        <w:rPr/>
        <w:t xml:space="preserve">四、 企业发展布局路径</w:t>
      </w:r>
    </w:p>
    <w:p>
      <w:pPr>
        <w:spacing w:before="75" w:after="0"/>
      </w:pPr>
      <w:r>
        <w:rPr/>
        <w:t xml:space="preserve">五、 互联网企业布局特点</w:t>
      </w:r>
    </w:p>
    <w:p>
      <w:pPr>
        <w:spacing w:before="75" w:after="0"/>
      </w:pPr>
      <w:r>
        <w:rPr/>
        <w:t xml:space="preserve">第二节 重卡ADAS市场竞争格局</w:t>
      </w:r>
    </w:p>
    <w:p>
      <w:pPr>
        <w:spacing w:before="75" w:after="0"/>
      </w:pPr>
      <w:r>
        <w:rPr/>
        <w:t xml:space="preserve">一、 双预警领域竞争格局</w:t>
      </w:r>
    </w:p>
    <w:p>
      <w:pPr>
        <w:spacing w:before="75" w:after="0"/>
      </w:pPr>
      <w:r>
        <w:rPr/>
        <w:t xml:space="preserve">二、 AEB领域竞争格局</w:t>
      </w:r>
    </w:p>
    <w:p>
      <w:pPr>
        <w:spacing w:before="75" w:after="0"/>
      </w:pPr>
      <w:r>
        <w:rPr/>
        <w:t xml:space="preserve">三、 高端重卡布局特点</w:t>
      </w:r>
    </w:p>
    <w:p>
      <w:pPr>
        <w:spacing w:before="75" w:after="0"/>
      </w:pPr>
      <w:r>
        <w:rPr/>
        <w:t xml:space="preserve">第三节 汽车自主品牌厂商</w:t>
      </w:r>
    </w:p>
    <w:p>
      <w:pPr>
        <w:spacing w:before="75" w:after="0"/>
      </w:pPr>
      <w:r>
        <w:rPr/>
        <w:t xml:space="preserve">一、 布局自动驾驶</w:t>
      </w:r>
    </w:p>
    <w:p>
      <w:pPr>
        <w:spacing w:before="75" w:after="0"/>
      </w:pPr>
      <w:r>
        <w:rPr/>
        <w:t xml:space="preserve">二、 品牌搭载率排名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/>
        <w:t xml:space="preserve">第四节 汽车零组件厂商</w:t>
      </w:r>
    </w:p>
    <w:p>
      <w:pPr>
        <w:spacing w:before="75" w:after="0"/>
      </w:pPr>
      <w:r>
        <w:rPr/>
        <w:t xml:space="preserve">一、 企业布局现状</w:t>
      </w:r>
    </w:p>
    <w:p>
      <w:pPr>
        <w:spacing w:before="75" w:after="0"/>
      </w:pPr>
      <w:r>
        <w:rPr/>
        <w:t xml:space="preserve">二、 企业布局动态</w:t>
      </w:r>
    </w:p>
    <w:p>
      <w:pPr>
        <w:spacing w:before="75" w:after="0"/>
      </w:pPr>
      <w:r>
        <w:rPr/>
        <w:t xml:space="preserve">三、 发展路径分析</w:t>
      </w:r>
    </w:p>
    <w:p>
      <w:pPr>
        <w:spacing w:before="75" w:after="0"/>
      </w:pPr>
      <w:r>
        <w:rPr/>
        <w:t xml:space="preserve">第五节 半导体厂商</w:t>
      </w:r>
    </w:p>
    <w:p>
      <w:pPr>
        <w:spacing w:before="75" w:after="0"/>
      </w:pPr>
      <w:r>
        <w:rPr/>
        <w:t xml:space="preserve">一、 产业发展空间</w:t>
      </w:r>
    </w:p>
    <w:p>
      <w:pPr>
        <w:spacing w:before="75" w:after="0"/>
      </w:pPr>
      <w:r>
        <w:rPr/>
        <w:t xml:space="preserve">二、 全球厂商布局</w:t>
      </w:r>
    </w:p>
    <w:p>
      <w:pPr>
        <w:spacing w:before="75" w:after="0"/>
      </w:pPr>
      <w:r>
        <w:rPr/>
        <w:t xml:space="preserve">三、 国内企业布局</w:t>
      </w:r>
    </w:p>
    <w:p>
      <w:pPr>
        <w:spacing w:before="75" w:after="0"/>
      </w:pPr>
      <w:r>
        <w:rPr/>
        <w:t xml:space="preserve">四、 产品设计分析</w:t>
      </w:r>
    </w:p>
    <w:p>
      <w:pPr>
        <w:spacing w:before="75" w:after="0"/>
      </w:pPr>
      <w:r>
        <w:rPr/>
        <w:t xml:space="preserve">五、 企业产品介绍</w:t>
      </w:r>
    </w:p>
    <w:p>
      <w:pPr>
        <w:spacing w:before="75" w:after="0"/>
      </w:pPr>
      <w:r>
        <w:rPr>
          <w:b w:val="1"/>
          <w:bCs w:val="1"/>
        </w:rPr>
        <w:t xml:space="preserve">第六章 2021-2026年汽车高级驾驶辅助系统（ADAS）硬件模块分析</w:t>
      </w:r>
    </w:p>
    <w:p>
      <w:pPr>
        <w:spacing w:before="75" w:after="0"/>
      </w:pPr>
      <w:r>
        <w:rPr/>
        <w:t xml:space="preserve">第一节 ADAS传感模块分析</w:t>
      </w:r>
    </w:p>
    <w:p>
      <w:pPr>
        <w:spacing w:before="75" w:after="0"/>
      </w:pPr>
      <w:r>
        <w:rPr/>
        <w:t xml:space="preserve">一、 ADAS传感器构成及对比</w:t>
      </w:r>
    </w:p>
    <w:p>
      <w:pPr>
        <w:spacing w:before="75" w:after="0"/>
      </w:pPr>
      <w:r>
        <w:rPr/>
        <w:t xml:space="preserve">二、 ADAS传感器需求分析</w:t>
      </w:r>
    </w:p>
    <w:p>
      <w:pPr>
        <w:spacing w:before="75" w:after="0"/>
      </w:pPr>
      <w:r>
        <w:rPr/>
        <w:t xml:space="preserve">三、 ADAS传感器市场规模</w:t>
      </w:r>
    </w:p>
    <w:p>
      <w:pPr>
        <w:spacing w:before="75" w:after="0"/>
      </w:pPr>
      <w:r>
        <w:rPr/>
        <w:t xml:space="preserve">四、 ADAS传感器竞争格局</w:t>
      </w:r>
    </w:p>
    <w:p>
      <w:pPr>
        <w:spacing w:before="75" w:after="0"/>
      </w:pPr>
      <w:r>
        <w:rPr/>
        <w:t xml:space="preserve">五、 ADAS传感器研发动态</w:t>
      </w:r>
    </w:p>
    <w:p>
      <w:pPr>
        <w:spacing w:before="75" w:after="0"/>
      </w:pPr>
      <w:r>
        <w:rPr/>
        <w:t xml:space="preserve">六、 ADAS传感器发展路径</w:t>
      </w:r>
    </w:p>
    <w:p>
      <w:pPr>
        <w:spacing w:before="75" w:after="0"/>
      </w:pPr>
      <w:r>
        <w:rPr/>
        <w:t xml:space="preserve">七、 ADAS传感器技术趋势</w:t>
      </w:r>
    </w:p>
    <w:p>
      <w:pPr>
        <w:spacing w:before="75" w:after="0"/>
      </w:pPr>
      <w:r>
        <w:rPr/>
        <w:t xml:space="preserve">八、 传感器融合发展趋势加强</w:t>
      </w:r>
    </w:p>
    <w:p>
      <w:pPr>
        <w:spacing w:before="75" w:after="0"/>
      </w:pPr>
      <w:r>
        <w:rPr/>
        <w:t xml:space="preserve">第二节 ADAS控制模块分析</w:t>
      </w:r>
    </w:p>
    <w:p>
      <w:pPr>
        <w:spacing w:before="75" w:after="0"/>
      </w:pPr>
      <w:r>
        <w:rPr/>
        <w:t xml:space="preserve">一、 ADAS控制模块的功能</w:t>
      </w:r>
    </w:p>
    <w:p>
      <w:pPr>
        <w:spacing w:before="75" w:after="0"/>
      </w:pPr>
      <w:r>
        <w:rPr/>
        <w:t xml:space="preserve">二、 ADAS控制器方案演变</w:t>
      </w:r>
    </w:p>
    <w:p>
      <w:pPr>
        <w:spacing w:before="75" w:after="0"/>
      </w:pPr>
      <w:r>
        <w:rPr/>
        <w:t xml:space="preserve">三、 ADAS芯片的关键指标</w:t>
      </w:r>
    </w:p>
    <w:p>
      <w:pPr>
        <w:spacing w:before="75" w:after="0"/>
      </w:pPr>
      <w:r>
        <w:rPr/>
        <w:t xml:space="preserve">四、 ADAS芯片市场规模分析</w:t>
      </w:r>
    </w:p>
    <w:p>
      <w:pPr>
        <w:spacing w:before="75" w:after="0"/>
      </w:pPr>
      <w:r>
        <w:rPr/>
        <w:t xml:space="preserve">五、 视觉算法系统发展阶段</w:t>
      </w:r>
    </w:p>
    <w:p>
      <w:pPr>
        <w:spacing w:before="75" w:after="0"/>
      </w:pPr>
      <w:r>
        <w:rPr/>
        <w:t xml:space="preserve">六、 我国ADAS算法市场分析</w:t>
      </w:r>
    </w:p>
    <w:p>
      <w:pPr>
        <w:spacing w:before="75" w:after="0"/>
      </w:pPr>
      <w:r>
        <w:rPr/>
        <w:t xml:space="preserve">七、 重点ADAS算法企业分析</w:t>
      </w:r>
    </w:p>
    <w:p>
      <w:pPr>
        <w:spacing w:before="75" w:after="0"/>
      </w:pPr>
      <w:r>
        <w:rPr/>
        <w:t xml:space="preserve">八、 国内外ADAS算法公司对比</w:t>
      </w:r>
    </w:p>
    <w:p>
      <w:pPr>
        <w:spacing w:before="75" w:after="0"/>
      </w:pPr>
      <w:r>
        <w:rPr/>
        <w:t xml:space="preserve">第三节 ADAS执行模块分析</w:t>
      </w:r>
    </w:p>
    <w:p>
      <w:pPr>
        <w:spacing w:before="75" w:after="0"/>
      </w:pPr>
      <w:r>
        <w:rPr/>
        <w:t xml:space="preserve">一、 ADAS的电动控制技术</w:t>
      </w:r>
    </w:p>
    <w:p>
      <w:pPr>
        <w:spacing w:before="75" w:after="0"/>
      </w:pPr>
      <w:r>
        <w:rPr/>
        <w:t xml:space="preserve">二、 汽车制动系统发展历程</w:t>
      </w:r>
    </w:p>
    <w:p>
      <w:pPr>
        <w:spacing w:before="75" w:after="0"/>
      </w:pPr>
      <w:r>
        <w:rPr/>
        <w:t xml:space="preserve">三、 汽车制动系统市场规模</w:t>
      </w:r>
    </w:p>
    <w:p>
      <w:pPr>
        <w:spacing w:before="75" w:after="0"/>
      </w:pPr>
      <w:r>
        <w:rPr/>
        <w:t xml:space="preserve">四、 汽车制动系统市场主体</w:t>
      </w:r>
    </w:p>
    <w:p>
      <w:pPr>
        <w:spacing w:before="75" w:after="0"/>
      </w:pPr>
      <w:r>
        <w:rPr/>
        <w:t xml:space="preserve">五、 紧急制动系统市场状况</w:t>
      </w:r>
    </w:p>
    <w:p>
      <w:pPr>
        <w:spacing w:before="75" w:after="0"/>
      </w:pPr>
      <w:r>
        <w:rPr/>
        <w:t xml:space="preserve">六、 智能刹车系统市场状况</w:t>
      </w:r>
    </w:p>
    <w:p>
      <w:pPr>
        <w:spacing w:before="75" w:after="0"/>
      </w:pPr>
      <w:r>
        <w:rPr/>
        <w:t xml:space="preserve">七、 汽车转向系统基本分类</w:t>
      </w:r>
    </w:p>
    <w:p>
      <w:pPr>
        <w:spacing w:before="75" w:after="0"/>
      </w:pPr>
      <w:r>
        <w:rPr/>
        <w:t xml:space="preserve">八、 汽车转向系统市场规模</w:t>
      </w:r>
    </w:p>
    <w:p>
      <w:pPr>
        <w:spacing w:before="75" w:after="0"/>
      </w:pPr>
      <w:r>
        <w:rPr/>
        <w:t xml:space="preserve">九、 电力转向系统典型企业</w:t>
      </w:r>
    </w:p>
    <w:p>
      <w:pPr>
        <w:spacing w:before="75" w:after="0"/>
      </w:pPr>
      <w:r>
        <w:rPr>
          <w:b w:val="1"/>
          <w:bCs w:val="1"/>
        </w:rPr>
        <w:t xml:space="preserve">第七章 2021-2026年汽车高级驾驶辅助系统（ADAS）下游应用模块分析</w:t>
      </w:r>
    </w:p>
    <w:p>
      <w:pPr>
        <w:spacing w:before="75" w:after="0"/>
      </w:pPr>
      <w:r>
        <w:rPr/>
        <w:t xml:space="preserve">第一节 前装市场</w:t>
      </w:r>
    </w:p>
    <w:p>
      <w:pPr>
        <w:spacing w:before="75" w:after="0"/>
      </w:pPr>
      <w:r>
        <w:rPr/>
        <w:t xml:space="preserve">一、 汽车前装市场发展综况</w:t>
      </w:r>
    </w:p>
    <w:p>
      <w:pPr>
        <w:spacing w:before="75" w:after="0"/>
      </w:pPr>
      <w:r>
        <w:rPr/>
        <w:t xml:space="preserve">二、 ADAS前装市场发展状况</w:t>
      </w:r>
    </w:p>
    <w:p>
      <w:pPr>
        <w:spacing w:before="75" w:after="0"/>
      </w:pPr>
      <w:r>
        <w:rPr/>
        <w:t xml:space="preserve">三、 ADAS前装市场规模分析</w:t>
      </w:r>
    </w:p>
    <w:p>
      <w:pPr>
        <w:spacing w:before="75" w:after="0"/>
      </w:pPr>
      <w:r>
        <w:rPr/>
        <w:t xml:space="preserve">四、 ADAS前装市场竞争格局</w:t>
      </w:r>
    </w:p>
    <w:p>
      <w:pPr>
        <w:spacing w:before="75" w:after="0"/>
      </w:pPr>
      <w:r>
        <w:rPr/>
        <w:t xml:space="preserve">五、 ADAS前装细分市场分析</w:t>
      </w:r>
    </w:p>
    <w:p>
      <w:pPr>
        <w:spacing w:before="75" w:after="0"/>
      </w:pPr>
      <w:r>
        <w:rPr/>
        <w:t xml:space="preserve">六、 企业布局前装市场的动因</w:t>
      </w:r>
    </w:p>
    <w:p>
      <w:pPr>
        <w:spacing w:before="75" w:after="0"/>
      </w:pPr>
      <w:r>
        <w:rPr/>
        <w:t xml:space="preserve">七、 企业切入ADAS前装市场</w:t>
      </w:r>
    </w:p>
    <w:p>
      <w:pPr>
        <w:spacing w:before="75" w:after="0"/>
      </w:pPr>
      <w:r>
        <w:rPr/>
        <w:t xml:space="preserve">第二节 后装市场</w:t>
      </w:r>
    </w:p>
    <w:p>
      <w:pPr>
        <w:spacing w:before="75" w:after="0"/>
      </w:pPr>
      <w:r>
        <w:rPr/>
        <w:t xml:space="preserve">一、 汽车后装市场发展态势</w:t>
      </w:r>
    </w:p>
    <w:p>
      <w:pPr>
        <w:spacing w:before="75" w:after="0"/>
      </w:pPr>
      <w:r>
        <w:rPr/>
        <w:t xml:space="preserve">二、 ADAS后装市场发展状况</w:t>
      </w:r>
    </w:p>
    <w:p>
      <w:pPr>
        <w:spacing w:before="75" w:after="0"/>
      </w:pPr>
      <w:r>
        <w:rPr/>
        <w:t xml:space="preserve">三、 ADAS后装市场竞争格局</w:t>
      </w:r>
    </w:p>
    <w:p>
      <w:pPr>
        <w:spacing w:before="75" w:after="0"/>
      </w:pPr>
      <w:r>
        <w:rPr/>
        <w:t xml:space="preserve">四、 ADAS后装产品发展方向</w:t>
      </w:r>
    </w:p>
    <w:p>
      <w:pPr>
        <w:spacing w:before="75" w:after="0"/>
      </w:pPr>
      <w:r>
        <w:rPr/>
        <w:t xml:space="preserve">五、 ADAS后装产品发展机遇</w:t>
      </w:r>
    </w:p>
    <w:p>
      <w:pPr>
        <w:spacing w:before="75" w:after="0"/>
      </w:pPr>
      <w:r>
        <w:rPr/>
        <w:t xml:space="preserve">六、 ADAS后装市场规模预测</w:t>
      </w:r>
    </w:p>
    <w:p>
      <w:pPr>
        <w:spacing w:before="75" w:after="0"/>
      </w:pPr>
      <w:r>
        <w:rPr/>
        <w:t xml:space="preserve">七、 后装市场或将面临低端化</w:t>
      </w:r>
    </w:p>
    <w:p>
      <w:pPr>
        <w:spacing w:before="75" w:after="0"/>
      </w:pPr>
      <w:r>
        <w:rPr/>
        <w:t xml:space="preserve">八、 后装市场发展问题及对策</w:t>
      </w:r>
    </w:p>
    <w:p>
      <w:pPr>
        <w:spacing w:before="75" w:after="0"/>
      </w:pPr>
      <w:r>
        <w:rPr>
          <w:b w:val="1"/>
          <w:bCs w:val="1"/>
        </w:rPr>
        <w:t xml:space="preserve">第八章 2021-2026年国外汽车高级驾驶辅助系统（ADAS）重点企业分析</w:t>
      </w:r>
    </w:p>
    <w:p>
      <w:pPr>
        <w:spacing w:before="75" w:after="0"/>
      </w:pPr>
      <w:r>
        <w:rPr/>
        <w:t xml:space="preserve">第一节 Mobileye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主要产品及客户</w:t>
      </w:r>
    </w:p>
    <w:p>
      <w:pPr>
        <w:spacing w:before="75" w:after="0"/>
      </w:pPr>
      <w:r>
        <w:rPr/>
        <w:t xml:space="preserve">三、 企业经营状况</w:t>
      </w:r>
    </w:p>
    <w:p>
      <w:pPr>
        <w:spacing w:before="75" w:after="0"/>
      </w:pPr>
      <w:r>
        <w:rPr/>
        <w:t xml:space="preserve">四、 主要业务状况</w:t>
      </w:r>
    </w:p>
    <w:p>
      <w:pPr>
        <w:spacing w:before="75" w:after="0"/>
      </w:pPr>
      <w:r>
        <w:rPr/>
        <w:t xml:space="preserve">五、 竞争优势分析</w:t>
      </w:r>
    </w:p>
    <w:p>
      <w:pPr>
        <w:spacing w:before="75" w:after="0"/>
      </w:pPr>
      <w:r>
        <w:rPr/>
        <w:t xml:space="preserve">六、 产品研发动态</w:t>
      </w:r>
    </w:p>
    <w:p>
      <w:pPr>
        <w:spacing w:before="75" w:after="0"/>
      </w:pPr>
      <w:r>
        <w:rPr/>
        <w:t xml:space="preserve">七、 企业合作布局</w:t>
      </w:r>
    </w:p>
    <w:p>
      <w:pPr>
        <w:spacing w:before="75" w:after="0"/>
      </w:pPr>
      <w:r>
        <w:rPr/>
        <w:t xml:space="preserve">八、 企业融资布局</w:t>
      </w:r>
    </w:p>
    <w:p>
      <w:pPr>
        <w:spacing w:before="75" w:after="0"/>
      </w:pPr>
      <w:r>
        <w:rPr/>
        <w:t xml:space="preserve">第二节 博世集团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主要业务板块</w:t>
      </w:r>
    </w:p>
    <w:p>
      <w:pPr>
        <w:spacing w:before="75" w:after="0"/>
      </w:pPr>
      <w:r>
        <w:rPr/>
        <w:t xml:space="preserve">三、 企业经营状况</w:t>
      </w:r>
    </w:p>
    <w:p>
      <w:pPr>
        <w:spacing w:before="75" w:after="0"/>
      </w:pPr>
      <w:r>
        <w:rPr/>
        <w:t xml:space="preserve">四、 企业竞争优势</w:t>
      </w:r>
    </w:p>
    <w:p>
      <w:pPr>
        <w:spacing w:before="75" w:after="0"/>
      </w:pPr>
      <w:r>
        <w:rPr/>
        <w:t xml:space="preserve">五、 产业发展布局</w:t>
      </w:r>
    </w:p>
    <w:p>
      <w:pPr>
        <w:spacing w:before="75" w:after="0"/>
      </w:pPr>
      <w:r>
        <w:rPr/>
        <w:t xml:space="preserve">六、 企业合作动态</w:t>
      </w:r>
    </w:p>
    <w:p>
      <w:pPr>
        <w:spacing w:before="75" w:after="0"/>
      </w:pPr>
      <w:r>
        <w:rPr/>
        <w:t xml:space="preserve">七、 未来投资计划</w:t>
      </w:r>
    </w:p>
    <w:p>
      <w:pPr>
        <w:spacing w:before="75" w:after="0"/>
      </w:pPr>
      <w:r>
        <w:rPr/>
        <w:t xml:space="preserve">第三节 大陆集团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主要产品及客户</w:t>
      </w:r>
    </w:p>
    <w:p>
      <w:pPr>
        <w:spacing w:before="75" w:after="0"/>
      </w:pPr>
      <w:r>
        <w:rPr/>
        <w:t xml:space="preserve">三、 企业经营状况</w:t>
      </w:r>
    </w:p>
    <w:p>
      <w:pPr>
        <w:spacing w:before="75" w:after="0"/>
      </w:pPr>
      <w:r>
        <w:rPr/>
        <w:t xml:space="preserve">四、 产业发展布局</w:t>
      </w:r>
    </w:p>
    <w:p>
      <w:pPr>
        <w:spacing w:before="75" w:after="0"/>
      </w:pPr>
      <w:r>
        <w:rPr/>
        <w:t xml:space="preserve">五、 企业合作动态</w:t>
      </w:r>
    </w:p>
    <w:p>
      <w:pPr>
        <w:spacing w:before="75" w:after="0"/>
      </w:pPr>
      <w:r>
        <w:rPr/>
        <w:t xml:space="preserve">第四节 特斯拉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产品解决方案</w:t>
      </w:r>
    </w:p>
    <w:p>
      <w:pPr>
        <w:spacing w:before="75" w:after="0"/>
      </w:pPr>
      <w:r>
        <w:rPr/>
        <w:t xml:space="preserve">三、 企业经营状况</w:t>
      </w:r>
    </w:p>
    <w:p>
      <w:pPr>
        <w:spacing w:before="75" w:after="0"/>
      </w:pPr>
      <w:r>
        <w:rPr/>
        <w:t xml:space="preserve">四、 产业布局特点</w:t>
      </w:r>
    </w:p>
    <w:p>
      <w:pPr>
        <w:spacing w:before="75" w:after="0"/>
      </w:pPr>
      <w:r>
        <w:rPr/>
        <w:t xml:space="preserve">五、 企业布局动态</w:t>
      </w:r>
    </w:p>
    <w:p>
      <w:pPr>
        <w:spacing w:before="75" w:after="0"/>
      </w:pPr>
      <w:r>
        <w:rPr>
          <w:b w:val="1"/>
          <w:bCs w:val="1"/>
        </w:rPr>
        <w:t xml:space="preserve">第九章 2021-2026年国内汽车高级驾驶辅助系统（ADAS）重点企业分析</w:t>
      </w:r>
    </w:p>
    <w:p>
      <w:pPr>
        <w:spacing w:before="75" w:after="0"/>
      </w:pPr>
      <w:r>
        <w:rPr/>
        <w:t xml:space="preserve">第一节 上海保隆汽车科技股份有限公司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主要业务模式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/>
        <w:t xml:space="preserve">四、 经营效益分析</w:t>
      </w:r>
    </w:p>
    <w:p>
      <w:pPr>
        <w:spacing w:before="75" w:after="0"/>
      </w:pPr>
      <w:r>
        <w:rPr/>
        <w:t xml:space="preserve">五、 业务经营分析</w:t>
      </w:r>
    </w:p>
    <w:p>
      <w:pPr>
        <w:spacing w:before="75" w:after="0"/>
      </w:pPr>
      <w:r>
        <w:rPr/>
        <w:t xml:space="preserve">六、 财务状况分析</w:t>
      </w:r>
    </w:p>
    <w:p>
      <w:pPr>
        <w:spacing w:before="75" w:after="0"/>
      </w:pPr>
      <w:r>
        <w:rPr/>
        <w:t xml:space="preserve">七、 核心竞争力分析</w:t>
      </w:r>
    </w:p>
    <w:p>
      <w:pPr>
        <w:spacing w:before="75" w:after="0"/>
      </w:pPr>
      <w:r>
        <w:rPr/>
        <w:t xml:space="preserve">八、 公司发展战略</w:t>
      </w:r>
    </w:p>
    <w:p>
      <w:pPr>
        <w:spacing w:before="75" w:after="0"/>
      </w:pPr>
      <w:r>
        <w:rPr/>
        <w:t xml:space="preserve">九、 未来前景展望</w:t>
      </w:r>
    </w:p>
    <w:p>
      <w:pPr>
        <w:spacing w:before="75" w:after="0"/>
      </w:pPr>
      <w:r>
        <w:rPr/>
        <w:t xml:space="preserve">第二节 浙江万安科技股份有限公司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主要业务分析</w:t>
      </w:r>
    </w:p>
    <w:p>
      <w:pPr>
        <w:spacing w:before="75" w:after="0"/>
      </w:pPr>
      <w:r>
        <w:rPr/>
        <w:t xml:space="preserve">三、 产业发展布局</w:t>
      </w:r>
    </w:p>
    <w:p>
      <w:pPr>
        <w:spacing w:before="75" w:after="0"/>
      </w:pPr>
      <w:r>
        <w:rPr/>
        <w:t xml:space="preserve">四、 经营效益分析</w:t>
      </w:r>
    </w:p>
    <w:p>
      <w:pPr>
        <w:spacing w:before="75" w:after="0"/>
      </w:pPr>
      <w:r>
        <w:rPr/>
        <w:t xml:space="preserve">五、 业务经营分析</w:t>
      </w:r>
    </w:p>
    <w:p>
      <w:pPr>
        <w:spacing w:before="75" w:after="0"/>
      </w:pPr>
      <w:r>
        <w:rPr/>
        <w:t xml:space="preserve">六、 财务状况分析</w:t>
      </w:r>
    </w:p>
    <w:p>
      <w:pPr>
        <w:spacing w:before="75" w:after="0"/>
      </w:pPr>
      <w:r>
        <w:rPr/>
        <w:t xml:space="preserve">七、 核心竞争力分析</w:t>
      </w:r>
    </w:p>
    <w:p>
      <w:pPr>
        <w:spacing w:before="75" w:after="0"/>
      </w:pPr>
      <w:r>
        <w:rPr/>
        <w:t xml:space="preserve">八、 公司发展战略</w:t>
      </w:r>
    </w:p>
    <w:p>
      <w:pPr>
        <w:spacing w:before="75" w:after="0"/>
      </w:pPr>
      <w:r>
        <w:rPr/>
        <w:t xml:space="preserve">九、 未来前景展望</w:t>
      </w:r>
    </w:p>
    <w:p>
      <w:pPr>
        <w:spacing w:before="75" w:after="0"/>
      </w:pPr>
      <w:r>
        <w:rPr/>
        <w:t xml:space="preserve">第三节 浙江亚太机电股份有限公司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主要产品分析</w:t>
      </w:r>
    </w:p>
    <w:p>
      <w:pPr>
        <w:spacing w:before="75" w:after="0"/>
      </w:pPr>
      <w:r>
        <w:rPr/>
        <w:t xml:space="preserve">三、 ADAS系统分析</w:t>
      </w:r>
    </w:p>
    <w:p>
      <w:pPr>
        <w:spacing w:before="75" w:after="0"/>
      </w:pPr>
      <w:r>
        <w:rPr/>
        <w:t xml:space="preserve">四、 产业发展布局</w:t>
      </w:r>
    </w:p>
    <w:p>
      <w:pPr>
        <w:spacing w:before="75" w:after="0"/>
      </w:pPr>
      <w:r>
        <w:rPr/>
        <w:t xml:space="preserve">五、 经营效益分析</w:t>
      </w:r>
    </w:p>
    <w:p>
      <w:pPr>
        <w:spacing w:before="75" w:after="0"/>
      </w:pPr>
      <w:r>
        <w:rPr/>
        <w:t xml:space="preserve">六、 业务经营分析</w:t>
      </w:r>
    </w:p>
    <w:p>
      <w:pPr>
        <w:spacing w:before="75" w:after="0"/>
      </w:pPr>
      <w:r>
        <w:rPr/>
        <w:t xml:space="preserve">七、 财务状况分析</w:t>
      </w:r>
    </w:p>
    <w:p>
      <w:pPr>
        <w:spacing w:before="75" w:after="0"/>
      </w:pPr>
      <w:r>
        <w:rPr/>
        <w:t xml:space="preserve">八、 核心竞争力分析</w:t>
      </w:r>
    </w:p>
    <w:p>
      <w:pPr>
        <w:spacing w:before="75" w:after="0"/>
      </w:pPr>
      <w:r>
        <w:rPr/>
        <w:t xml:space="preserve">九、 公司发展战略</w:t>
      </w:r>
    </w:p>
    <w:p>
      <w:pPr>
        <w:spacing w:before="75" w:after="0"/>
      </w:pPr>
      <w:r>
        <w:rPr/>
        <w:t xml:space="preserve">十、 未来前景展望</w:t>
      </w:r>
    </w:p>
    <w:p>
      <w:pPr>
        <w:spacing w:before="75" w:after="0"/>
      </w:pPr>
      <w:r>
        <w:rPr/>
        <w:t xml:space="preserve">第四节 杭州鸿泉物联网技术股份有限公司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主要业务范围</w:t>
      </w:r>
    </w:p>
    <w:p>
      <w:pPr>
        <w:spacing w:before="75" w:after="0"/>
      </w:pPr>
      <w:r>
        <w:rPr/>
        <w:t xml:space="preserve">三、 业务运行状况</w:t>
      </w:r>
    </w:p>
    <w:p>
      <w:pPr>
        <w:spacing w:before="75" w:after="0"/>
      </w:pPr>
      <w:r>
        <w:rPr/>
        <w:t xml:space="preserve">四、 经营效益分析</w:t>
      </w:r>
    </w:p>
    <w:p>
      <w:pPr>
        <w:spacing w:before="75" w:after="0"/>
      </w:pPr>
      <w:r>
        <w:rPr/>
        <w:t xml:space="preserve">五、 业务经营分析</w:t>
      </w:r>
    </w:p>
    <w:p>
      <w:pPr>
        <w:spacing w:before="75" w:after="0"/>
      </w:pPr>
      <w:r>
        <w:rPr/>
        <w:t xml:space="preserve">六、 财务状况分析</w:t>
      </w:r>
    </w:p>
    <w:p>
      <w:pPr>
        <w:spacing w:before="75" w:after="0"/>
      </w:pPr>
      <w:r>
        <w:rPr/>
        <w:t xml:space="preserve">七、 核心竞争力分析</w:t>
      </w:r>
    </w:p>
    <w:p>
      <w:pPr>
        <w:spacing w:before="75" w:after="0"/>
      </w:pPr>
      <w:r>
        <w:rPr/>
        <w:t xml:space="preserve">八、 公司发展战略</w:t>
      </w:r>
    </w:p>
    <w:p>
      <w:pPr>
        <w:spacing w:before="75" w:after="0"/>
      </w:pPr>
      <w:r>
        <w:rPr/>
        <w:t xml:space="preserve">九、 未来前景展望</w:t>
      </w:r>
    </w:p>
    <w:p>
      <w:pPr>
        <w:spacing w:before="75" w:after="0"/>
      </w:pPr>
      <w:r>
        <w:rPr/>
        <w:t xml:space="preserve">第五节 东软集团股份有限公司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智能汽车业务</w:t>
      </w:r>
    </w:p>
    <w:p>
      <w:pPr>
        <w:spacing w:before="75" w:after="0"/>
      </w:pPr>
      <w:r>
        <w:rPr/>
        <w:t xml:space="preserve">三、 辅助驾驶布局</w:t>
      </w:r>
    </w:p>
    <w:p>
      <w:pPr>
        <w:spacing w:before="75" w:after="0"/>
      </w:pPr>
      <w:r>
        <w:rPr/>
        <w:t xml:space="preserve">四、 经营效益分析</w:t>
      </w:r>
    </w:p>
    <w:p>
      <w:pPr>
        <w:spacing w:before="75" w:after="0"/>
      </w:pPr>
      <w:r>
        <w:rPr/>
        <w:t xml:space="preserve">五、 业务经营分析</w:t>
      </w:r>
    </w:p>
    <w:p>
      <w:pPr>
        <w:spacing w:before="75" w:after="0"/>
      </w:pPr>
      <w:r>
        <w:rPr/>
        <w:t xml:space="preserve">六、 财务状况分析</w:t>
      </w:r>
    </w:p>
    <w:p>
      <w:pPr>
        <w:spacing w:before="75" w:after="0"/>
      </w:pPr>
      <w:r>
        <w:rPr/>
        <w:t xml:space="preserve">七、 核心竞争力分析</w:t>
      </w:r>
    </w:p>
    <w:p>
      <w:pPr>
        <w:spacing w:before="75" w:after="0"/>
      </w:pPr>
      <w:r>
        <w:rPr/>
        <w:t xml:space="preserve">八、 公司发展战略</w:t>
      </w:r>
    </w:p>
    <w:p>
      <w:pPr>
        <w:spacing w:before="75" w:after="0"/>
      </w:pPr>
      <w:r>
        <w:rPr/>
        <w:t xml:space="preserve">第六节 惠州市德赛西威汽车电子股份有限公司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主要业务模式</w:t>
      </w:r>
    </w:p>
    <w:p>
      <w:pPr>
        <w:spacing w:before="75" w:after="0"/>
      </w:pPr>
      <w:r>
        <w:rPr/>
        <w:t xml:space="preserve">三、 智能驾驶业务</w:t>
      </w:r>
    </w:p>
    <w:p>
      <w:pPr>
        <w:spacing w:before="75" w:after="0"/>
      </w:pPr>
      <w:r>
        <w:rPr/>
        <w:t xml:space="preserve">四、 经营效益分析</w:t>
      </w:r>
    </w:p>
    <w:p>
      <w:pPr>
        <w:spacing w:before="75" w:after="0"/>
      </w:pPr>
      <w:r>
        <w:rPr/>
        <w:t xml:space="preserve">五、 业务经营分析</w:t>
      </w:r>
    </w:p>
    <w:p>
      <w:pPr>
        <w:spacing w:before="75" w:after="0"/>
      </w:pPr>
      <w:r>
        <w:rPr/>
        <w:t xml:space="preserve">六、 财务状况分析</w:t>
      </w:r>
    </w:p>
    <w:p>
      <w:pPr>
        <w:spacing w:before="75" w:after="0"/>
      </w:pPr>
      <w:r>
        <w:rPr/>
        <w:t xml:space="preserve">七、 核心竞争力分析</w:t>
      </w:r>
    </w:p>
    <w:p>
      <w:pPr>
        <w:spacing w:before="75" w:after="0"/>
      </w:pPr>
      <w:r>
        <w:rPr/>
        <w:t xml:space="preserve">八、 公司发展战略</w:t>
      </w:r>
    </w:p>
    <w:p>
      <w:pPr>
        <w:spacing w:before="75" w:after="0"/>
      </w:pPr>
      <w:r>
        <w:rPr/>
        <w:t xml:space="preserve">九、 未来前景展望</w:t>
      </w:r>
    </w:p>
    <w:p>
      <w:pPr>
        <w:spacing w:before="75" w:after="0"/>
      </w:pPr>
      <w:r>
        <w:rPr/>
        <w:t xml:space="preserve">第七节 欧菲光集团股份有限公司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主要业务范围</w:t>
      </w:r>
    </w:p>
    <w:p>
      <w:pPr>
        <w:spacing w:before="75" w:after="0"/>
      </w:pPr>
      <w:r>
        <w:rPr/>
        <w:t xml:space="preserve">三、 辅助驾驶布局</w:t>
      </w:r>
    </w:p>
    <w:p>
      <w:pPr>
        <w:spacing w:before="75" w:after="0"/>
      </w:pPr>
      <w:r>
        <w:rPr/>
        <w:t xml:space="preserve">四、 经营效益分析</w:t>
      </w:r>
    </w:p>
    <w:p>
      <w:pPr>
        <w:spacing w:before="75" w:after="0"/>
      </w:pPr>
      <w:r>
        <w:rPr/>
        <w:t xml:space="preserve">五、 业务经营分析</w:t>
      </w:r>
    </w:p>
    <w:p>
      <w:pPr>
        <w:spacing w:before="75" w:after="0"/>
      </w:pPr>
      <w:r>
        <w:rPr/>
        <w:t xml:space="preserve">六、 财务状况分析</w:t>
      </w:r>
    </w:p>
    <w:p>
      <w:pPr>
        <w:spacing w:before="75" w:after="0"/>
      </w:pPr>
      <w:r>
        <w:rPr/>
        <w:t xml:space="preserve">七、 核心竞争力分析</w:t>
      </w:r>
    </w:p>
    <w:p>
      <w:pPr>
        <w:spacing w:before="75" w:after="0"/>
      </w:pPr>
      <w:r>
        <w:rPr/>
        <w:t xml:space="preserve">八、 公司发展战略</w:t>
      </w:r>
    </w:p>
    <w:p>
      <w:pPr>
        <w:spacing w:before="75" w:after="0"/>
      </w:pPr>
      <w:r>
        <w:rPr/>
        <w:t xml:space="preserve">九、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中国汽车高级驾驶辅助系统（ADAS）行业投资分析</w:t>
      </w:r>
    </w:p>
    <w:p>
      <w:pPr>
        <w:spacing w:before="75" w:after="0"/>
      </w:pPr>
      <w:r>
        <w:rPr/>
        <w:t xml:space="preserve">第一节 行业投融资背景分析</w:t>
      </w:r>
    </w:p>
    <w:p>
      <w:pPr>
        <w:spacing w:before="75" w:after="0"/>
      </w:pPr>
      <w:r>
        <w:rPr/>
        <w:t xml:space="preserve">一、 自动驾驶融资规模</w:t>
      </w:r>
    </w:p>
    <w:p>
      <w:pPr>
        <w:spacing w:before="75" w:after="0"/>
      </w:pPr>
      <w:r>
        <w:rPr/>
        <w:t xml:space="preserve">二、 自动驾驶融资特点</w:t>
      </w:r>
    </w:p>
    <w:p>
      <w:pPr>
        <w:spacing w:before="75" w:after="0"/>
      </w:pPr>
      <w:r>
        <w:rPr/>
        <w:t xml:space="preserve">三、 自动驾驶融资领域</w:t>
      </w:r>
    </w:p>
    <w:p>
      <w:pPr>
        <w:spacing w:before="75" w:after="0"/>
      </w:pPr>
      <w:r>
        <w:rPr/>
        <w:t xml:space="preserve">四、 自动驾驶融资轮次</w:t>
      </w:r>
    </w:p>
    <w:p>
      <w:pPr>
        <w:spacing w:before="75" w:after="0"/>
      </w:pPr>
      <w:r>
        <w:rPr/>
        <w:t xml:space="preserve">五、 自动驾驶融资趋势</w:t>
      </w:r>
    </w:p>
    <w:p>
      <w:pPr>
        <w:spacing w:before="75" w:after="0"/>
      </w:pPr>
      <w:r>
        <w:rPr/>
        <w:t xml:space="preserve">第二节 投融资动态分析</w:t>
      </w:r>
    </w:p>
    <w:p>
      <w:pPr>
        <w:spacing w:before="75" w:after="0"/>
      </w:pPr>
      <w:r>
        <w:rPr/>
        <w:t xml:space="preserve">一、 楚航科技获得A++轮融资</w:t>
      </w:r>
    </w:p>
    <w:p>
      <w:pPr>
        <w:spacing w:before="75" w:after="0"/>
      </w:pPr>
      <w:r>
        <w:rPr/>
        <w:t xml:space="preserve">二、 宏景智驾完成A+轮融资</w:t>
      </w:r>
    </w:p>
    <w:p>
      <w:pPr>
        <w:spacing w:before="75" w:after="0"/>
      </w:pPr>
      <w:r>
        <w:rPr/>
        <w:t xml:space="preserve">三、 极目智能新一轮融资动态</w:t>
      </w:r>
    </w:p>
    <w:p>
      <w:pPr>
        <w:spacing w:before="75" w:after="0"/>
      </w:pPr>
      <w:r>
        <w:rPr/>
        <w:t xml:space="preserve">四、 Nullmax完成A1轮融资</w:t>
      </w:r>
    </w:p>
    <w:p>
      <w:pPr>
        <w:spacing w:before="75" w:after="0"/>
      </w:pPr>
      <w:r>
        <w:rPr/>
        <w:t xml:space="preserve">五、 智驾科技完成B轮融资</w:t>
      </w:r>
    </w:p>
    <w:p>
      <w:pPr>
        <w:spacing w:before="75" w:after="0"/>
      </w:pPr>
      <w:r>
        <w:rPr/>
        <w:t xml:space="preserve">六、 宏景智驾获新一轮融资</w:t>
      </w:r>
    </w:p>
    <w:p>
      <w:pPr>
        <w:spacing w:before="75" w:after="0"/>
      </w:pPr>
      <w:r>
        <w:rPr/>
        <w:t xml:space="preserve">七、 纵目科技完成E轮融资</w:t>
      </w:r>
    </w:p>
    <w:p>
      <w:pPr>
        <w:spacing w:before="75" w:after="0"/>
      </w:pPr>
      <w:r>
        <w:rPr/>
        <w:t xml:space="preserve">八、 所托瑞安完成B轮融资</w:t>
      </w:r>
    </w:p>
    <w:p>
      <w:pPr>
        <w:spacing w:before="75" w:after="0"/>
      </w:pPr>
      <w:r>
        <w:rPr/>
        <w:t xml:space="preserve">九、 经纬恒润科创板IPO融资</w:t>
      </w:r>
    </w:p>
    <w:p>
      <w:pPr>
        <w:spacing w:before="75" w:after="0"/>
      </w:pPr>
      <w:r>
        <w:rPr/>
        <w:t xml:space="preserve">第三节 细分领域初创企业投资分析</w:t>
      </w:r>
    </w:p>
    <w:p>
      <w:pPr>
        <w:spacing w:before="75" w:after="0"/>
      </w:pPr>
      <w:r>
        <w:rPr/>
        <w:t xml:space="preserve">一、 典型初创公司汇总</w:t>
      </w:r>
    </w:p>
    <w:p>
      <w:pPr>
        <w:spacing w:before="75" w:after="0"/>
      </w:pPr>
      <w:r>
        <w:rPr/>
        <w:t xml:space="preserve">二、 初创公司区域分布</w:t>
      </w:r>
    </w:p>
    <w:p>
      <w:pPr>
        <w:spacing w:before="75" w:after="0"/>
      </w:pPr>
      <w:r>
        <w:rPr/>
        <w:t xml:space="preserve">三、 初创公司融资历程</w:t>
      </w:r>
    </w:p>
    <w:p>
      <w:pPr>
        <w:spacing w:before="75" w:after="0"/>
      </w:pPr>
      <w:r>
        <w:rPr/>
        <w:t xml:space="preserve">四、 初创公司合作对象</w:t>
      </w:r>
    </w:p>
    <w:p>
      <w:pPr>
        <w:spacing w:before="75" w:after="0"/>
      </w:pPr>
      <w:r>
        <w:rPr/>
        <w:t xml:space="preserve">五、 技术主要研发方向</w:t>
      </w:r>
    </w:p>
    <w:p>
      <w:pPr>
        <w:spacing w:before="75" w:after="0"/>
      </w:pPr>
      <w:r>
        <w:rPr/>
        <w:t xml:space="preserve">第四节 投资机会点分析</w:t>
      </w:r>
    </w:p>
    <w:p>
      <w:pPr>
        <w:spacing w:before="75" w:after="0"/>
      </w:pPr>
      <w:r>
        <w:rPr/>
        <w:t xml:space="preserve">一、 ADAS摄像头</w:t>
      </w:r>
    </w:p>
    <w:p>
      <w:pPr>
        <w:spacing w:before="75" w:after="0"/>
      </w:pPr>
      <w:r>
        <w:rPr/>
        <w:t xml:space="preserve">二、 ADAS核心算法</w:t>
      </w:r>
    </w:p>
    <w:p>
      <w:pPr>
        <w:spacing w:before="75" w:after="0"/>
      </w:pPr>
      <w:r>
        <w:rPr/>
        <w:t xml:space="preserve">三、 ADAS激光雷达</w:t>
      </w:r>
    </w:p>
    <w:p>
      <w:pPr>
        <w:spacing w:before="75" w:after="0"/>
      </w:pPr>
      <w:r>
        <w:rPr/>
        <w:t xml:space="preserve">四、 ADAS夜视系统</w:t>
      </w:r>
    </w:p>
    <w:p>
      <w:pPr>
        <w:spacing w:before="75" w:after="0"/>
      </w:pPr>
      <w:r>
        <w:rPr/>
        <w:t xml:space="preserve">五、 ADAS高精度地图</w:t>
      </w:r>
    </w:p>
    <w:p>
      <w:pPr>
        <w:spacing w:before="75" w:after="0"/>
      </w:pPr>
      <w:r>
        <w:rPr/>
        <w:t xml:space="preserve">第五节 投资风险分析</w:t>
      </w:r>
    </w:p>
    <w:p>
      <w:pPr>
        <w:spacing w:before="75" w:after="0"/>
      </w:pPr>
      <w:r>
        <w:rPr/>
        <w:t xml:space="preserve">一、 经济运行风险</w:t>
      </w:r>
    </w:p>
    <w:p>
      <w:pPr>
        <w:spacing w:before="75" w:after="0"/>
      </w:pPr>
      <w:r>
        <w:rPr/>
        <w:t xml:space="preserve">二、 政策调整风险</w:t>
      </w:r>
    </w:p>
    <w:p>
      <w:pPr>
        <w:spacing w:before="75" w:after="0"/>
      </w:pPr>
      <w:r>
        <w:rPr/>
        <w:t xml:space="preserve">三、 市场竞争风险</w:t>
      </w:r>
    </w:p>
    <w:p>
      <w:pPr>
        <w:spacing w:before="75" w:after="0"/>
      </w:pPr>
      <w:r>
        <w:rPr/>
        <w:t xml:space="preserve">四、 技术研发风险</w:t>
      </w:r>
    </w:p>
    <w:p>
      <w:pPr>
        <w:spacing w:before="75" w:after="0"/>
      </w:pPr>
      <w:r>
        <w:rPr/>
        <w:t xml:space="preserve">五、 企业运营风险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2026-2031年中国汽车高级驾驶辅助系统（ADAS）行业发展前景及趋势预测</w:t>
      </w:r>
    </w:p>
    <w:p>
      <w:pPr>
        <w:spacing w:before="75" w:after="0"/>
      </w:pPr>
      <w:r>
        <w:rPr/>
        <w:t xml:space="preserve">第一节 ADAS行业发展前景分析</w:t>
      </w:r>
    </w:p>
    <w:p>
      <w:pPr>
        <w:spacing w:before="75" w:after="0"/>
      </w:pPr>
      <w:r>
        <w:rPr/>
        <w:t xml:space="preserve">一、 全球ADAS市场规模预测</w:t>
      </w:r>
    </w:p>
    <w:p>
      <w:pPr>
        <w:spacing w:before="75" w:after="0"/>
      </w:pPr>
      <w:r>
        <w:rPr/>
        <w:t xml:space="preserve">二、 全球ADAS成本构成预测</w:t>
      </w:r>
    </w:p>
    <w:p>
      <w:pPr>
        <w:spacing w:before="75" w:after="0"/>
      </w:pPr>
      <w:r>
        <w:rPr/>
        <w:t xml:space="preserve">三、 国内ADAS行业发展前景</w:t>
      </w:r>
    </w:p>
    <w:p>
      <w:pPr>
        <w:spacing w:before="75" w:after="0"/>
      </w:pPr>
      <w:r>
        <w:rPr/>
        <w:t xml:space="preserve">四、 ADAS渗透率提升机遇</w:t>
      </w:r>
    </w:p>
    <w:p>
      <w:pPr>
        <w:spacing w:before="75" w:after="0"/>
      </w:pPr>
      <w:r>
        <w:rPr/>
        <w:t xml:space="preserve">五、 ADAS技术创新发展路径</w:t>
      </w:r>
    </w:p>
    <w:p>
      <w:pPr>
        <w:spacing w:before="75" w:after="0"/>
      </w:pPr>
      <w:r>
        <w:rPr/>
        <w:t xml:space="preserve">六、 ADAS符合汽车安全趋势</w:t>
      </w:r>
    </w:p>
    <w:p>
      <w:pPr>
        <w:spacing w:before="75" w:after="0"/>
      </w:pPr>
      <w:r>
        <w:rPr/>
        <w:t xml:space="preserve">第二节 中国ADAS行业发展趋势分析</w:t>
      </w:r>
    </w:p>
    <w:p>
      <w:pPr>
        <w:spacing w:before="75" w:after="0"/>
      </w:pPr>
      <w:r>
        <w:rPr/>
        <w:t xml:space="preserve">一、 汽车电子架构发展趋势</w:t>
      </w:r>
    </w:p>
    <w:p>
      <w:pPr>
        <w:spacing w:before="75" w:after="0"/>
      </w:pPr>
      <w:r>
        <w:rPr/>
        <w:t xml:space="preserve">二、 软硬件融合发展趋势</w:t>
      </w:r>
    </w:p>
    <w:p>
      <w:pPr>
        <w:spacing w:before="75" w:after="0"/>
      </w:pPr>
      <w:r>
        <w:rPr/>
        <w:t xml:space="preserve">三、 ADAS系统发展趋势</w:t>
      </w:r>
    </w:p>
    <w:p>
      <w:pPr>
        <w:spacing w:before="75" w:after="0"/>
      </w:pPr>
      <w:r>
        <w:rPr/>
        <w:t xml:space="preserve">四、 ADAS产品发展趋势</w:t>
      </w:r>
    </w:p>
    <w:p>
      <w:pPr>
        <w:spacing w:before="75" w:after="0"/>
      </w:pPr>
      <w:r>
        <w:rPr/>
        <w:t xml:space="preserve">五、 商用车率先得到普及</w:t>
      </w:r>
    </w:p>
    <w:p>
      <w:pPr>
        <w:spacing w:before="75" w:after="0"/>
      </w:pPr>
      <w:r>
        <w:rPr/>
        <w:t xml:space="preserve">六、 商用车ADAS发展趋势</w:t>
      </w:r>
    </w:p>
    <w:p>
      <w:pPr>
        <w:spacing w:before="75" w:after="0"/>
      </w:pPr>
      <w:r>
        <w:rPr/>
        <w:t xml:space="preserve">七、 外延式并购是主流模式</w:t>
      </w:r>
    </w:p>
    <w:p>
      <w:pPr>
        <w:spacing w:before="75" w:after="0"/>
      </w:pPr>
      <w:r>
        <w:rPr/>
        <w:t xml:space="preserve">第三节 ADAS技术发展趋势</w:t>
      </w:r>
    </w:p>
    <w:p>
      <w:pPr>
        <w:spacing w:before="75" w:after="0"/>
      </w:pPr>
      <w:r>
        <w:rPr/>
        <w:t xml:space="preserve">一、 ADAS技术总体发展趋势</w:t>
      </w:r>
    </w:p>
    <w:p>
      <w:pPr>
        <w:spacing w:before="75" w:after="0"/>
      </w:pPr>
      <w:r>
        <w:rPr/>
        <w:t xml:space="preserve">二、 ADAS视觉应用技术普及</w:t>
      </w:r>
    </w:p>
    <w:p>
      <w:pPr>
        <w:spacing w:before="75" w:after="0"/>
      </w:pPr>
      <w:r>
        <w:rPr/>
        <w:t xml:space="preserve">三、 ADAS相关技术标准逐渐完善</w:t>
      </w:r>
    </w:p>
    <w:p>
      <w:pPr>
        <w:spacing w:before="75" w:after="0"/>
      </w:pPr>
      <w:r>
        <w:rPr/>
        <w:t xml:space="preserve">四、 大数据技术应用价值预测</w:t>
      </w:r>
    </w:p>
    <w:p>
      <w:pPr>
        <w:spacing w:before="75" w:after="0"/>
      </w:pPr>
      <w:r>
        <w:rPr/>
        <w:t xml:space="preserve">第四节 2026-2031年中国汽车高级驾驶辅助系统（ADAS）行业预测分析</w:t>
      </w:r>
    </w:p>
    <w:p>
      <w:pPr>
        <w:spacing w:before="75" w:after="0"/>
      </w:pPr>
      <w:r>
        <w:rPr/>
        <w:t xml:space="preserve">一、 2026-2031年中国汽车高级驾驶辅助系统（ADAS）行业影响因素分析</w:t>
      </w:r>
    </w:p>
    <w:p>
      <w:pPr>
        <w:spacing w:before="75" w:after="0"/>
      </w:pPr>
      <w:r>
        <w:rPr/>
        <w:t xml:space="preserve">二、 2026-2031年中国汽车保有量预测</w:t>
      </w:r>
    </w:p>
    <w:p>
      <w:pPr>
        <w:spacing w:before="75" w:after="0"/>
      </w:pPr>
      <w:r>
        <w:rPr/>
        <w:t xml:space="preserve">三、 2026-2031年中国ADAS市场规模预测</w:t>
      </w:r>
    </w:p>
    <w:p>
      <w:pPr>
        <w:spacing w:before="75" w:after="0"/>
      </w:pPr>
      <w:r>
        <w:rPr/>
        <w:t xml:space="preserve">第五节 ADAS供应链创新发展路径</w:t>
      </w:r>
    </w:p>
    <w:p>
      <w:pPr>
        <w:spacing w:before="75" w:after="0"/>
      </w:pPr>
      <w:r>
        <w:rPr/>
        <w:t xml:space="preserve">一、 整合化发展路径</w:t>
      </w:r>
    </w:p>
    <w:p>
      <w:pPr>
        <w:spacing w:before="75" w:after="0"/>
      </w:pPr>
      <w:r>
        <w:rPr/>
        <w:t xml:space="preserve">二、 递进化发展路径</w:t>
      </w:r>
    </w:p>
    <w:p>
      <w:pPr>
        <w:spacing w:before="75" w:after="0"/>
      </w:pPr>
      <w:r>
        <w:rPr/>
        <w:t xml:space="preserve">三、 低碳化发展路径</w:t>
      </w:r>
    </w:p>
    <w:p>
      <w:pPr>
        <w:spacing w:before="75" w:after="0"/>
      </w:pPr>
      <w:r>
        <w:rPr/>
        <w:t xml:space="preserve">附录：</w:t>
      </w:r>
    </w:p>
    <w:p>
      <w:pPr>
        <w:spacing w:before="75" w:after="0"/>
      </w:pPr>
      <w:r>
        <w:rPr/>
        <w:t xml:space="preserve">附录一：ADAS相关系统英文简称索引</w:t>
      </w:r>
    </w:p>
    <w:p>
      <w:pPr>
        <w:spacing w:before="75" w:after="0"/>
      </w:pPr>
      <w:r>
        <w:rPr/>
        <w:t xml:space="preserve">附录二：智能汽车创新发展战略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2026-2031年全球汽车高级驾驶辅助系统（ADAS）行业深度调研及投资前景预测报告</dc:title>
  <dc:description>2026-2031年全球汽车高级驾驶辅助系统（ADAS）行业深度调研及投资前景预测报告</dc:description>
  <dc:subject>2026-2031年全球汽车高级驾驶辅助系统（ADAS）行业深度调研及投资前景预测报告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2026-03-27T05:33:03+08:00</dcterms:created>
  <dcterms:modified xsi:type="dcterms:W3CDTF">2026-03-27T05:33:03+08:00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