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2026-2031年中国贵州省消费信贷行业深度调研及投资前景预测报告</w:t>
      </w:r>
    </w:p>
    <w:p>
      <w:pPr>
        <w:spacing w:after="150"/>
      </w:pPr>
      <w:r>
        <w:rPr>
          <w:b w:val="1"/>
          <w:bCs w:val="1"/>
        </w:rPr>
        <w:t xml:space="preserve">报告简介</w:t>
      </w:r>
    </w:p>
    <w:p>
      <w:pPr>
        <w:spacing w:after="150"/>
      </w:pPr>
      <w:r>
        <w:rPr/>
        <w:t xml:space="preserve">贵州省消费信贷行业研究报告主要分析了贵州省消费信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贵州省消费信贷行业重点企业分析、子行业分析、区域市场分析、行业风险分析、行业发展前景预测及相关的经营、投资建议等。报告研究框架全面、严谨，分析内容客观、公正、系统，真实准确地反映了我国贵州省消费信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贵州省消费信贷行业的发展状况进行了深入透彻地分析，对我国贵州省消费信贷行业市场情况、技术现状、供需形势作了详尽研究，重点分析了国内外重点企业、行业发展趋势以及行业投资情况，报告还对贵州省消费信贷行业上下游行业的发展进行了探讨，是相关企业、投资部门、研究机构准确了解目前中国市场发展动态，把握贵州省消费信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中国消费信贷总体发展状况分析</w:t>
      </w:r>
    </w:p>
    <w:p>
      <w:pPr>
        <w:spacing w:before="75" w:after="0"/>
      </w:pPr>
      <w:r>
        <w:rPr>
          <w:b w:val="1"/>
          <w:bCs w:val="1"/>
        </w:rPr>
        <w:t xml:space="preserve">第二章 中国消费信贷场景透析</w:t>
      </w:r>
    </w:p>
    <w:p>
      <w:pPr>
        <w:spacing w:before="75" w:after="0"/>
      </w:pPr>
      <w:r>
        <w:rPr/>
        <w:t xml:space="preserve">第一节 汽车</w:t>
      </w:r>
    </w:p>
    <w:p>
      <w:pPr>
        <w:spacing w:before="75" w:after="0"/>
      </w:pPr>
      <w:r>
        <w:rPr/>
        <w:t xml:space="preserve">一、 汽车消费信贷发展特点</w:t>
      </w:r>
    </w:p>
    <w:p>
      <w:pPr>
        <w:spacing w:before="75" w:after="0"/>
      </w:pPr>
      <w:r>
        <w:rPr/>
        <w:t xml:space="preserve">二、 汽车消费信贷市场规模</w:t>
      </w:r>
    </w:p>
    <w:p>
      <w:pPr>
        <w:spacing w:before="75" w:after="0"/>
      </w:pPr>
      <w:r>
        <w:rPr/>
        <w:t xml:space="preserve">三、 汽车消费信贷市场渗透率</w:t>
      </w:r>
    </w:p>
    <w:p>
      <w:pPr>
        <w:spacing w:before="75" w:after="0"/>
      </w:pPr>
      <w:r>
        <w:rPr/>
        <w:t xml:space="preserve">四、 汽车消费信贷产品类别</w:t>
      </w:r>
    </w:p>
    <w:p>
      <w:pPr>
        <w:spacing w:before="75" w:after="0"/>
      </w:pPr>
      <w:r>
        <w:rPr/>
        <w:t xml:space="preserve">五、 汽车消费信贷竞争主体</w:t>
      </w:r>
    </w:p>
    <w:p>
      <w:pPr>
        <w:spacing w:before="75" w:after="0"/>
      </w:pPr>
      <w:r>
        <w:rPr/>
        <w:t xml:space="preserve">六、 汽车消费信贷发展模式</w:t>
      </w:r>
    </w:p>
    <w:p>
      <w:pPr>
        <w:spacing w:before="75" w:after="0"/>
      </w:pPr>
      <w:r>
        <w:rPr/>
        <w:t xml:space="preserve">七、 汽车消费信贷业务模式</w:t>
      </w:r>
    </w:p>
    <w:p>
      <w:pPr>
        <w:spacing w:before="75" w:after="0"/>
      </w:pPr>
      <w:r>
        <w:rPr/>
        <w:t xml:space="preserve">八、 P2P车贷平台发展状况</w:t>
      </w:r>
    </w:p>
    <w:p>
      <w:pPr>
        <w:spacing w:before="75" w:after="0"/>
      </w:pPr>
      <w:r>
        <w:rPr/>
        <w:t xml:space="preserve">九、 汽车消费信贷发展趋势</w:t>
      </w:r>
    </w:p>
    <w:p>
      <w:pPr>
        <w:spacing w:before="75" w:after="0"/>
      </w:pPr>
      <w:r>
        <w:rPr/>
        <w:t xml:space="preserve">第二节 住房</w:t>
      </w:r>
    </w:p>
    <w:p>
      <w:pPr>
        <w:spacing w:before="75" w:after="0"/>
      </w:pPr>
      <w:r>
        <w:rPr/>
        <w:t xml:space="preserve">一、 住房消费信贷概述</w:t>
      </w:r>
    </w:p>
    <w:p>
      <w:pPr>
        <w:spacing w:before="75" w:after="0"/>
      </w:pPr>
      <w:r>
        <w:rPr/>
        <w:t xml:space="preserve">二、 住房消费信贷分类</w:t>
      </w:r>
    </w:p>
    <w:p>
      <w:pPr>
        <w:spacing w:before="75" w:after="0"/>
      </w:pPr>
      <w:r>
        <w:rPr/>
        <w:t xml:space="preserve">三、 住房消费信贷政策</w:t>
      </w:r>
    </w:p>
    <w:p>
      <w:pPr>
        <w:spacing w:before="75" w:after="0"/>
      </w:pPr>
      <w:r>
        <w:rPr/>
        <w:t xml:space="preserve">四、 住房消费信贷余额</w:t>
      </w:r>
    </w:p>
    <w:p>
      <w:pPr>
        <w:spacing w:before="75" w:after="0"/>
      </w:pPr>
      <w:r>
        <w:rPr/>
        <w:t xml:space="preserve">五、 住房消费贷款增加额</w:t>
      </w:r>
    </w:p>
    <w:p>
      <w:pPr>
        <w:spacing w:before="75" w:after="0"/>
      </w:pPr>
      <w:r>
        <w:rPr/>
        <w:t xml:space="preserve">第三节 电商</w:t>
      </w:r>
    </w:p>
    <w:p>
      <w:pPr>
        <w:spacing w:before="75" w:after="0"/>
      </w:pPr>
      <w:r>
        <w:rPr/>
        <w:t xml:space="preserve">一、 电商消费信贷产品结构</w:t>
      </w:r>
    </w:p>
    <w:p>
      <w:pPr>
        <w:spacing w:before="75" w:after="0"/>
      </w:pPr>
      <w:r>
        <w:rPr/>
        <w:t xml:space="preserve">二、 电商消费信贷产品特点</w:t>
      </w:r>
    </w:p>
    <w:p>
      <w:pPr>
        <w:spacing w:before="75" w:after="0"/>
      </w:pPr>
      <w:r>
        <w:rPr/>
        <w:t xml:space="preserve">三、 电商消费信贷盈利模式</w:t>
      </w:r>
    </w:p>
    <w:p>
      <w:pPr>
        <w:spacing w:before="75" w:after="0"/>
      </w:pPr>
      <w:r>
        <w:rPr/>
        <w:t xml:space="preserve">四、 电商消费信贷利率及定价</w:t>
      </w:r>
    </w:p>
    <w:p>
      <w:pPr>
        <w:spacing w:before="75" w:after="0"/>
      </w:pPr>
      <w:r>
        <w:rPr/>
        <w:t xml:space="preserve">五、 电商消费信贷业务属性</w:t>
      </w:r>
    </w:p>
    <w:p>
      <w:pPr>
        <w:spacing w:before="75" w:after="0"/>
      </w:pPr>
      <w:r>
        <w:rPr/>
        <w:t xml:space="preserve">六、 电商消费信贷政策建议</w:t>
      </w:r>
    </w:p>
    <w:p>
      <w:pPr>
        <w:spacing w:before="75" w:after="0"/>
      </w:pPr>
      <w:r>
        <w:rPr/>
        <w:t xml:space="preserve">第四节 其他场景</w:t>
      </w:r>
    </w:p>
    <w:p>
      <w:pPr>
        <w:spacing w:before="75" w:after="0"/>
      </w:pPr>
      <w:r>
        <w:rPr/>
        <w:t xml:space="preserve">一、 旅游</w:t>
      </w:r>
    </w:p>
    <w:p>
      <w:pPr>
        <w:spacing w:before="75" w:after="0"/>
      </w:pPr>
      <w:r>
        <w:rPr/>
        <w:t xml:space="preserve">二、 教育</w:t>
      </w:r>
    </w:p>
    <w:p>
      <w:pPr>
        <w:spacing w:before="75" w:after="0"/>
      </w:pPr>
      <w:r>
        <w:rPr/>
        <w:t xml:space="preserve">三、 医美</w:t>
      </w:r>
    </w:p>
    <w:p>
      <w:pPr>
        <w:spacing w:before="75" w:after="0"/>
      </w:pPr>
      <w:r>
        <w:rPr/>
        <w:t xml:space="preserve">四、 家装</w:t>
      </w:r>
    </w:p>
    <w:p>
      <w:pPr>
        <w:spacing w:before="75" w:after="0"/>
      </w:pPr>
      <w:r>
        <w:rPr>
          <w:b w:val="1"/>
          <w:bCs w:val="1"/>
        </w:rPr>
        <w:t xml:space="preserve">第三章 中国消费信贷客群分析</w:t>
      </w:r>
    </w:p>
    <w:p>
      <w:pPr>
        <w:spacing w:before="75" w:after="0"/>
      </w:pPr>
      <w:r>
        <w:rPr/>
        <w:t xml:space="preserve">第一节 中国国民消费信贷情绪指数</w:t>
      </w:r>
    </w:p>
    <w:p>
      <w:pPr>
        <w:spacing w:before="75" w:after="0"/>
      </w:pPr>
      <w:r>
        <w:rPr/>
        <w:t xml:space="preserve">一、 国民消费信贷情绪指数特点</w:t>
      </w:r>
    </w:p>
    <w:p>
      <w:pPr>
        <w:spacing w:before="75" w:after="0"/>
      </w:pPr>
      <w:r>
        <w:rPr/>
        <w:t xml:space="preserve">二、 普惠金融产品助力小微企业</w:t>
      </w:r>
    </w:p>
    <w:p>
      <w:pPr>
        <w:spacing w:before="75" w:after="0"/>
      </w:pPr>
      <w:r>
        <w:rPr/>
        <w:t xml:space="preserve">三、 国民消费信贷情绪指数趋势</w:t>
      </w:r>
    </w:p>
    <w:p>
      <w:pPr>
        <w:spacing w:before="75" w:after="0"/>
      </w:pPr>
      <w:r>
        <w:rPr/>
        <w:t xml:space="preserve">四、 金融科技公司助力消费信贷</w:t>
      </w:r>
    </w:p>
    <w:p>
      <w:pPr>
        <w:spacing w:before="75" w:after="0"/>
      </w:pPr>
      <w:r>
        <w:rPr/>
        <w:t xml:space="preserve">第二节 消费信贷客群画像</w:t>
      </w:r>
    </w:p>
    <w:p>
      <w:pPr>
        <w:spacing w:before="75" w:after="0"/>
      </w:pPr>
      <w:r>
        <w:rPr/>
        <w:t xml:space="preserve">一、 消费信贷用户特点</w:t>
      </w:r>
    </w:p>
    <w:p>
      <w:pPr>
        <w:spacing w:before="75" w:after="0"/>
      </w:pPr>
      <w:r>
        <w:rPr/>
        <w:t xml:space="preserve">二、 消费信贷产品用途</w:t>
      </w:r>
    </w:p>
    <w:p>
      <w:pPr>
        <w:spacing w:before="75" w:after="0"/>
      </w:pPr>
      <w:r>
        <w:rPr/>
        <w:t xml:space="preserve">三、 产品选择考虑因素</w:t>
      </w:r>
    </w:p>
    <w:p>
      <w:pPr>
        <w:spacing w:before="75" w:after="0"/>
      </w:pPr>
      <w:r>
        <w:rPr/>
        <w:t xml:space="preserve">四、 消费信贷认知渠道</w:t>
      </w:r>
    </w:p>
    <w:p>
      <w:pPr>
        <w:spacing w:before="75" w:after="0"/>
      </w:pPr>
      <w:r>
        <w:rPr/>
        <w:t xml:space="preserve">五、 消费信贷借贷情况</w:t>
      </w:r>
    </w:p>
    <w:p>
      <w:pPr>
        <w:spacing w:before="75" w:after="0"/>
      </w:pPr>
      <w:r>
        <w:rPr/>
        <w:t xml:space="preserve">六、 消费信贷还款情况</w:t>
      </w:r>
    </w:p>
    <w:p>
      <w:pPr>
        <w:spacing w:before="75" w:after="0"/>
      </w:pPr>
      <w:r>
        <w:rPr/>
        <w:t xml:space="preserve">七、 消费信贷产品评价</w:t>
      </w:r>
    </w:p>
    <w:p>
      <w:pPr>
        <w:spacing w:before="75" w:after="0"/>
      </w:pPr>
      <w:r>
        <w:rPr/>
        <w:t xml:space="preserve">第三节 消费信贷行为及金融消费维权意识调查</w:t>
      </w:r>
    </w:p>
    <w:p>
      <w:pPr>
        <w:spacing w:before="75" w:after="0"/>
      </w:pPr>
      <w:r>
        <w:rPr/>
        <w:t xml:space="preserve">一、 消费信贷主要消费品类</w:t>
      </w:r>
    </w:p>
    <w:p>
      <w:pPr>
        <w:spacing w:before="75" w:after="0"/>
      </w:pPr>
      <w:r>
        <w:rPr/>
        <w:t xml:space="preserve">二、 合法权益认知尚待提高</w:t>
      </w:r>
    </w:p>
    <w:p>
      <w:pPr>
        <w:spacing w:before="75" w:after="0"/>
      </w:pPr>
      <w:r>
        <w:rPr/>
        <w:t xml:space="preserve">三、 受访者维权意识比较高</w:t>
      </w:r>
    </w:p>
    <w:p>
      <w:pPr>
        <w:spacing w:before="75" w:after="0"/>
      </w:pPr>
      <w:r>
        <w:rPr/>
        <w:t xml:space="preserve">第四节 互联网金融背景下大学生使用消费信贷</w:t>
      </w:r>
    </w:p>
    <w:p>
      <w:pPr>
        <w:spacing w:before="75" w:after="0"/>
      </w:pPr>
      <w:r>
        <w:rPr/>
        <w:t xml:space="preserve">一、 大学生消费信贷状况</w:t>
      </w:r>
    </w:p>
    <w:p>
      <w:pPr>
        <w:spacing w:before="75" w:after="0"/>
      </w:pPr>
      <w:r>
        <w:rPr/>
        <w:t xml:space="preserve">二、 对大学生消费的促进作用</w:t>
      </w:r>
    </w:p>
    <w:p>
      <w:pPr>
        <w:spacing w:before="75" w:after="0"/>
      </w:pPr>
      <w:r>
        <w:rPr/>
        <w:t xml:space="preserve">三、 对大学生消费的负面效应</w:t>
      </w:r>
    </w:p>
    <w:p>
      <w:pPr>
        <w:spacing w:before="75" w:after="0"/>
      </w:pPr>
      <w:r>
        <w:rPr/>
        <w:t xml:space="preserve">四、 对大学生提出的建议</w:t>
      </w:r>
    </w:p>
    <w:p>
      <w:pPr>
        <w:spacing w:before="75" w:after="0"/>
      </w:pPr>
      <w:r>
        <w:rPr>
          <w:b w:val="1"/>
          <w:bCs w:val="1"/>
        </w:rPr>
        <w:t xml:space="preserve">第四章 P2P网贷重点平台运营状况分析</w:t>
      </w:r>
    </w:p>
    <w:p>
      <w:pPr>
        <w:spacing w:before="75" w:after="0"/>
      </w:pPr>
      <w:r>
        <w:rPr/>
        <w:t xml:space="preserve">一、 陆金服</w:t>
      </w:r>
    </w:p>
    <w:p>
      <w:pPr>
        <w:spacing w:before="75" w:after="0"/>
      </w:pPr>
      <w:r>
        <w:rPr/>
        <w:t xml:space="preserve">二、 企业发展概述</w:t>
      </w:r>
    </w:p>
    <w:p>
      <w:pPr>
        <w:spacing w:before="75" w:after="0"/>
      </w:pPr>
      <w:r>
        <w:rPr/>
        <w:t xml:space="preserve">三、 平台市场地位</w:t>
      </w:r>
    </w:p>
    <w:p>
      <w:pPr>
        <w:spacing w:before="75" w:after="0"/>
      </w:pPr>
      <w:r>
        <w:rPr/>
        <w:t xml:space="preserve">四、 平台营收价值</w:t>
      </w:r>
    </w:p>
    <w:p>
      <w:pPr>
        <w:spacing w:before="75" w:after="0"/>
      </w:pPr>
      <w:r>
        <w:rPr/>
        <w:t xml:space="preserve">五、 平台流量价值</w:t>
      </w:r>
    </w:p>
    <w:p>
      <w:pPr>
        <w:spacing w:before="75" w:after="0"/>
      </w:pPr>
      <w:r>
        <w:rPr/>
        <w:t xml:space="preserve">六、 平台战略价值</w:t>
      </w:r>
    </w:p>
    <w:p>
      <w:pPr>
        <w:spacing w:before="75" w:after="0"/>
      </w:pPr>
      <w:r>
        <w:rPr/>
        <w:t xml:space="preserve">七、 企业发展战略</w:t>
      </w:r>
    </w:p>
    <w:p>
      <w:pPr>
        <w:spacing w:before="75" w:after="0"/>
      </w:pPr>
      <w:r>
        <w:rPr/>
        <w:t xml:space="preserve">第二节 拍拍贷</w:t>
      </w:r>
    </w:p>
    <w:p>
      <w:pPr>
        <w:spacing w:before="75" w:after="0"/>
      </w:pPr>
      <w:r>
        <w:rPr/>
        <w:t xml:space="preserve">一、 企业发展概述</w:t>
      </w:r>
    </w:p>
    <w:p>
      <w:pPr>
        <w:spacing w:before="75" w:after="0"/>
      </w:pPr>
      <w:r>
        <w:rPr/>
        <w:t xml:space="preserve">二、 平台发展历程</w:t>
      </w:r>
    </w:p>
    <w:p>
      <w:pPr>
        <w:spacing w:before="75" w:after="0"/>
      </w:pPr>
      <w:r>
        <w:rPr/>
        <w:t xml:space="preserve">三、 平台发展成就</w:t>
      </w:r>
    </w:p>
    <w:p>
      <w:pPr>
        <w:spacing w:before="75" w:after="0"/>
      </w:pPr>
      <w:r>
        <w:rPr/>
        <w:t xml:space="preserve">四、 平台退出P2P</w:t>
      </w:r>
    </w:p>
    <w:p>
      <w:pPr>
        <w:spacing w:before="75" w:after="0"/>
      </w:pPr>
      <w:r>
        <w:rPr/>
        <w:t xml:space="preserve">五、 平台清退进展</w:t>
      </w:r>
    </w:p>
    <w:p>
      <w:pPr>
        <w:spacing w:before="75" w:after="0"/>
      </w:pPr>
      <w:r>
        <w:rPr/>
        <w:t xml:space="preserve">六、 企业经营业绩</w:t>
      </w:r>
    </w:p>
    <w:p>
      <w:pPr>
        <w:spacing w:before="75" w:after="0"/>
      </w:pPr>
      <w:r>
        <w:rPr/>
        <w:t xml:space="preserve">七、 平台战略转型</w:t>
      </w:r>
    </w:p>
    <w:p>
      <w:pPr>
        <w:spacing w:before="75" w:after="0"/>
      </w:pPr>
      <w:r>
        <w:rPr/>
        <w:t xml:space="preserve">第三节 宜人贷</w:t>
      </w:r>
    </w:p>
    <w:p>
      <w:pPr>
        <w:spacing w:before="75" w:after="0"/>
      </w:pPr>
      <w:r>
        <w:rPr/>
        <w:t xml:space="preserve">一、 企业发展概述</w:t>
      </w:r>
    </w:p>
    <w:p>
      <w:pPr>
        <w:spacing w:before="75" w:after="0"/>
      </w:pPr>
      <w:r>
        <w:rPr/>
        <w:t xml:space="preserve">二、 平台发展历程</w:t>
      </w:r>
    </w:p>
    <w:p>
      <w:pPr>
        <w:spacing w:before="75" w:after="0"/>
      </w:pPr>
      <w:r>
        <w:rPr/>
        <w:t xml:space="preserve">三、 平台借款余额</w:t>
      </w:r>
    </w:p>
    <w:p>
      <w:pPr>
        <w:spacing w:before="75" w:after="0"/>
      </w:pPr>
      <w:r>
        <w:rPr/>
        <w:t xml:space="preserve">四、 企业经营业绩</w:t>
      </w:r>
    </w:p>
    <w:p>
      <w:pPr>
        <w:spacing w:before="75" w:after="0"/>
      </w:pPr>
      <w:r>
        <w:rPr/>
        <w:t xml:space="preserve">五、 企业战略转型</w:t>
      </w:r>
    </w:p>
    <w:p>
      <w:pPr>
        <w:spacing w:before="75" w:after="0"/>
      </w:pPr>
      <w:r>
        <w:rPr/>
        <w:t xml:space="preserve">第四节 人人贷</w:t>
      </w:r>
    </w:p>
    <w:p>
      <w:pPr>
        <w:spacing w:before="75" w:after="0"/>
      </w:pPr>
      <w:r>
        <w:rPr/>
        <w:t xml:space="preserve">一、 企业发展概述</w:t>
      </w:r>
    </w:p>
    <w:p>
      <w:pPr>
        <w:spacing w:before="75" w:after="0"/>
      </w:pPr>
      <w:r>
        <w:rPr/>
        <w:t xml:space="preserve">二、 平台发展历程</w:t>
      </w:r>
    </w:p>
    <w:p>
      <w:pPr>
        <w:spacing w:before="75" w:after="0"/>
      </w:pPr>
      <w:r>
        <w:rPr/>
        <w:t xml:space="preserve">三、 平台发展规模</w:t>
      </w:r>
    </w:p>
    <w:p>
      <w:pPr>
        <w:spacing w:before="75" w:after="0"/>
      </w:pPr>
      <w:r>
        <w:rPr/>
        <w:t xml:space="preserve">四、 平台借款期限</w:t>
      </w:r>
    </w:p>
    <w:p>
      <w:pPr>
        <w:spacing w:before="75" w:after="0"/>
      </w:pPr>
      <w:r>
        <w:rPr/>
        <w:t xml:space="preserve">五、 平台代偿金额</w:t>
      </w:r>
    </w:p>
    <w:p>
      <w:pPr>
        <w:spacing w:before="75" w:after="0"/>
      </w:pPr>
      <w:r>
        <w:rPr/>
        <w:t xml:space="preserve">六、 平台发展动态</w:t>
      </w:r>
    </w:p>
    <w:p>
      <w:pPr>
        <w:spacing w:before="75" w:after="0"/>
      </w:pPr>
      <w:r>
        <w:rPr/>
        <w:t xml:space="preserve">第五节 你我贷</w:t>
      </w:r>
    </w:p>
    <w:p>
      <w:pPr>
        <w:spacing w:before="75" w:after="0"/>
      </w:pPr>
      <w:r>
        <w:rPr/>
        <w:t xml:space="preserve">一、 企业发展概述</w:t>
      </w:r>
    </w:p>
    <w:p>
      <w:pPr>
        <w:spacing w:before="75" w:after="0"/>
      </w:pPr>
      <w:r>
        <w:rPr/>
        <w:t xml:space="preserve">二、 平台发展历程</w:t>
      </w:r>
    </w:p>
    <w:p>
      <w:pPr>
        <w:spacing w:before="75" w:after="0"/>
      </w:pPr>
      <w:r>
        <w:rPr/>
        <w:t xml:space="preserve">三、 平台业务模式</w:t>
      </w:r>
    </w:p>
    <w:p>
      <w:pPr>
        <w:spacing w:before="75" w:after="0"/>
      </w:pPr>
      <w:r>
        <w:rPr/>
        <w:t xml:space="preserve">四、 平台业务特点</w:t>
      </w:r>
    </w:p>
    <w:p>
      <w:pPr>
        <w:spacing w:before="75" w:after="0"/>
      </w:pPr>
      <w:r>
        <w:rPr/>
        <w:t xml:space="preserve">五、 平台获客成本</w:t>
      </w:r>
    </w:p>
    <w:p>
      <w:pPr>
        <w:spacing w:before="75" w:after="0"/>
      </w:pPr>
      <w:r>
        <w:rPr/>
        <w:t xml:space="preserve">六、 平台退出P2P</w:t>
      </w:r>
    </w:p>
    <w:p>
      <w:pPr>
        <w:spacing w:before="75" w:after="0"/>
      </w:pPr>
      <w:r>
        <w:rPr/>
        <w:t xml:space="preserve">七、 平台风控体系</w:t>
      </w:r>
    </w:p>
    <w:p>
      <w:pPr>
        <w:spacing w:before="75" w:after="0"/>
      </w:pPr>
      <w:r>
        <w:rPr/>
        <w:t xml:space="preserve">八、 平台未来展望</w:t>
      </w:r>
    </w:p>
    <w:p>
      <w:pPr>
        <w:spacing w:before="75" w:after="0"/>
      </w:pPr>
      <w:r>
        <w:rPr>
          <w:b w:val="1"/>
          <w:bCs w:val="1"/>
        </w:rPr>
        <w:t xml:space="preserve">第五章 小额贷款标杆企业运行状况剖析</w:t>
      </w:r>
    </w:p>
    <w:p>
      <w:pPr>
        <w:spacing w:before="75" w:after="0"/>
      </w:pPr>
      <w:r>
        <w:rPr/>
        <w:t xml:space="preserve">第一节 东方邦信融通控股股份有限公司</w:t>
      </w:r>
    </w:p>
    <w:p>
      <w:pPr>
        <w:spacing w:before="75" w:after="0"/>
      </w:pPr>
      <w:r>
        <w:rPr/>
        <w:t xml:space="preserve">一、 企业发展概述</w:t>
      </w:r>
    </w:p>
    <w:p>
      <w:pPr>
        <w:spacing w:before="75" w:after="0"/>
      </w:pPr>
      <w:r>
        <w:rPr/>
        <w:t xml:space="preserve">二、 企业业务介绍</w:t>
      </w:r>
    </w:p>
    <w:p>
      <w:pPr>
        <w:spacing w:before="75" w:after="0"/>
      </w:pPr>
      <w:r>
        <w:rPr/>
        <w:t xml:space="preserve">三、 企业整合情况</w:t>
      </w:r>
    </w:p>
    <w:p>
      <w:pPr>
        <w:spacing w:before="75" w:after="0"/>
      </w:pPr>
      <w:r>
        <w:rPr/>
        <w:t xml:space="preserve">四、 企业股权转让</w:t>
      </w:r>
    </w:p>
    <w:p>
      <w:pPr>
        <w:spacing w:before="75" w:after="0"/>
      </w:pPr>
      <w:r>
        <w:rPr/>
        <w:t xml:space="preserve">五、 企业战略合作</w:t>
      </w:r>
    </w:p>
    <w:p>
      <w:pPr>
        <w:spacing w:before="75" w:after="0"/>
      </w:pPr>
      <w:r>
        <w:rPr/>
        <w:t xml:space="preserve">第二节 济南亚联财小额贷款有限公司</w:t>
      </w:r>
    </w:p>
    <w:p>
      <w:pPr>
        <w:spacing w:before="75" w:after="0"/>
      </w:pPr>
      <w:r>
        <w:rPr/>
        <w:t xml:space="preserve">一、 企业发展概述</w:t>
      </w:r>
    </w:p>
    <w:p>
      <w:pPr>
        <w:spacing w:before="75" w:after="0"/>
      </w:pPr>
      <w:r>
        <w:rPr/>
        <w:t xml:space="preserve">二、 企业业务介绍</w:t>
      </w:r>
    </w:p>
    <w:p>
      <w:pPr>
        <w:spacing w:before="75" w:after="0"/>
      </w:pPr>
      <w:r>
        <w:rPr/>
        <w:t xml:space="preserve">三、 企业风险管理</w:t>
      </w:r>
    </w:p>
    <w:p>
      <w:pPr>
        <w:spacing w:before="75" w:after="0"/>
      </w:pPr>
      <w:r>
        <w:rPr/>
        <w:t xml:space="preserve">四、 企业创新发展</w:t>
      </w:r>
    </w:p>
    <w:p>
      <w:pPr>
        <w:spacing w:before="75" w:after="0"/>
      </w:pPr>
      <w:r>
        <w:rPr/>
        <w:t xml:space="preserve">第三节 安徽省小额再贷款股份有限公司</w:t>
      </w:r>
    </w:p>
    <w:p>
      <w:pPr>
        <w:spacing w:before="75" w:after="0"/>
      </w:pPr>
      <w:r>
        <w:rPr/>
        <w:t xml:space="preserve">一、 企业发展概述</w:t>
      </w:r>
    </w:p>
    <w:p>
      <w:pPr>
        <w:spacing w:before="75" w:after="0"/>
      </w:pPr>
      <w:r>
        <w:rPr/>
        <w:t xml:space="preserve">二、 企业业务介绍</w:t>
      </w:r>
    </w:p>
    <w:p>
      <w:pPr>
        <w:spacing w:before="75" w:after="0"/>
      </w:pPr>
      <w:r>
        <w:rPr/>
        <w:t xml:space="preserve">三、 企业发展成果</w:t>
      </w:r>
    </w:p>
    <w:p>
      <w:pPr>
        <w:spacing w:before="75" w:after="0"/>
      </w:pPr>
      <w:r>
        <w:rPr/>
        <w:t xml:space="preserve">四、 企业监管评级</w:t>
      </w:r>
    </w:p>
    <w:p>
      <w:pPr>
        <w:spacing w:before="75" w:after="0"/>
      </w:pPr>
      <w:r>
        <w:rPr/>
        <w:t xml:space="preserve">五、 企业发展动态</w:t>
      </w:r>
    </w:p>
    <w:p>
      <w:pPr>
        <w:spacing w:before="75" w:after="0"/>
      </w:pPr>
      <w:r>
        <w:rPr/>
        <w:t xml:space="preserve">第四节 广东省粤科科技小额贷款股份有限公司</w:t>
      </w:r>
    </w:p>
    <w:p>
      <w:pPr>
        <w:spacing w:before="75" w:after="0"/>
      </w:pPr>
      <w:r>
        <w:rPr/>
        <w:t xml:space="preserve">一、 企业发展概述</w:t>
      </w:r>
    </w:p>
    <w:p>
      <w:pPr>
        <w:spacing w:before="75" w:after="0"/>
      </w:pPr>
      <w:r>
        <w:rPr/>
        <w:t xml:space="preserve">二、 企业发展动态</w:t>
      </w:r>
    </w:p>
    <w:p>
      <w:pPr>
        <w:spacing w:before="75" w:after="0"/>
      </w:pPr>
      <w:r>
        <w:rPr/>
        <w:t xml:space="preserve">三、 企业发展成果</w:t>
      </w:r>
    </w:p>
    <w:p>
      <w:pPr>
        <w:spacing w:before="75" w:after="0"/>
      </w:pPr>
      <w:r>
        <w:rPr/>
        <w:t xml:space="preserve">第五节 其他企业</w:t>
      </w:r>
    </w:p>
    <w:p>
      <w:pPr>
        <w:spacing w:before="75" w:after="0"/>
      </w:pPr>
      <w:r>
        <w:rPr/>
        <w:t xml:space="preserve">一、 北京富安小额贷款有限公司</w:t>
      </w:r>
    </w:p>
    <w:p>
      <w:pPr>
        <w:spacing w:before="75" w:after="0"/>
      </w:pPr>
      <w:r>
        <w:rPr/>
        <w:t xml:space="preserve">二、 重庆中旅安信小额贷款有限公司</w:t>
      </w:r>
    </w:p>
    <w:p>
      <w:pPr>
        <w:spacing w:before="75" w:after="0"/>
      </w:pPr>
      <w:r>
        <w:rPr/>
        <w:t xml:space="preserve">三、 重庆众安小额贷款有限公司</w:t>
      </w:r>
    </w:p>
    <w:p>
      <w:pPr>
        <w:spacing w:before="75" w:after="0"/>
      </w:pPr>
      <w:r>
        <w:rPr>
          <w:b w:val="1"/>
          <w:bCs w:val="1"/>
        </w:rPr>
        <w:t xml:space="preserve">第六章 消费金融典型企业发展状况分析</w:t>
      </w:r>
    </w:p>
    <w:p>
      <w:pPr>
        <w:spacing w:before="75" w:after="0"/>
      </w:pPr>
      <w:r>
        <w:rPr/>
        <w:t xml:space="preserve">第一节 马上消费金融</w:t>
      </w:r>
    </w:p>
    <w:p>
      <w:pPr>
        <w:spacing w:before="75" w:after="0"/>
      </w:pPr>
      <w:r>
        <w:rPr/>
        <w:t xml:space="preserve">一、 企业基本信息</w:t>
      </w:r>
    </w:p>
    <w:p>
      <w:pPr>
        <w:spacing w:before="75" w:after="0"/>
      </w:pPr>
      <w:r>
        <w:rPr/>
        <w:t xml:space="preserve">二、 技术发展历程</w:t>
      </w:r>
    </w:p>
    <w:p>
      <w:pPr>
        <w:spacing w:before="75" w:after="0"/>
      </w:pPr>
      <w:r>
        <w:rPr/>
        <w:t xml:space="preserve">三、 公司风险定价</w:t>
      </w:r>
    </w:p>
    <w:p>
      <w:pPr>
        <w:spacing w:before="75" w:after="0"/>
      </w:pPr>
      <w:r>
        <w:rPr/>
        <w:t xml:space="preserve">四、 企业主要产品</w:t>
      </w:r>
    </w:p>
    <w:p>
      <w:pPr>
        <w:spacing w:before="75" w:after="0"/>
      </w:pPr>
      <w:r>
        <w:rPr/>
        <w:t xml:space="preserve">五、 企业营收情况</w:t>
      </w:r>
    </w:p>
    <w:p>
      <w:pPr>
        <w:spacing w:before="75" w:after="0"/>
      </w:pPr>
      <w:r>
        <w:rPr/>
        <w:t xml:space="preserve">六、 企业获客渠道</w:t>
      </w:r>
    </w:p>
    <w:p>
      <w:pPr>
        <w:spacing w:before="75" w:after="0"/>
      </w:pPr>
      <w:r>
        <w:rPr/>
        <w:t xml:space="preserve">七、 企业资金来源</w:t>
      </w:r>
    </w:p>
    <w:p>
      <w:pPr>
        <w:spacing w:before="75" w:after="0"/>
      </w:pPr>
      <w:r>
        <w:rPr/>
        <w:t xml:space="preserve">八、 企业竞争优势</w:t>
      </w:r>
    </w:p>
    <w:p>
      <w:pPr>
        <w:spacing w:before="75" w:after="0"/>
      </w:pPr>
      <w:r>
        <w:rPr/>
        <w:t xml:space="preserve">九、 企业战略核心</w:t>
      </w:r>
    </w:p>
    <w:p>
      <w:pPr>
        <w:spacing w:before="75" w:after="0"/>
      </w:pPr>
      <w:r>
        <w:rPr/>
        <w:t xml:space="preserve">十、 企业风控体系</w:t>
      </w:r>
    </w:p>
    <w:p>
      <w:pPr>
        <w:spacing w:before="75" w:after="0"/>
      </w:pPr>
      <w:r>
        <w:rPr/>
        <w:t xml:space="preserve">第二节 捷信消费金融</w:t>
      </w:r>
    </w:p>
    <w:p>
      <w:pPr>
        <w:spacing w:before="75" w:after="0"/>
      </w:pPr>
      <w:r>
        <w:rPr/>
        <w:t xml:space="preserve">一、 企业基本信息</w:t>
      </w:r>
    </w:p>
    <w:p>
      <w:pPr>
        <w:spacing w:before="75" w:after="0"/>
      </w:pPr>
      <w:r>
        <w:rPr/>
        <w:t xml:space="preserve">二、 主营业务介绍</w:t>
      </w:r>
    </w:p>
    <w:p>
      <w:pPr>
        <w:spacing w:before="75" w:after="0"/>
      </w:pPr>
      <w:r>
        <w:rPr/>
        <w:t xml:space="preserve">三、 企业发展现状</w:t>
      </w:r>
    </w:p>
    <w:p>
      <w:pPr>
        <w:spacing w:before="75" w:after="0"/>
      </w:pPr>
      <w:r>
        <w:rPr/>
        <w:t xml:space="preserve">四、 企业客群分析</w:t>
      </w:r>
    </w:p>
    <w:p>
      <w:pPr>
        <w:spacing w:before="75" w:after="0"/>
      </w:pPr>
      <w:r>
        <w:rPr/>
        <w:t xml:space="preserve">五、 企业运营状况</w:t>
      </w:r>
    </w:p>
    <w:p>
      <w:pPr>
        <w:spacing w:before="75" w:after="0"/>
      </w:pPr>
      <w:r>
        <w:rPr/>
        <w:t xml:space="preserve">六、 企业融资渠道</w:t>
      </w:r>
    </w:p>
    <w:p>
      <w:pPr>
        <w:spacing w:before="75" w:after="0"/>
      </w:pPr>
      <w:r>
        <w:rPr/>
        <w:t xml:space="preserve">七、 企业战略转型</w:t>
      </w:r>
    </w:p>
    <w:p>
      <w:pPr>
        <w:spacing w:before="75" w:after="0"/>
      </w:pPr>
      <w:r>
        <w:rPr/>
        <w:t xml:space="preserve">八、 企业发展风险</w:t>
      </w:r>
    </w:p>
    <w:p>
      <w:pPr>
        <w:spacing w:before="75" w:after="0"/>
      </w:pPr>
      <w:r>
        <w:rPr/>
        <w:t xml:space="preserve">第三节 招联消费金融</w:t>
      </w:r>
    </w:p>
    <w:p>
      <w:pPr>
        <w:spacing w:before="75" w:after="0"/>
      </w:pPr>
      <w:r>
        <w:rPr/>
        <w:t xml:space="preserve">一、 企业发展概述</w:t>
      </w:r>
    </w:p>
    <w:p>
      <w:pPr>
        <w:spacing w:before="75" w:after="0"/>
      </w:pPr>
      <w:r>
        <w:rPr/>
        <w:t xml:space="preserve">二、 企业主要产品</w:t>
      </w:r>
    </w:p>
    <w:p>
      <w:pPr>
        <w:spacing w:before="75" w:after="0"/>
      </w:pPr>
      <w:r>
        <w:rPr/>
        <w:t xml:space="preserve">三、 企业客群分析</w:t>
      </w:r>
    </w:p>
    <w:p>
      <w:pPr>
        <w:spacing w:before="75" w:after="0"/>
      </w:pPr>
      <w:r>
        <w:rPr/>
        <w:t xml:space="preserve">四、 企业竞争优势</w:t>
      </w:r>
    </w:p>
    <w:p>
      <w:pPr>
        <w:spacing w:before="75" w:after="0"/>
      </w:pPr>
      <w:r>
        <w:rPr/>
        <w:t xml:space="preserve">五、 企业资产规模</w:t>
      </w:r>
    </w:p>
    <w:p>
      <w:pPr>
        <w:spacing w:before="75" w:after="0"/>
      </w:pPr>
      <w:r>
        <w:rPr/>
        <w:t xml:space="preserve">六、 企业营业收入</w:t>
      </w:r>
    </w:p>
    <w:p>
      <w:pPr>
        <w:spacing w:before="75" w:after="0"/>
      </w:pPr>
      <w:r>
        <w:rPr/>
        <w:t xml:space="preserve">七、 企业资产质量</w:t>
      </w:r>
    </w:p>
    <w:p>
      <w:pPr>
        <w:spacing w:before="75" w:after="0"/>
      </w:pPr>
      <w:r>
        <w:rPr/>
        <w:t xml:space="preserve">八、 企业启动IPO</w:t>
      </w:r>
    </w:p>
    <w:p>
      <w:pPr>
        <w:spacing w:before="75" w:after="0"/>
      </w:pPr>
      <w:r>
        <w:rPr/>
        <w:t xml:space="preserve">九、 企业发展问题</w:t>
      </w:r>
    </w:p>
    <w:p>
      <w:pPr>
        <w:spacing w:before="75" w:after="0"/>
      </w:pPr>
      <w:r>
        <w:rPr/>
        <w:t xml:space="preserve">第四节 兴业消费金融</w:t>
      </w:r>
    </w:p>
    <w:p>
      <w:pPr>
        <w:spacing w:before="75" w:after="0"/>
      </w:pPr>
      <w:r>
        <w:rPr/>
        <w:t xml:space="preserve">一、 企业基本信息</w:t>
      </w:r>
    </w:p>
    <w:p>
      <w:pPr>
        <w:spacing w:before="75" w:after="0"/>
      </w:pPr>
      <w:r>
        <w:rPr/>
        <w:t xml:space="preserve">二、 企业发展现状</w:t>
      </w:r>
    </w:p>
    <w:p>
      <w:pPr>
        <w:spacing w:before="75" w:after="0"/>
      </w:pPr>
      <w:r>
        <w:rPr/>
        <w:t xml:space="preserve">三、 企业营收情况</w:t>
      </w:r>
    </w:p>
    <w:p>
      <w:pPr>
        <w:spacing w:before="75" w:after="0"/>
      </w:pPr>
      <w:r>
        <w:rPr/>
        <w:t xml:space="preserve">四、 企业贷款规模</w:t>
      </w:r>
    </w:p>
    <w:p>
      <w:pPr>
        <w:spacing w:before="75" w:after="0"/>
      </w:pPr>
      <w:r>
        <w:rPr/>
        <w:t xml:space="preserve">五、 企业资产质量</w:t>
      </w:r>
    </w:p>
    <w:p>
      <w:pPr>
        <w:spacing w:before="75" w:after="0"/>
      </w:pPr>
      <w:r>
        <w:rPr/>
        <w:t xml:space="preserve">六、 企业家庭消费贷</w:t>
      </w:r>
    </w:p>
    <w:p>
      <w:pPr>
        <w:spacing w:before="75" w:after="0"/>
      </w:pPr>
      <w:r>
        <w:rPr/>
        <w:t xml:space="preserve">七、 企业发行首单ABS</w:t>
      </w:r>
    </w:p>
    <w:p>
      <w:pPr>
        <w:spacing w:before="75" w:after="0"/>
      </w:pPr>
      <w:r>
        <w:rPr>
          <w:b w:val="1"/>
          <w:bCs w:val="1"/>
        </w:rPr>
        <w:t xml:space="preserve">第七章 贵州省消费信贷市场运行情况调研</w:t>
      </w:r>
    </w:p>
    <w:p>
      <w:pPr>
        <w:spacing w:before="75" w:after="0"/>
      </w:pPr>
      <w:r>
        <w:rPr/>
        <w:t xml:space="preserve">第一节 贵州省消费信贷行业发展背景</w:t>
      </w:r>
    </w:p>
    <w:p>
      <w:pPr>
        <w:spacing w:before="75" w:after="0"/>
      </w:pPr>
      <w:r>
        <w:rPr/>
        <w:t xml:space="preserve">一、 贵州省基本介绍</w:t>
      </w:r>
    </w:p>
    <w:p>
      <w:pPr>
        <w:spacing w:before="75" w:after="0"/>
      </w:pPr>
      <w:r>
        <w:rPr/>
        <w:t xml:space="preserve">二、 贵州省经济运行情况</w:t>
      </w:r>
    </w:p>
    <w:p>
      <w:pPr>
        <w:spacing w:before="75" w:after="0"/>
      </w:pPr>
      <w:r>
        <w:rPr/>
        <w:t xml:space="preserve">三、 贵州省居民生活水平</w:t>
      </w:r>
    </w:p>
    <w:p>
      <w:pPr>
        <w:spacing w:before="75" w:after="0"/>
      </w:pPr>
      <w:r>
        <w:rPr/>
        <w:t xml:space="preserve">四、 贵州省金融市场环境</w:t>
      </w:r>
    </w:p>
    <w:p>
      <w:pPr>
        <w:spacing w:before="75" w:after="0"/>
      </w:pPr>
      <w:r>
        <w:rPr/>
        <w:t xml:space="preserve">第二节 贵州省消费信贷行业发展现状分析</w:t>
      </w:r>
    </w:p>
    <w:p>
      <w:pPr>
        <w:spacing w:before="75" w:after="0"/>
      </w:pPr>
      <w:r>
        <w:rPr/>
        <w:t xml:space="preserve">一、 市场政策环境</w:t>
      </w:r>
    </w:p>
    <w:p>
      <w:pPr>
        <w:spacing w:before="75" w:after="0"/>
      </w:pPr>
      <w:r>
        <w:rPr/>
        <w:t xml:space="preserve">二、 市场发展现状</w:t>
      </w:r>
    </w:p>
    <w:p>
      <w:pPr>
        <w:spacing w:before="75" w:after="0"/>
      </w:pPr>
      <w:r>
        <w:rPr/>
        <w:t xml:space="preserve">三、 市场竞争格局</w:t>
      </w:r>
    </w:p>
    <w:p>
      <w:pPr>
        <w:spacing w:before="75" w:after="0"/>
      </w:pPr>
      <w:r>
        <w:rPr/>
        <w:t xml:space="preserve">四、 模式创新发展</w:t>
      </w:r>
    </w:p>
    <w:p>
      <w:pPr>
        <w:spacing w:before="75" w:after="0"/>
      </w:pPr>
      <w:r>
        <w:rPr/>
        <w:t xml:space="preserve">五、 银行发展挑战</w:t>
      </w:r>
    </w:p>
    <w:p>
      <w:pPr>
        <w:spacing w:before="75" w:after="0"/>
      </w:pPr>
      <w:r>
        <w:rPr/>
        <w:t xml:space="preserve">六、 市场发展机遇</w:t>
      </w:r>
    </w:p>
    <w:p>
      <w:pPr>
        <w:spacing w:before="75" w:after="0"/>
      </w:pPr>
      <w:r>
        <w:rPr/>
        <w:t xml:space="preserve">第三节 2021-2026年贵州省消费信贷场景分析</w:t>
      </w:r>
    </w:p>
    <w:p>
      <w:pPr>
        <w:spacing w:before="75" w:after="0"/>
      </w:pPr>
      <w:r>
        <w:rPr/>
        <w:t xml:space="preserve">一、 住房消费信贷</w:t>
      </w:r>
    </w:p>
    <w:p>
      <w:pPr>
        <w:spacing w:before="75" w:after="0"/>
      </w:pPr>
      <w:r>
        <w:rPr/>
        <w:t xml:space="preserve">二、 汽车消费信贷</w:t>
      </w:r>
    </w:p>
    <w:p>
      <w:pPr>
        <w:spacing w:before="75" w:after="0"/>
      </w:pPr>
      <w:r>
        <w:rPr/>
        <w:t xml:space="preserve">三、 旅游消费信贷</w:t>
      </w:r>
    </w:p>
    <w:p>
      <w:pPr>
        <w:spacing w:before="75" w:after="0"/>
      </w:pPr>
      <w:r>
        <w:rPr/>
        <w:t xml:space="preserve">四、 其他消费贷款</w:t>
      </w:r>
    </w:p>
    <w:p>
      <w:pPr>
        <w:spacing w:before="75" w:after="0"/>
      </w:pPr>
      <w:r>
        <w:rPr/>
        <w:t xml:space="preserve">第四节 2021-2026年贵州省P2P网贷机构清退进展</w:t>
      </w:r>
    </w:p>
    <w:p>
      <w:pPr>
        <w:spacing w:before="75" w:after="0"/>
      </w:pPr>
      <w:r>
        <w:rPr/>
        <w:t xml:space="preserve">一、 第一批网贷机构清退</w:t>
      </w:r>
    </w:p>
    <w:p>
      <w:pPr>
        <w:spacing w:before="75" w:after="0"/>
      </w:pPr>
      <w:r>
        <w:rPr/>
        <w:t xml:space="preserve">二、 第二批网贷机构清退</w:t>
      </w:r>
    </w:p>
    <w:p>
      <w:pPr>
        <w:spacing w:before="75" w:after="0"/>
      </w:pPr>
      <w:r>
        <w:rPr/>
        <w:t xml:space="preserve">三、 第三批网贷机构清退</w:t>
      </w:r>
    </w:p>
    <w:p>
      <w:pPr>
        <w:spacing w:before="75" w:after="0"/>
      </w:pPr>
      <w:r>
        <w:rPr/>
        <w:t xml:space="preserve">四、 第四批网贷机构清退</w:t>
      </w:r>
    </w:p>
    <w:p>
      <w:pPr>
        <w:spacing w:before="75" w:after="0"/>
      </w:pPr>
      <w:r>
        <w:rPr/>
        <w:t xml:space="preserve">五、 第五批网贷机构清退</w:t>
      </w:r>
    </w:p>
    <w:p>
      <w:pPr>
        <w:spacing w:before="75" w:after="0"/>
      </w:pPr>
      <w:r>
        <w:rPr/>
        <w:t xml:space="preserve">第五节 贵州省消费信贷典型案例——贵州银行</w:t>
      </w:r>
    </w:p>
    <w:p>
      <w:pPr>
        <w:spacing w:before="75" w:after="0"/>
      </w:pPr>
      <w:r>
        <w:rPr/>
        <w:t xml:space="preserve">一、 银行基本介绍</w:t>
      </w:r>
    </w:p>
    <w:p>
      <w:pPr>
        <w:spacing w:before="75" w:after="0"/>
      </w:pPr>
      <w:r>
        <w:rPr/>
        <w:t xml:space="preserve">二、 银行发展地位</w:t>
      </w:r>
    </w:p>
    <w:p>
      <w:pPr>
        <w:spacing w:before="75" w:after="0"/>
      </w:pPr>
      <w:r>
        <w:rPr/>
        <w:t xml:space="preserve">三、 银行资产质量</w:t>
      </w:r>
    </w:p>
    <w:p>
      <w:pPr>
        <w:spacing w:before="75" w:after="0"/>
      </w:pPr>
      <w:r>
        <w:rPr/>
        <w:t xml:space="preserve">四、 银行转型升级</w:t>
      </w:r>
    </w:p>
    <w:p>
      <w:pPr>
        <w:spacing w:before="75" w:after="0"/>
      </w:pPr>
      <w:r>
        <w:rPr/>
        <w:t xml:space="preserve">五、 银行非息收入</w:t>
      </w:r>
    </w:p>
    <w:p>
      <w:pPr>
        <w:spacing w:before="75" w:after="0"/>
      </w:pPr>
      <w:r>
        <w:rPr/>
        <w:t xml:space="preserve">六、 银行消费扶贫</w:t>
      </w:r>
    </w:p>
    <w:p>
      <w:pPr>
        <w:spacing w:before="75" w:after="0"/>
      </w:pPr>
      <w:r>
        <w:rPr/>
        <w:t xml:space="preserve">第六节 贵州省消费零售信贷客群分析</w:t>
      </w:r>
    </w:p>
    <w:p>
      <w:pPr>
        <w:spacing w:before="75" w:after="0"/>
      </w:pPr>
      <w:r>
        <w:rPr/>
        <w:t xml:space="preserve">一、 性别分布</w:t>
      </w:r>
    </w:p>
    <w:p>
      <w:pPr>
        <w:spacing w:before="75" w:after="0"/>
      </w:pPr>
      <w:r>
        <w:rPr/>
        <w:t xml:space="preserve">二、 年龄分布</w:t>
      </w:r>
    </w:p>
    <w:p>
      <w:pPr>
        <w:spacing w:before="75" w:after="0"/>
      </w:pPr>
      <w:r>
        <w:rPr/>
        <w:t xml:space="preserve">三、 职业分布</w:t>
      </w:r>
    </w:p>
    <w:p>
      <w:pPr>
        <w:spacing w:before="75" w:after="0"/>
      </w:pPr>
      <w:r>
        <w:rPr/>
        <w:t xml:space="preserve">四、 额度分布</w:t>
      </w:r>
    </w:p>
    <w:p>
      <w:pPr>
        <w:spacing w:before="75" w:after="0"/>
      </w:pPr>
      <w:r>
        <w:rPr/>
        <w:t xml:space="preserve">五、 借贷习惯</w:t>
      </w:r>
    </w:p>
    <w:p>
      <w:pPr>
        <w:spacing w:before="75" w:after="0"/>
      </w:pPr>
      <w:r>
        <w:rPr/>
        <w:t xml:space="preserve">第七节 贵州省消费信贷客群分析——以贵州省财经大学为例</w:t>
      </w:r>
    </w:p>
    <w:p>
      <w:pPr>
        <w:spacing w:before="75" w:after="0"/>
      </w:pPr>
      <w:r>
        <w:rPr/>
        <w:t xml:space="preserve">一、 样本调查基本情况</w:t>
      </w:r>
    </w:p>
    <w:p>
      <w:pPr>
        <w:spacing w:before="75" w:after="0"/>
      </w:pPr>
      <w:r>
        <w:rPr/>
        <w:t xml:space="preserve">二、 消费信贷发展状况</w:t>
      </w:r>
    </w:p>
    <w:p>
      <w:pPr>
        <w:spacing w:before="75" w:after="0"/>
      </w:pPr>
      <w:r>
        <w:rPr/>
        <w:t xml:space="preserve">三、 消费信贷发展问题</w:t>
      </w:r>
    </w:p>
    <w:p>
      <w:pPr>
        <w:spacing w:before="75" w:after="0"/>
      </w:pPr>
      <w:r>
        <w:rPr/>
        <w:t xml:space="preserve">四、 消费信贷风险防范</w:t>
      </w:r>
    </w:p>
    <w:p>
      <w:pPr>
        <w:spacing w:before="75" w:after="0"/>
      </w:pPr>
      <w:r>
        <w:rPr>
          <w:b w:val="1"/>
          <w:bCs w:val="1"/>
        </w:rPr>
        <w:t xml:space="preserve">第八章 贵州省小额贷款企业发展状况分析</w:t>
      </w:r>
    </w:p>
    <w:p>
      <w:pPr>
        <w:spacing w:before="75" w:after="0"/>
      </w:pPr>
      <w:r>
        <w:rPr/>
        <w:t xml:space="preserve">第一节 小额贷款管理办法发布</w:t>
      </w:r>
    </w:p>
    <w:p>
      <w:pPr>
        <w:spacing w:before="75" w:after="0"/>
      </w:pPr>
      <w:r>
        <w:rPr/>
        <w:t xml:space="preserve">第二节 小额贷款企业数量规模</w:t>
      </w:r>
    </w:p>
    <w:p>
      <w:pPr>
        <w:spacing w:before="75" w:after="0"/>
      </w:pPr>
      <w:r>
        <w:rPr/>
        <w:t xml:space="preserve">第三节 小额贷款企业从业人员</w:t>
      </w:r>
    </w:p>
    <w:p>
      <w:pPr>
        <w:spacing w:before="75" w:after="0"/>
      </w:pPr>
      <w:r>
        <w:rPr/>
        <w:t xml:space="preserve">第四节 小额贷款企业实收资本</w:t>
      </w:r>
    </w:p>
    <w:p>
      <w:pPr>
        <w:spacing w:before="75" w:after="0"/>
      </w:pPr>
      <w:r>
        <w:rPr/>
        <w:t xml:space="preserve">第五节 小额贷款企业贷款余额</w:t>
      </w:r>
    </w:p>
    <w:p>
      <w:pPr>
        <w:spacing w:before="75" w:after="0"/>
      </w:pPr>
      <w:r>
        <w:rPr/>
        <w:t xml:space="preserve">第六节 小额贷款企业经营情况</w:t>
      </w:r>
    </w:p>
    <w:p>
      <w:pPr>
        <w:spacing w:before="75" w:after="0"/>
      </w:pPr>
      <w:r>
        <w:rPr/>
        <w:t xml:space="preserve">第七节 小额贷款企业发展举措</w:t>
      </w:r>
    </w:p>
    <w:p>
      <w:pPr>
        <w:spacing w:before="75" w:after="0"/>
      </w:pPr>
      <w:r>
        <w:rPr/>
        <w:t xml:space="preserve">第八节 小贷公司经营试点资格取消</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2026-2031年中国贵州省消费信贷行业深度调研及投资前景预测报告</dc:title>
  <dc:description>2026-2031年中国贵州省消费信贷行业深度调研及投资前景预测报告</dc:description>
  <dc:subject>2026-2031年中国贵州省消费信贷行业深度调研及投资前景预测报告</dc:subject>
  <cp:keywords>研究报告</cp:keywords>
  <cp:category>研究报告</cp:category>
  <cp:lastModifiedBy>北京中道泰和信息咨询有限公司</cp:lastModifiedBy>
  <dcterms:created xsi:type="dcterms:W3CDTF">2026-03-27T05:33:18+08:00</dcterms:created>
  <dcterms:modified xsi:type="dcterms:W3CDTF">2026-03-27T05:33:18+08:00</dcterms:modified>
</cp:coreProperties>
</file>

<file path=docProps/custom.xml><?xml version="1.0" encoding="utf-8"?>
<Properties xmlns="http://schemas.openxmlformats.org/officeDocument/2006/custom-properties" xmlns:vt="http://schemas.openxmlformats.org/officeDocument/2006/docPropsVTypes"/>
</file>