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2026-2031年全球散热行业市场调研及投资前景预测报告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散热行业研究报告主要分析了散热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散热行业重点企业分析、子行业分析、区域市场分析、行业风险分析、行业发展前景预测及相关的经营、投资建议等。报告研究框架全面、严谨，分析内容客观、公正、系统，真实准确地反映了我国散热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散热行业的发展状况进行了深入透彻地分析，对我国散热行业市场情况、技术现状、供需形势作了详尽研究，重点分析了国内外重点企业、行业发展趋势以及行业投资情况，报告还对散热行业上下游行业的发展进行了探讨，是相关企业、投资部门、研究机构准确了解目前中国市场发展动态，把握散热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散热行业相关介绍</w:t>
      </w:r>
    </w:p>
    <w:p>
      <w:pPr>
        <w:spacing w:before="75" w:after="0"/>
      </w:pPr>
      <w:r>
        <w:rPr/>
        <w:t xml:space="preserve">第一节 散热行业基本概述</w:t>
      </w:r>
    </w:p>
    <w:p>
      <w:pPr>
        <w:spacing w:before="75" w:after="0"/>
      </w:pPr>
      <w:r>
        <w:rPr/>
        <w:t xml:space="preserve">一、 热量的传播方式</w:t>
      </w:r>
    </w:p>
    <w:p>
      <w:pPr>
        <w:spacing w:before="75" w:after="0"/>
      </w:pPr>
      <w:r>
        <w:rPr/>
        <w:t xml:space="preserve">二、 散热材料的分类</w:t>
      </w:r>
    </w:p>
    <w:p>
      <w:pPr>
        <w:spacing w:before="75" w:after="0"/>
      </w:pPr>
      <w:r>
        <w:rPr/>
        <w:t xml:space="preserve">三、 散热技术的内涵</w:t>
      </w:r>
    </w:p>
    <w:p>
      <w:pPr>
        <w:spacing w:before="75" w:after="0"/>
      </w:pPr>
      <w:r>
        <w:rPr/>
        <w:t xml:space="preserve">四、 散热技术的比较</w:t>
      </w:r>
    </w:p>
    <w:p>
      <w:pPr>
        <w:spacing w:before="75" w:after="0"/>
      </w:pPr>
      <w:r>
        <w:rPr/>
        <w:t xml:space="preserve">第二节 散热技术细分</w:t>
      </w:r>
    </w:p>
    <w:p>
      <w:pPr>
        <w:spacing w:before="75" w:after="0"/>
      </w:pPr>
      <w:r>
        <w:rPr/>
        <w:t xml:space="preserve">一、 空气对流</w:t>
      </w:r>
    </w:p>
    <w:p>
      <w:pPr>
        <w:spacing w:before="75" w:after="0"/>
      </w:pPr>
      <w:r>
        <w:rPr/>
        <w:t xml:space="preserve">二、 水冷散热</w:t>
      </w:r>
    </w:p>
    <w:p>
      <w:pPr>
        <w:spacing w:before="75" w:after="0"/>
      </w:pPr>
      <w:r>
        <w:rPr/>
        <w:t xml:space="preserve">三、 热管散热</w:t>
      </w:r>
    </w:p>
    <w:p>
      <w:pPr>
        <w:spacing w:before="75" w:after="0"/>
      </w:pPr>
      <w:r>
        <w:rPr/>
        <w:t xml:space="preserve">第三节 散热细分行业产业链</w:t>
      </w:r>
    </w:p>
    <w:p>
      <w:pPr>
        <w:spacing w:before="75" w:after="0"/>
      </w:pPr>
      <w:r>
        <w:rPr/>
        <w:t xml:space="preserve">一、 导热及相关材料产业链</w:t>
      </w:r>
    </w:p>
    <w:p>
      <w:pPr>
        <w:spacing w:before="75" w:after="0"/>
      </w:pPr>
      <w:r>
        <w:rPr/>
        <w:t xml:space="preserve">二、 散热器产业链结构分析</w:t>
      </w:r>
    </w:p>
    <w:p>
      <w:pPr>
        <w:spacing w:before="75" w:after="0"/>
      </w:pPr>
      <w:r>
        <w:rPr/>
        <w:t xml:space="preserve">三、 散热材料产业链的分析</w:t>
      </w:r>
    </w:p>
    <w:p>
      <w:pPr>
        <w:spacing w:before="75" w:after="0"/>
      </w:pPr>
      <w:r>
        <w:rPr>
          <w:b w:val="1"/>
          <w:bCs w:val="1"/>
        </w:rPr>
        <w:t xml:space="preserve">第二章 散热行业背景产业——新材料行业发展分析</w:t>
      </w:r>
    </w:p>
    <w:p>
      <w:pPr>
        <w:spacing w:before="75" w:after="0"/>
      </w:pPr>
      <w:r>
        <w:rPr/>
        <w:t xml:space="preserve">第一节 国际新材料产业发展分析</w:t>
      </w:r>
    </w:p>
    <w:p>
      <w:pPr>
        <w:spacing w:before="75" w:after="0"/>
      </w:pPr>
      <w:r>
        <w:rPr/>
        <w:t xml:space="preserve">一、 国际新材料产业特征分析</w:t>
      </w:r>
    </w:p>
    <w:p>
      <w:pPr>
        <w:spacing w:before="75" w:after="0"/>
      </w:pPr>
      <w:r>
        <w:rPr/>
        <w:t xml:space="preserve">二、 国际新材料产业发展现状</w:t>
      </w:r>
    </w:p>
    <w:p>
      <w:pPr>
        <w:spacing w:before="75" w:after="0"/>
      </w:pPr>
      <w:r>
        <w:rPr/>
        <w:t xml:space="preserve">三、 国际新材料技术重大突破</w:t>
      </w:r>
    </w:p>
    <w:p>
      <w:pPr>
        <w:spacing w:before="75" w:after="0"/>
      </w:pPr>
      <w:r>
        <w:rPr/>
        <w:t xml:space="preserve">四、 国际新材料产业发展趋势</w:t>
      </w:r>
    </w:p>
    <w:p>
      <w:pPr>
        <w:spacing w:before="75" w:after="0"/>
      </w:pPr>
      <w:r>
        <w:rPr/>
        <w:t xml:space="preserve">第二节 中国新材料产业发展分析</w:t>
      </w:r>
    </w:p>
    <w:p>
      <w:pPr>
        <w:spacing w:before="75" w:after="0"/>
      </w:pPr>
      <w:r>
        <w:rPr/>
        <w:t xml:space="preserve">一、 中国新材料产业发展现状</w:t>
      </w:r>
    </w:p>
    <w:p>
      <w:pPr>
        <w:spacing w:before="75" w:after="0"/>
      </w:pPr>
      <w:r>
        <w:rPr/>
        <w:t xml:space="preserve">二、 中国新材料产业规模分析</w:t>
      </w:r>
    </w:p>
    <w:p>
      <w:pPr>
        <w:spacing w:before="75" w:after="0"/>
      </w:pPr>
      <w:r>
        <w:rPr/>
        <w:t xml:space="preserve">三、 中国新材料行业发展趋势</w:t>
      </w:r>
    </w:p>
    <w:p>
      <w:pPr>
        <w:spacing w:before="75" w:after="0"/>
      </w:pPr>
      <w:r>
        <w:rPr/>
        <w:t xml:space="preserve">第三节 中国新材料产业发展特点</w:t>
      </w:r>
    </w:p>
    <w:p>
      <w:pPr>
        <w:spacing w:before="75" w:after="0"/>
      </w:pPr>
      <w:r>
        <w:rPr/>
        <w:t xml:space="preserve">一、 产业规模扩大</w:t>
      </w:r>
    </w:p>
    <w:p>
      <w:pPr>
        <w:spacing w:before="75" w:after="0"/>
      </w:pPr>
      <w:r>
        <w:rPr/>
        <w:t xml:space="preserve">二、 研发能力提高</w:t>
      </w:r>
    </w:p>
    <w:p>
      <w:pPr>
        <w:spacing w:before="75" w:after="0"/>
      </w:pPr>
      <w:r>
        <w:rPr/>
        <w:t xml:space="preserve">三、 产业区域形成</w:t>
      </w:r>
    </w:p>
    <w:p>
      <w:pPr>
        <w:spacing w:before="75" w:after="0"/>
      </w:pPr>
      <w:r>
        <w:rPr/>
        <w:t xml:space="preserve">四、 示范作用日现</w:t>
      </w:r>
    </w:p>
    <w:p>
      <w:pPr>
        <w:spacing w:before="75" w:after="0"/>
      </w:pPr>
      <w:r>
        <w:rPr/>
        <w:t xml:space="preserve">五、 改革力度加强</w:t>
      </w:r>
    </w:p>
    <w:p>
      <w:pPr>
        <w:spacing w:before="75" w:after="0"/>
      </w:pPr>
      <w:r>
        <w:rPr/>
        <w:t xml:space="preserve">第四节 中国新材料产业存在问题</w:t>
      </w:r>
    </w:p>
    <w:p>
      <w:pPr>
        <w:spacing w:before="75" w:after="0"/>
      </w:pPr>
      <w:r>
        <w:rPr/>
        <w:t xml:space="preserve">一、 对发展认识不到位</w:t>
      </w:r>
    </w:p>
    <w:p>
      <w:pPr>
        <w:spacing w:before="75" w:after="0"/>
      </w:pPr>
      <w:r>
        <w:rPr/>
        <w:t xml:space="preserve">二、 宏观统筹协调不够</w:t>
      </w:r>
    </w:p>
    <w:p>
      <w:pPr>
        <w:spacing w:before="75" w:after="0"/>
      </w:pPr>
      <w:r>
        <w:rPr/>
        <w:t xml:space="preserve">三、 原始创新能力不足</w:t>
      </w:r>
    </w:p>
    <w:p>
      <w:pPr>
        <w:spacing w:before="75" w:after="0"/>
      </w:pPr>
      <w:r>
        <w:rPr/>
        <w:t xml:space="preserve">四、 相关体制的不完善</w:t>
      </w:r>
    </w:p>
    <w:p>
      <w:pPr>
        <w:spacing w:before="75" w:after="0"/>
      </w:pPr>
      <w:r>
        <w:rPr/>
        <w:t xml:space="preserve">第五节 中国新材料产业发展路径</w:t>
      </w:r>
    </w:p>
    <w:p>
      <w:pPr>
        <w:spacing w:before="75" w:after="0"/>
      </w:pPr>
      <w:r>
        <w:rPr/>
        <w:t xml:space="preserve">一、 政策方面</w:t>
      </w:r>
    </w:p>
    <w:p>
      <w:pPr>
        <w:spacing w:before="75" w:after="0"/>
      </w:pPr>
      <w:r>
        <w:rPr/>
        <w:t xml:space="preserve">二、 市场方面</w:t>
      </w:r>
    </w:p>
    <w:p>
      <w:pPr>
        <w:spacing w:before="75" w:after="0"/>
      </w:pPr>
      <w:r>
        <w:rPr/>
        <w:t xml:space="preserve">三、 产业方面</w:t>
      </w:r>
    </w:p>
    <w:p>
      <w:pPr>
        <w:spacing w:before="75" w:after="0"/>
      </w:pPr>
      <w:r>
        <w:rPr/>
        <w:t xml:space="preserve">四、 技术方面</w:t>
      </w:r>
    </w:p>
    <w:p>
      <w:pPr>
        <w:spacing w:before="75" w:after="0"/>
      </w:pPr>
      <w:r>
        <w:rPr/>
        <w:t xml:space="preserve">五、 企业方面</w:t>
      </w:r>
    </w:p>
    <w:p>
      <w:pPr>
        <w:spacing w:before="75" w:after="0"/>
      </w:pPr>
      <w:r>
        <w:rPr/>
        <w:t xml:space="preserve">六、 投资方面</w:t>
      </w:r>
    </w:p>
    <w:p>
      <w:pPr>
        <w:spacing w:before="75" w:after="0"/>
      </w:pPr>
      <w:r>
        <w:rPr>
          <w:b w:val="1"/>
          <w:bCs w:val="1"/>
        </w:rPr>
        <w:t xml:space="preserve">第三章 2021-2026年国内外散热产业运行分析</w:t>
      </w:r>
    </w:p>
    <w:p>
      <w:pPr>
        <w:spacing w:before="75" w:after="0"/>
      </w:pPr>
      <w:r>
        <w:rPr/>
        <w:t xml:space="preserve">第一节 国际散热市场运行分析</w:t>
      </w:r>
    </w:p>
    <w:p>
      <w:pPr>
        <w:spacing w:before="75" w:after="0"/>
      </w:pPr>
      <w:r>
        <w:rPr/>
        <w:t xml:space="preserve">一、 全球手机散热市场规模</w:t>
      </w:r>
    </w:p>
    <w:p>
      <w:pPr>
        <w:spacing w:before="75" w:after="0"/>
      </w:pPr>
      <w:r>
        <w:rPr/>
        <w:t xml:space="preserve">二、 全球汽车散热市场价值</w:t>
      </w:r>
    </w:p>
    <w:p>
      <w:pPr>
        <w:spacing w:before="75" w:after="0"/>
      </w:pPr>
      <w:r>
        <w:rPr/>
        <w:t xml:space="preserve">三、 全球散热产业发展趋势</w:t>
      </w:r>
    </w:p>
    <w:p>
      <w:pPr>
        <w:spacing w:before="75" w:after="0"/>
      </w:pPr>
      <w:r>
        <w:rPr/>
        <w:t xml:space="preserve">第二节 国际重点地区散热产业分析</w:t>
      </w:r>
    </w:p>
    <w:p>
      <w:pPr>
        <w:spacing w:before="75" w:after="0"/>
      </w:pPr>
      <w:r>
        <w:rPr/>
        <w:t xml:space="preserve">一、 美国市场发展分析</w:t>
      </w:r>
    </w:p>
    <w:p>
      <w:pPr>
        <w:spacing w:before="75" w:after="0"/>
      </w:pPr>
      <w:r>
        <w:rPr/>
        <w:t xml:space="preserve">二、 日本市场发展分析</w:t>
      </w:r>
    </w:p>
    <w:p>
      <w:pPr>
        <w:spacing w:before="75" w:after="0"/>
      </w:pPr>
      <w:r>
        <w:rPr/>
        <w:t xml:space="preserve">三、 其他地区发展分析</w:t>
      </w:r>
    </w:p>
    <w:p>
      <w:pPr>
        <w:spacing w:before="75" w:after="0"/>
      </w:pPr>
      <w:r>
        <w:rPr/>
        <w:t xml:space="preserve">第三节 中国散热市场运行情况</w:t>
      </w:r>
    </w:p>
    <w:p>
      <w:pPr>
        <w:spacing w:before="75" w:after="0"/>
      </w:pPr>
      <w:r>
        <w:rPr/>
        <w:t xml:space="preserve">一、 中国散热行业规模分析</w:t>
      </w:r>
    </w:p>
    <w:p>
      <w:pPr>
        <w:spacing w:before="75" w:after="0"/>
      </w:pPr>
      <w:r>
        <w:rPr/>
        <w:t xml:space="preserve">二、 中国散热行业专利分析</w:t>
      </w:r>
    </w:p>
    <w:p>
      <w:pPr>
        <w:spacing w:before="75" w:after="0"/>
      </w:pPr>
      <w:r>
        <w:rPr/>
        <w:t xml:space="preserve">三、 中国散热市场企业分析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2021-2026年散热产业上游材料发展综述</w:t>
      </w:r>
    </w:p>
    <w:p>
      <w:pPr>
        <w:spacing w:before="75" w:after="0"/>
      </w:pPr>
      <w:r>
        <w:rPr/>
        <w:t xml:space="preserve">第一节 均热板</w:t>
      </w:r>
    </w:p>
    <w:p>
      <w:pPr>
        <w:spacing w:before="75" w:after="0"/>
      </w:pPr>
      <w:r>
        <w:rPr/>
        <w:t xml:space="preserve">一、 均热板工艺需求</w:t>
      </w:r>
    </w:p>
    <w:p>
      <w:pPr>
        <w:spacing w:before="75" w:after="0"/>
      </w:pPr>
      <w:r>
        <w:rPr/>
        <w:t xml:space="preserve">二、 均热板的产业链</w:t>
      </w:r>
    </w:p>
    <w:p>
      <w:pPr>
        <w:spacing w:before="75" w:after="0"/>
      </w:pPr>
      <w:r>
        <w:rPr/>
        <w:t xml:space="preserve">三、 均热板的供应链</w:t>
      </w:r>
    </w:p>
    <w:p>
      <w:pPr>
        <w:spacing w:before="75" w:after="0"/>
      </w:pPr>
      <w:r>
        <w:rPr/>
        <w:t xml:space="preserve">四、 均热板行业壁垒</w:t>
      </w:r>
    </w:p>
    <w:p>
      <w:pPr>
        <w:spacing w:before="75" w:after="0"/>
      </w:pPr>
      <w:r>
        <w:rPr/>
        <w:t xml:space="preserve">五、 均热板市场规模</w:t>
      </w:r>
    </w:p>
    <w:p>
      <w:pPr>
        <w:spacing w:before="75" w:after="0"/>
      </w:pPr>
      <w:r>
        <w:rPr/>
        <w:t xml:space="preserve">六、 均热板重点公司</w:t>
      </w:r>
    </w:p>
    <w:p>
      <w:pPr>
        <w:spacing w:before="75" w:after="0"/>
      </w:pPr>
      <w:r>
        <w:rPr/>
        <w:t xml:space="preserve">第二节 热管/VC</w:t>
      </w:r>
    </w:p>
    <w:p>
      <w:pPr>
        <w:spacing w:before="75" w:after="0"/>
      </w:pPr>
      <w:r>
        <w:rPr/>
        <w:t xml:space="preserve">一、 热管的市场运行分析</w:t>
      </w:r>
    </w:p>
    <w:p>
      <w:pPr>
        <w:spacing w:before="75" w:after="0"/>
      </w:pPr>
      <w:r>
        <w:rPr/>
        <w:t xml:space="preserve">二、 热管市场产业链分析</w:t>
      </w:r>
    </w:p>
    <w:p>
      <w:pPr>
        <w:spacing w:before="75" w:after="0"/>
      </w:pPr>
      <w:r>
        <w:rPr/>
        <w:t xml:space="preserve">三、 热管市场供应链情况</w:t>
      </w:r>
    </w:p>
    <w:p>
      <w:pPr>
        <w:spacing w:before="75" w:after="0"/>
      </w:pPr>
      <w:r>
        <w:rPr/>
        <w:t xml:space="preserve">四、 热管厂商的布局情况</w:t>
      </w:r>
    </w:p>
    <w:p>
      <w:pPr>
        <w:spacing w:before="75" w:after="0"/>
      </w:pPr>
      <w:r>
        <w:rPr/>
        <w:t xml:space="preserve">第三节 铝合金</w:t>
      </w:r>
    </w:p>
    <w:p>
      <w:pPr>
        <w:spacing w:before="75" w:after="0"/>
      </w:pPr>
      <w:r>
        <w:rPr/>
        <w:t xml:space="preserve">一、 铝合金行业市场需求</w:t>
      </w:r>
    </w:p>
    <w:p>
      <w:pPr>
        <w:spacing w:before="75" w:after="0"/>
      </w:pPr>
      <w:r>
        <w:rPr/>
        <w:t xml:space="preserve">二、 铝在散热行业的运用</w:t>
      </w:r>
    </w:p>
    <w:p>
      <w:pPr>
        <w:spacing w:before="75" w:after="0"/>
      </w:pPr>
      <w:r>
        <w:rPr/>
        <w:t xml:space="preserve">三、 铝合金行业的产业链</w:t>
      </w:r>
    </w:p>
    <w:p>
      <w:pPr>
        <w:spacing w:before="75" w:after="0"/>
      </w:pPr>
      <w:r>
        <w:rPr/>
        <w:t xml:space="preserve">四、 铝合金行业市场规模</w:t>
      </w:r>
    </w:p>
    <w:p>
      <w:pPr>
        <w:spacing w:before="75" w:after="0"/>
      </w:pPr>
      <w:r>
        <w:rPr/>
        <w:t xml:space="preserve">五、 铝合金行业竞争格局</w:t>
      </w:r>
    </w:p>
    <w:p>
      <w:pPr>
        <w:spacing w:before="75" w:after="0"/>
      </w:pPr>
      <w:r>
        <w:rPr/>
        <w:t xml:space="preserve">六、 铝合金行业典型案例</w:t>
      </w:r>
    </w:p>
    <w:p>
      <w:pPr>
        <w:spacing w:before="75" w:after="0"/>
      </w:pPr>
      <w:r>
        <w:rPr>
          <w:b w:val="1"/>
          <w:bCs w:val="1"/>
        </w:rPr>
        <w:t xml:space="preserve">第五章 2021-2026年散热产业上游导热界面行业分析</w:t>
      </w:r>
    </w:p>
    <w:p>
      <w:pPr>
        <w:spacing w:before="75" w:after="0"/>
      </w:pPr>
      <w:r>
        <w:rPr/>
        <w:t xml:space="preserve">第一节 导热界面行业整体概述</w:t>
      </w:r>
    </w:p>
    <w:p>
      <w:pPr>
        <w:spacing w:before="75" w:after="0"/>
      </w:pPr>
      <w:r>
        <w:rPr/>
        <w:t xml:space="preserve">一、 导热材料分类</w:t>
      </w:r>
    </w:p>
    <w:p>
      <w:pPr>
        <w:spacing w:before="75" w:after="0"/>
      </w:pPr>
      <w:r>
        <w:rPr/>
        <w:t xml:space="preserve">二、 导热材料发展</w:t>
      </w:r>
    </w:p>
    <w:p>
      <w:pPr>
        <w:spacing w:before="75" w:after="0"/>
      </w:pPr>
      <w:r>
        <w:rPr/>
        <w:t xml:space="preserve">三、 导热界面壁垒</w:t>
      </w:r>
    </w:p>
    <w:p>
      <w:pPr>
        <w:spacing w:before="75" w:after="0"/>
      </w:pPr>
      <w:r>
        <w:rPr/>
        <w:t xml:space="preserve">四、 导热材料细分</w:t>
      </w:r>
    </w:p>
    <w:p>
      <w:pPr>
        <w:spacing w:before="75" w:after="0"/>
      </w:pPr>
      <w:r>
        <w:rPr/>
        <w:t xml:space="preserve">第二节 全球导热界面行业发展综况</w:t>
      </w:r>
    </w:p>
    <w:p>
      <w:pPr>
        <w:spacing w:before="75" w:after="0"/>
      </w:pPr>
      <w:r>
        <w:rPr/>
        <w:t xml:space="preserve">一、 全球导热界面材料市场</w:t>
      </w:r>
    </w:p>
    <w:p>
      <w:pPr>
        <w:spacing w:before="75" w:after="0"/>
      </w:pPr>
      <w:r>
        <w:rPr/>
        <w:t xml:space="preserve">二、 全球导热界面市场规模</w:t>
      </w:r>
    </w:p>
    <w:p>
      <w:pPr>
        <w:spacing w:before="75" w:after="0"/>
      </w:pPr>
      <w:r>
        <w:rPr/>
        <w:t xml:space="preserve">三、 全球导热界面竞争格局</w:t>
      </w:r>
    </w:p>
    <w:p>
      <w:pPr>
        <w:spacing w:before="75" w:after="0"/>
      </w:pPr>
      <w:r>
        <w:rPr/>
        <w:t xml:space="preserve">第三节 中国导热界面行业发展综况</w:t>
      </w:r>
    </w:p>
    <w:p>
      <w:pPr>
        <w:spacing w:before="75" w:after="0"/>
      </w:pPr>
      <w:r>
        <w:rPr/>
        <w:t xml:space="preserve">一、 中国导热界面发展历程</w:t>
      </w:r>
    </w:p>
    <w:p>
      <w:pPr>
        <w:spacing w:before="75" w:after="0"/>
      </w:pPr>
      <w:r>
        <w:rPr/>
        <w:t xml:space="preserve">二、 中国导热界面相关政策</w:t>
      </w:r>
    </w:p>
    <w:p>
      <w:pPr>
        <w:spacing w:before="75" w:after="0"/>
      </w:pPr>
      <w:r>
        <w:rPr/>
        <w:t xml:space="preserve">三、 中国导热界面市场规模</w:t>
      </w:r>
    </w:p>
    <w:p>
      <w:pPr>
        <w:spacing w:before="75" w:after="0"/>
      </w:pPr>
      <w:r>
        <w:rPr/>
        <w:t xml:space="preserve">四、 中国导热界面竞争格局</w:t>
      </w:r>
    </w:p>
    <w:p>
      <w:pPr>
        <w:spacing w:before="75" w:after="0"/>
      </w:pPr>
      <w:r>
        <w:rPr/>
        <w:t xml:space="preserve">五、 中国导热界面应用领域</w:t>
      </w:r>
    </w:p>
    <w:p>
      <w:pPr>
        <w:spacing w:before="75" w:after="0"/>
      </w:pPr>
      <w:r>
        <w:rPr/>
        <w:t xml:space="preserve">第四节 导热界面市场驱动因素</w:t>
      </w:r>
    </w:p>
    <w:p>
      <w:pPr>
        <w:spacing w:before="75" w:after="0"/>
      </w:pPr>
      <w:r>
        <w:rPr/>
        <w:t xml:space="preserve">一、 消费电子需求升级</w:t>
      </w:r>
    </w:p>
    <w:p>
      <w:pPr>
        <w:spacing w:before="75" w:after="0"/>
      </w:pPr>
      <w:r>
        <w:rPr/>
        <w:t xml:space="preserve">二、 5G基站建设的拉动</w:t>
      </w:r>
    </w:p>
    <w:p>
      <w:pPr>
        <w:spacing w:before="75" w:after="0"/>
      </w:pPr>
      <w:r>
        <w:rPr/>
        <w:t xml:space="preserve">三、 新能源汽车的发展</w:t>
      </w:r>
    </w:p>
    <w:p>
      <w:pPr>
        <w:spacing w:before="75" w:after="0"/>
      </w:pPr>
      <w:r>
        <w:rPr/>
        <w:t xml:space="preserve">第五节 导热界面行业发展趋势</w:t>
      </w:r>
    </w:p>
    <w:p>
      <w:pPr>
        <w:spacing w:before="75" w:after="0"/>
      </w:pPr>
      <w:r>
        <w:rPr/>
        <w:t xml:space="preserve">一、 高端导热界面需求</w:t>
      </w:r>
    </w:p>
    <w:p>
      <w:pPr>
        <w:spacing w:before="75" w:after="0"/>
      </w:pPr>
      <w:r>
        <w:rPr/>
        <w:t xml:space="preserve">二、 石墨烯是新的方向</w:t>
      </w:r>
    </w:p>
    <w:p>
      <w:pPr>
        <w:spacing w:before="75" w:after="0"/>
      </w:pPr>
      <w:r>
        <w:rPr/>
        <w:t xml:space="preserve">三、 促进多种方案结合</w:t>
      </w:r>
    </w:p>
    <w:p>
      <w:pPr>
        <w:spacing w:before="75" w:after="0"/>
      </w:pPr>
      <w:r>
        <w:rPr/>
        <w:t xml:space="preserve">第六节 导热界面行业典型企业</w:t>
      </w:r>
    </w:p>
    <w:p>
      <w:pPr>
        <w:spacing w:before="75" w:after="0"/>
      </w:pPr>
      <w:r>
        <w:rPr/>
        <w:t xml:space="preserve">一、 傲川科技</w:t>
      </w:r>
    </w:p>
    <w:p>
      <w:pPr>
        <w:spacing w:before="75" w:after="0"/>
      </w:pPr>
      <w:r>
        <w:rPr/>
        <w:t xml:space="preserve">二、 博恩实业</w:t>
      </w:r>
    </w:p>
    <w:p>
      <w:pPr>
        <w:spacing w:before="75" w:after="0"/>
      </w:pPr>
      <w:r>
        <w:rPr/>
        <w:t xml:space="preserve">三、 鸿富诚</w:t>
      </w:r>
    </w:p>
    <w:p>
      <w:pPr>
        <w:spacing w:before="75" w:after="0"/>
      </w:pPr>
      <w:r>
        <w:rPr>
          <w:b w:val="1"/>
          <w:bCs w:val="1"/>
        </w:rPr>
        <w:t xml:space="preserve">第六章 2021-2026年散热产业上游PI膜发展分析</w:t>
      </w:r>
    </w:p>
    <w:p>
      <w:pPr>
        <w:spacing w:before="75" w:after="0"/>
      </w:pPr>
      <w:r>
        <w:rPr/>
        <w:t xml:space="preserve">第一节 PI膜行业整体概述</w:t>
      </w:r>
    </w:p>
    <w:p>
      <w:pPr>
        <w:spacing w:before="75" w:after="0"/>
      </w:pPr>
      <w:r>
        <w:rPr/>
        <w:t xml:space="preserve">一、 PI材料的介绍</w:t>
      </w:r>
    </w:p>
    <w:p>
      <w:pPr>
        <w:spacing w:before="75" w:after="0"/>
      </w:pPr>
      <w:r>
        <w:rPr/>
        <w:t xml:space="preserve">二、 PI膜合成方法</w:t>
      </w:r>
    </w:p>
    <w:p>
      <w:pPr>
        <w:spacing w:before="75" w:after="0"/>
      </w:pPr>
      <w:r>
        <w:rPr/>
        <w:t xml:space="preserve">三、 PI膜性能优势</w:t>
      </w:r>
    </w:p>
    <w:p>
      <w:pPr>
        <w:spacing w:before="75" w:after="0"/>
      </w:pPr>
      <w:r>
        <w:rPr/>
        <w:t xml:space="preserve">第二节 国际PI膜行业发展状况</w:t>
      </w:r>
    </w:p>
    <w:p>
      <w:pPr>
        <w:spacing w:before="75" w:after="0"/>
      </w:pPr>
      <w:r>
        <w:rPr/>
        <w:t xml:space="preserve">一、 全球PI膜市场规模</w:t>
      </w:r>
    </w:p>
    <w:p>
      <w:pPr>
        <w:spacing w:before="75" w:after="0"/>
      </w:pPr>
      <w:r>
        <w:rPr/>
        <w:t xml:space="preserve">二、 全球PI膜消费结构</w:t>
      </w:r>
    </w:p>
    <w:p>
      <w:pPr>
        <w:spacing w:before="75" w:after="0"/>
      </w:pPr>
      <w:r>
        <w:rPr/>
        <w:t xml:space="preserve">三、 全球PI膜产能情况</w:t>
      </w:r>
    </w:p>
    <w:p>
      <w:pPr>
        <w:spacing w:before="75" w:after="0"/>
      </w:pPr>
      <w:r>
        <w:rPr/>
        <w:t xml:space="preserve">四、 全球PI行业竞争格局</w:t>
      </w:r>
    </w:p>
    <w:p>
      <w:pPr>
        <w:spacing w:before="75" w:after="0"/>
      </w:pPr>
      <w:r>
        <w:rPr/>
        <w:t xml:space="preserve">第三节 中国PI膜行业发展现状</w:t>
      </w:r>
    </w:p>
    <w:p>
      <w:pPr>
        <w:spacing w:before="75" w:after="0"/>
      </w:pPr>
      <w:r>
        <w:rPr/>
        <w:t xml:space="preserve">一、 PI膜行业主要运用</w:t>
      </w:r>
    </w:p>
    <w:p>
      <w:pPr>
        <w:spacing w:before="75" w:after="0"/>
      </w:pPr>
      <w:r>
        <w:rPr/>
        <w:t xml:space="preserve">二、 PI膜行业壁垒分析</w:t>
      </w:r>
    </w:p>
    <w:p>
      <w:pPr>
        <w:spacing w:before="75" w:after="0"/>
      </w:pPr>
      <w:r>
        <w:rPr/>
        <w:t xml:space="preserve">三、 PI膜行业需求规模</w:t>
      </w:r>
    </w:p>
    <w:p>
      <w:pPr>
        <w:spacing w:before="75" w:after="0"/>
      </w:pPr>
      <w:r>
        <w:rPr/>
        <w:t xml:space="preserve">四、 PI膜生产厂商产能</w:t>
      </w:r>
    </w:p>
    <w:p>
      <w:pPr>
        <w:spacing w:before="75" w:after="0"/>
      </w:pPr>
      <w:r>
        <w:rPr/>
        <w:t xml:space="preserve">五、 PI膜项目建设情况</w:t>
      </w:r>
    </w:p>
    <w:p>
      <w:pPr>
        <w:spacing w:before="75" w:after="0"/>
      </w:pPr>
      <w:r>
        <w:rPr/>
        <w:t xml:space="preserve">六、 PI膜专利申请情况</w:t>
      </w:r>
    </w:p>
    <w:p>
      <w:pPr>
        <w:spacing w:before="75" w:after="0"/>
      </w:pPr>
      <w:r>
        <w:rPr/>
        <w:t xml:space="preserve">第四节 PI膜行业未来趋势</w:t>
      </w:r>
    </w:p>
    <w:p>
      <w:pPr>
        <w:spacing w:before="75" w:after="0"/>
      </w:pPr>
      <w:r>
        <w:rPr/>
        <w:t xml:space="preserve">一、 低研究温合成PI</w:t>
      </w:r>
    </w:p>
    <w:p>
      <w:pPr>
        <w:spacing w:before="75" w:after="0"/>
      </w:pPr>
      <w:r>
        <w:rPr/>
        <w:t xml:space="preserve">二、 薄膜轻薄均匀化</w:t>
      </w:r>
    </w:p>
    <w:p>
      <w:pPr>
        <w:spacing w:before="75" w:after="0"/>
      </w:pPr>
      <w:r>
        <w:rPr/>
        <w:t xml:space="preserve">三、 低介电常数材料</w:t>
      </w:r>
    </w:p>
    <w:p>
      <w:pPr>
        <w:spacing w:before="75" w:after="0"/>
      </w:pPr>
      <w:r>
        <w:rPr/>
        <w:t xml:space="preserve">四、 制备无色透明PI</w:t>
      </w:r>
    </w:p>
    <w:p>
      <w:pPr>
        <w:spacing w:before="75" w:after="0"/>
      </w:pPr>
      <w:r>
        <w:rPr/>
        <w:t xml:space="preserve">五、 制备可溶性PI膜</w:t>
      </w:r>
    </w:p>
    <w:p>
      <w:pPr>
        <w:spacing w:before="75" w:after="0"/>
      </w:pPr>
      <w:r>
        <w:rPr/>
        <w:t xml:space="preserve">六、 制备黑色PI薄膜</w:t>
      </w:r>
    </w:p>
    <w:p>
      <w:pPr>
        <w:spacing w:before="75" w:after="0"/>
      </w:pPr>
      <w:r>
        <w:rPr/>
        <w:t xml:space="preserve">七、 低膨胀系数PI膜</w:t>
      </w:r>
    </w:p>
    <w:p>
      <w:pPr>
        <w:spacing w:before="75" w:after="0"/>
      </w:pPr>
      <w:r>
        <w:rPr/>
        <w:t xml:space="preserve">第五节 PI膜重点企业分析</w:t>
      </w:r>
    </w:p>
    <w:p>
      <w:pPr>
        <w:spacing w:before="75" w:after="0"/>
      </w:pPr>
      <w:r>
        <w:rPr/>
        <w:t xml:space="preserve">一、 万润股份</w:t>
      </w:r>
    </w:p>
    <w:p>
      <w:pPr>
        <w:spacing w:before="75" w:after="0"/>
      </w:pPr>
      <w:r>
        <w:rPr/>
        <w:t xml:space="preserve">二、 时代新材</w:t>
      </w:r>
    </w:p>
    <w:p>
      <w:pPr>
        <w:spacing w:before="75" w:after="0"/>
      </w:pPr>
      <w:r>
        <w:rPr/>
        <w:t xml:space="preserve">三、 鼎龙股份</w:t>
      </w:r>
    </w:p>
    <w:p>
      <w:pPr>
        <w:spacing w:before="75" w:after="0"/>
      </w:pPr>
      <w:r>
        <w:rPr/>
        <w:t xml:space="preserve">四、 达迈科技</w:t>
      </w:r>
    </w:p>
    <w:p>
      <w:pPr>
        <w:spacing w:before="75" w:after="0"/>
      </w:pPr>
      <w:r>
        <w:rPr>
          <w:b w:val="1"/>
          <w:bCs w:val="1"/>
        </w:rPr>
        <w:t xml:space="preserve">第七章 2021-2026年散热产业上游石墨烯行业分析</w:t>
      </w:r>
    </w:p>
    <w:p>
      <w:pPr>
        <w:spacing w:before="75" w:after="0"/>
      </w:pPr>
      <w:r>
        <w:rPr/>
        <w:t xml:space="preserve">第一节 石墨烯行业概述</w:t>
      </w:r>
    </w:p>
    <w:p>
      <w:pPr>
        <w:spacing w:before="75" w:after="0"/>
      </w:pPr>
      <w:r>
        <w:rPr/>
        <w:t xml:space="preserve">一、 石墨烯基本介绍</w:t>
      </w:r>
    </w:p>
    <w:p>
      <w:pPr>
        <w:spacing w:before="75" w:after="0"/>
      </w:pPr>
      <w:r>
        <w:rPr/>
        <w:t xml:space="preserve">二、 石墨烯市场运用</w:t>
      </w:r>
    </w:p>
    <w:p>
      <w:pPr>
        <w:spacing w:before="75" w:after="0"/>
      </w:pPr>
      <w:r>
        <w:rPr/>
        <w:t xml:space="preserve">三、 产业链条结构</w:t>
      </w:r>
    </w:p>
    <w:p>
      <w:pPr>
        <w:spacing w:before="75" w:after="0"/>
      </w:pPr>
      <w:r>
        <w:rPr/>
        <w:t xml:space="preserve">第二节 2021-2026年石墨烯专利分析</w:t>
      </w:r>
    </w:p>
    <w:p>
      <w:pPr>
        <w:spacing w:before="75" w:after="0"/>
      </w:pPr>
      <w:r>
        <w:rPr/>
        <w:t xml:space="preserve">一、 全球专利申请情况</w:t>
      </w:r>
    </w:p>
    <w:p>
      <w:pPr>
        <w:spacing w:before="75" w:after="0"/>
      </w:pPr>
      <w:r>
        <w:rPr/>
        <w:t xml:space="preserve">二、 美国专利申请情况</w:t>
      </w:r>
    </w:p>
    <w:p>
      <w:pPr>
        <w:spacing w:before="75" w:after="0"/>
      </w:pPr>
      <w:r>
        <w:rPr/>
        <w:t xml:space="preserve">三、 韩国专利申请情况</w:t>
      </w:r>
    </w:p>
    <w:p>
      <w:pPr>
        <w:spacing w:before="75" w:after="0"/>
      </w:pPr>
      <w:r>
        <w:rPr/>
        <w:t xml:space="preserve">四、 欧洲专利申请情况</w:t>
      </w:r>
    </w:p>
    <w:p>
      <w:pPr>
        <w:spacing w:before="75" w:after="0"/>
      </w:pPr>
      <w:r>
        <w:rPr/>
        <w:t xml:space="preserve">五、 中国专利申请情况</w:t>
      </w:r>
    </w:p>
    <w:p>
      <w:pPr>
        <w:spacing w:before="75" w:after="0"/>
      </w:pPr>
      <w:r>
        <w:rPr/>
        <w:t xml:space="preserve">第三节 2021-2026年中国石墨烯行业运行状况</w:t>
      </w:r>
    </w:p>
    <w:p>
      <w:pPr>
        <w:spacing w:before="75" w:after="0"/>
      </w:pPr>
      <w:r>
        <w:rPr/>
        <w:t xml:space="preserve">一、 市场发展规模</w:t>
      </w:r>
    </w:p>
    <w:p>
      <w:pPr>
        <w:spacing w:before="75" w:after="0"/>
      </w:pPr>
      <w:r>
        <w:rPr/>
        <w:t xml:space="preserve">二、 产业政策支持</w:t>
      </w:r>
    </w:p>
    <w:p>
      <w:pPr>
        <w:spacing w:before="75" w:after="0"/>
      </w:pPr>
      <w:r>
        <w:rPr/>
        <w:t xml:space="preserve">三、 区域分布格局</w:t>
      </w:r>
    </w:p>
    <w:p>
      <w:pPr>
        <w:spacing w:before="75" w:after="0"/>
      </w:pPr>
      <w:r>
        <w:rPr/>
        <w:t xml:space="preserve">四、 重点企业介绍</w:t>
      </w:r>
    </w:p>
    <w:p>
      <w:pPr>
        <w:spacing w:before="75" w:after="0"/>
      </w:pPr>
      <w:r>
        <w:rPr/>
        <w:t xml:space="preserve">五、 产业研发进展</w:t>
      </w:r>
    </w:p>
    <w:p>
      <w:pPr>
        <w:spacing w:before="75" w:after="0"/>
      </w:pPr>
      <w:r>
        <w:rPr/>
        <w:t xml:space="preserve">六、 产业发展问题</w:t>
      </w:r>
    </w:p>
    <w:p>
      <w:pPr>
        <w:spacing w:before="75" w:after="0"/>
      </w:pPr>
      <w:r>
        <w:rPr/>
        <w:t xml:space="preserve">七、 发展相关建议</w:t>
      </w:r>
    </w:p>
    <w:p>
      <w:pPr>
        <w:spacing w:before="75" w:after="0"/>
      </w:pPr>
      <w:r>
        <w:rPr/>
        <w:t xml:space="preserve">第四节 石墨烯产业发展趋势分析</w:t>
      </w:r>
    </w:p>
    <w:p>
      <w:pPr>
        <w:spacing w:before="75" w:after="0"/>
      </w:pPr>
      <w:r>
        <w:rPr/>
        <w:t xml:space="preserve">一、 石墨烯下游发展路径预测</w:t>
      </w:r>
    </w:p>
    <w:p>
      <w:pPr>
        <w:spacing w:before="75" w:after="0"/>
      </w:pPr>
      <w:r>
        <w:rPr/>
        <w:t xml:space="preserve">二、 中高端领域市场空间上行</w:t>
      </w:r>
    </w:p>
    <w:p>
      <w:pPr>
        <w:spacing w:before="75" w:after="0"/>
      </w:pPr>
      <w:r>
        <w:rPr/>
        <w:t xml:space="preserve">三、 合理控制制备产能布局</w:t>
      </w:r>
    </w:p>
    <w:p>
      <w:pPr>
        <w:spacing w:before="75" w:after="0"/>
      </w:pPr>
      <w:r>
        <w:rPr/>
        <w:t xml:space="preserve">四、 重点支持基础科学研究</w:t>
      </w:r>
    </w:p>
    <w:p>
      <w:pPr>
        <w:spacing w:before="75" w:after="0"/>
      </w:pPr>
      <w:r>
        <w:rPr>
          <w:b w:val="1"/>
          <w:bCs w:val="1"/>
        </w:rPr>
        <w:t xml:space="preserve">第八章 2021-2026年散热产业下游新能源汽车领域分析</w:t>
      </w:r>
    </w:p>
    <w:p>
      <w:pPr>
        <w:spacing w:before="75" w:after="0"/>
      </w:pPr>
      <w:r>
        <w:rPr/>
        <w:t xml:space="preserve">第一节 汽车热管理系统</w:t>
      </w:r>
    </w:p>
    <w:p>
      <w:pPr>
        <w:spacing w:before="75" w:after="0"/>
      </w:pPr>
      <w:r>
        <w:rPr/>
        <w:t xml:space="preserve">一、 汽车热管理系统基本构成</w:t>
      </w:r>
    </w:p>
    <w:p>
      <w:pPr>
        <w:spacing w:before="75" w:after="0"/>
      </w:pPr>
      <w:r>
        <w:rPr/>
        <w:t xml:space="preserve">二、 汽车散热器市场发展概况</w:t>
      </w:r>
    </w:p>
    <w:p>
      <w:pPr>
        <w:spacing w:before="75" w:after="0"/>
      </w:pPr>
      <w:r>
        <w:rPr/>
        <w:t xml:space="preserve">三、 汽车热管理市场整体运行情况</w:t>
      </w:r>
    </w:p>
    <w:p>
      <w:pPr>
        <w:spacing w:before="75" w:after="0"/>
      </w:pPr>
      <w:r>
        <w:rPr/>
        <w:t xml:space="preserve">四、 企业在汽车热管理领域的布局</w:t>
      </w:r>
    </w:p>
    <w:p>
      <w:pPr>
        <w:spacing w:before="75" w:after="0"/>
      </w:pPr>
      <w:r>
        <w:rPr/>
        <w:t xml:space="preserve">五、 燃油汽车热管理系统运行分析</w:t>
      </w:r>
    </w:p>
    <w:p>
      <w:pPr>
        <w:spacing w:before="75" w:after="0"/>
      </w:pPr>
      <w:r>
        <w:rPr/>
        <w:t xml:space="preserve">六、 新能源汽车的热管理运行分析</w:t>
      </w:r>
    </w:p>
    <w:p>
      <w:pPr>
        <w:spacing w:before="75" w:after="0"/>
      </w:pPr>
      <w:r>
        <w:rPr/>
        <w:t xml:space="preserve">七、 混合动力汽车热管理运行分析</w:t>
      </w:r>
    </w:p>
    <w:p>
      <w:pPr>
        <w:spacing w:before="75" w:after="0"/>
      </w:pPr>
      <w:r>
        <w:rPr/>
        <w:t xml:space="preserve">第二节 发动机冷却系统</w:t>
      </w:r>
    </w:p>
    <w:p>
      <w:pPr>
        <w:spacing w:before="75" w:after="0"/>
      </w:pPr>
      <w:r>
        <w:rPr/>
        <w:t xml:space="preserve">一、 发动机冷却系统现状</w:t>
      </w:r>
    </w:p>
    <w:p>
      <w:pPr>
        <w:spacing w:before="75" w:after="0"/>
      </w:pPr>
      <w:r>
        <w:rPr/>
        <w:t xml:space="preserve">二、 冷却系统的发展趋势</w:t>
      </w:r>
    </w:p>
    <w:p>
      <w:pPr>
        <w:spacing w:before="75" w:after="0"/>
      </w:pPr>
      <w:r>
        <w:rPr/>
        <w:t xml:space="preserve">三、 冷却系统的市场空间</w:t>
      </w:r>
    </w:p>
    <w:p>
      <w:pPr>
        <w:spacing w:before="75" w:after="0"/>
      </w:pPr>
      <w:r>
        <w:rPr/>
        <w:t xml:space="preserve">第三节 汽车空调系统</w:t>
      </w:r>
    </w:p>
    <w:p>
      <w:pPr>
        <w:spacing w:before="75" w:after="0"/>
      </w:pPr>
      <w:r>
        <w:rPr/>
        <w:t xml:space="preserve">一、 汽车空调市场现状</w:t>
      </w:r>
    </w:p>
    <w:p>
      <w:pPr>
        <w:spacing w:before="75" w:after="0"/>
      </w:pPr>
      <w:r>
        <w:rPr/>
        <w:t xml:space="preserve">二、 空调领域发展趋势</w:t>
      </w:r>
    </w:p>
    <w:p>
      <w:pPr>
        <w:spacing w:before="75" w:after="0"/>
      </w:pPr>
      <w:r>
        <w:rPr/>
        <w:t xml:space="preserve">三、 空调系统市场空间</w:t>
      </w:r>
    </w:p>
    <w:p>
      <w:pPr>
        <w:spacing w:before="75" w:after="0"/>
      </w:pPr>
      <w:r>
        <w:rPr/>
        <w:t xml:space="preserve">四、 空调系统市场格局</w:t>
      </w:r>
    </w:p>
    <w:p>
      <w:pPr>
        <w:spacing w:before="75" w:after="0"/>
      </w:pPr>
      <w:r>
        <w:rPr/>
        <w:t xml:space="preserve">第四节 电力电池热管理</w:t>
      </w:r>
    </w:p>
    <w:p>
      <w:pPr>
        <w:spacing w:before="75" w:after="0"/>
      </w:pPr>
      <w:r>
        <w:rPr/>
        <w:t xml:space="preserve">一、 电池热管理市场现状</w:t>
      </w:r>
    </w:p>
    <w:p>
      <w:pPr>
        <w:spacing w:before="75" w:after="0"/>
      </w:pPr>
      <w:r>
        <w:rPr/>
        <w:t xml:space="preserve">二、 电池热管理市场空间</w:t>
      </w:r>
    </w:p>
    <w:p>
      <w:pPr>
        <w:spacing w:before="75" w:after="0"/>
      </w:pPr>
      <w:r>
        <w:rPr/>
        <w:t xml:space="preserve">三、 电池热管理方案分析</w:t>
      </w:r>
    </w:p>
    <w:p>
      <w:pPr>
        <w:spacing w:before="75" w:after="0"/>
      </w:pPr>
      <w:r>
        <w:rPr/>
        <w:t xml:space="preserve">四、 电池热管理发展趋势</w:t>
      </w:r>
    </w:p>
    <w:p>
      <w:pPr>
        <w:spacing w:before="75" w:after="0"/>
      </w:pPr>
      <w:r>
        <w:rPr>
          <w:b w:val="1"/>
          <w:bCs w:val="1"/>
        </w:rPr>
        <w:t xml:space="preserve">第九章 2021-2026年散热产业下游消费电子领域分析</w:t>
      </w:r>
    </w:p>
    <w:p>
      <w:pPr>
        <w:spacing w:before="75" w:after="0"/>
      </w:pPr>
      <w:r>
        <w:rPr/>
        <w:t xml:space="preserve">第一节 消费电子散热行业发展分析</w:t>
      </w:r>
    </w:p>
    <w:p>
      <w:pPr>
        <w:spacing w:before="75" w:after="0"/>
      </w:pPr>
      <w:r>
        <w:rPr/>
        <w:t xml:space="preserve">一、 消费电子散热市场运用</w:t>
      </w:r>
    </w:p>
    <w:p>
      <w:pPr>
        <w:spacing w:before="75" w:after="0"/>
      </w:pPr>
      <w:r>
        <w:rPr/>
        <w:t xml:space="preserve">二、 消费电子散热市场需求</w:t>
      </w:r>
    </w:p>
    <w:p>
      <w:pPr>
        <w:spacing w:before="75" w:after="0"/>
      </w:pPr>
      <w:r>
        <w:rPr/>
        <w:t xml:space="preserve">三、 消费电子散热效果分析</w:t>
      </w:r>
    </w:p>
    <w:p>
      <w:pPr>
        <w:spacing w:before="75" w:after="0"/>
      </w:pPr>
      <w:r>
        <w:rPr/>
        <w:t xml:space="preserve">四、 消费电子散热现存问题</w:t>
      </w:r>
    </w:p>
    <w:p>
      <w:pPr>
        <w:spacing w:before="75" w:after="0"/>
      </w:pPr>
      <w:r>
        <w:rPr/>
        <w:t xml:space="preserve">第二节 智能手机散热行业发展分析</w:t>
      </w:r>
    </w:p>
    <w:p>
      <w:pPr>
        <w:spacing w:before="75" w:after="0"/>
      </w:pPr>
      <w:r>
        <w:rPr/>
        <w:t xml:space="preserve">一、 手机散热发展历程</w:t>
      </w:r>
    </w:p>
    <w:p>
      <w:pPr>
        <w:spacing w:before="75" w:after="0"/>
      </w:pPr>
      <w:r>
        <w:rPr/>
        <w:t xml:space="preserve">二、 手机散热方案介绍</w:t>
      </w:r>
    </w:p>
    <w:p>
      <w:pPr>
        <w:spacing w:before="75" w:after="0"/>
      </w:pPr>
      <w:r>
        <w:rPr/>
        <w:t xml:space="preserve">三、 手机散热市场规模</w:t>
      </w:r>
    </w:p>
    <w:p>
      <w:pPr>
        <w:spacing w:before="75" w:after="0"/>
      </w:pPr>
      <w:r>
        <w:rPr/>
        <w:t xml:space="preserve">四、 手机散热市场风险</w:t>
      </w:r>
    </w:p>
    <w:p>
      <w:pPr>
        <w:spacing w:before="75" w:after="0"/>
      </w:pPr>
      <w:r>
        <w:rPr/>
        <w:t xml:space="preserve">五、 手机散热市场前景</w:t>
      </w:r>
    </w:p>
    <w:p>
      <w:pPr>
        <w:spacing w:before="75" w:after="0"/>
      </w:pPr>
      <w:r>
        <w:rPr/>
        <w:t xml:space="preserve">第三节 电脑散热行业发展分析</w:t>
      </w:r>
    </w:p>
    <w:p>
      <w:pPr>
        <w:spacing w:before="75" w:after="0"/>
      </w:pPr>
      <w:r>
        <w:rPr/>
        <w:t xml:space="preserve">一、 电脑散热市场运行现状</w:t>
      </w:r>
    </w:p>
    <w:p>
      <w:pPr>
        <w:spacing w:before="75" w:after="0"/>
      </w:pPr>
      <w:r>
        <w:rPr/>
        <w:t xml:space="preserve">二、 笔记本电脑的市场分析</w:t>
      </w:r>
    </w:p>
    <w:p>
      <w:pPr>
        <w:spacing w:before="75" w:after="0"/>
      </w:pPr>
      <w:r>
        <w:rPr/>
        <w:t xml:space="preserve">三、 平板电脑市场运行分析</w:t>
      </w:r>
    </w:p>
    <w:p>
      <w:pPr>
        <w:spacing w:before="75" w:after="0"/>
      </w:pPr>
      <w:r>
        <w:rPr/>
        <w:t xml:space="preserve">四、 电脑行业重点企业介绍</w:t>
      </w:r>
    </w:p>
    <w:p>
      <w:pPr>
        <w:spacing w:before="75" w:after="0"/>
      </w:pPr>
      <w:r>
        <w:rPr/>
        <w:t xml:space="preserve">第四节 可穿戴设备散热行业发展分析</w:t>
      </w:r>
    </w:p>
    <w:p>
      <w:pPr>
        <w:spacing w:before="75" w:after="0"/>
      </w:pPr>
      <w:r>
        <w:rPr/>
        <w:t xml:space="preserve">一、 可穿戴设备现状分析</w:t>
      </w:r>
    </w:p>
    <w:p>
      <w:pPr>
        <w:spacing w:before="75" w:after="0"/>
      </w:pPr>
      <w:r>
        <w:rPr/>
        <w:t xml:space="preserve">二、 可穿戴设备TWS耳机</w:t>
      </w:r>
    </w:p>
    <w:p>
      <w:pPr>
        <w:spacing w:before="75" w:after="0"/>
      </w:pPr>
      <w:r>
        <w:rPr/>
        <w:t xml:space="preserve">三、 可穿带设备智能手表</w:t>
      </w:r>
    </w:p>
    <w:p>
      <w:pPr>
        <w:spacing w:before="75" w:after="0"/>
      </w:pPr>
      <w:r>
        <w:rPr/>
        <w:t xml:space="preserve">四、 可穿戴设备市场规模</w:t>
      </w:r>
    </w:p>
    <w:p>
      <w:pPr>
        <w:spacing w:before="75" w:after="0"/>
      </w:pPr>
      <w:r>
        <w:rPr/>
        <w:t xml:space="preserve">五、 可穿戴散热解决方案</w:t>
      </w:r>
    </w:p>
    <w:p>
      <w:pPr>
        <w:spacing w:before="75" w:after="0"/>
      </w:pPr>
      <w:r>
        <w:rPr>
          <w:b w:val="1"/>
          <w:bCs w:val="1"/>
        </w:rPr>
        <w:t xml:space="preserve">第十章 2021-2026年散热产业下游电子电力领域发展分析</w:t>
      </w:r>
    </w:p>
    <w:p>
      <w:pPr>
        <w:spacing w:before="75" w:after="0"/>
      </w:pPr>
      <w:r>
        <w:rPr/>
        <w:t xml:space="preserve">第一节 电子电力散热市场整体运行分析</w:t>
      </w:r>
    </w:p>
    <w:p>
      <w:pPr>
        <w:spacing w:before="75" w:after="0"/>
      </w:pPr>
      <w:r>
        <w:rPr/>
        <w:t xml:space="preserve">一、 电子电力散热技术市场</w:t>
      </w:r>
    </w:p>
    <w:p>
      <w:pPr>
        <w:spacing w:before="75" w:after="0"/>
      </w:pPr>
      <w:r>
        <w:rPr/>
        <w:t xml:space="preserve">二、 工业自动化市场的散热需求</w:t>
      </w:r>
    </w:p>
    <w:p>
      <w:pPr>
        <w:spacing w:before="75" w:after="0"/>
      </w:pPr>
      <w:r>
        <w:rPr/>
        <w:t xml:space="preserve">三、 电力电子设备散热市场分析</w:t>
      </w:r>
    </w:p>
    <w:p>
      <w:pPr>
        <w:spacing w:before="75" w:after="0"/>
      </w:pPr>
      <w:r>
        <w:rPr/>
        <w:t xml:space="preserve">四、 电子电力散热市场发展趋势</w:t>
      </w:r>
    </w:p>
    <w:p>
      <w:pPr>
        <w:spacing w:before="75" w:after="0"/>
      </w:pPr>
      <w:r>
        <w:rPr/>
        <w:t xml:space="preserve">第二节 电子电力细分市场LED散热分析</w:t>
      </w:r>
    </w:p>
    <w:p>
      <w:pPr>
        <w:spacing w:before="75" w:after="0"/>
      </w:pPr>
      <w:r>
        <w:rPr/>
        <w:t xml:space="preserve">一、 LED散热市场相关介绍</w:t>
      </w:r>
    </w:p>
    <w:p>
      <w:pPr>
        <w:spacing w:before="75" w:after="0"/>
      </w:pPr>
      <w:r>
        <w:rPr/>
        <w:t xml:space="preserve">二、 LED散热市场运行分析</w:t>
      </w:r>
    </w:p>
    <w:p>
      <w:pPr>
        <w:spacing w:before="75" w:after="0"/>
      </w:pPr>
      <w:r>
        <w:rPr/>
        <w:t xml:space="preserve">三、 LED市场竞争格局分析</w:t>
      </w:r>
    </w:p>
    <w:p>
      <w:pPr>
        <w:spacing w:before="75" w:after="0"/>
      </w:pPr>
      <w:r>
        <w:rPr/>
        <w:t xml:space="preserve">四、 LED市场发展前景分析</w:t>
      </w:r>
    </w:p>
    <w:p>
      <w:pPr>
        <w:spacing w:before="75" w:after="0"/>
      </w:pPr>
      <w:r>
        <w:rPr/>
        <w:t xml:space="preserve">五、 LED散热市场未来趋势</w:t>
      </w:r>
    </w:p>
    <w:p>
      <w:pPr>
        <w:spacing w:before="75" w:after="0"/>
      </w:pPr>
      <w:r>
        <w:rPr/>
        <w:t xml:space="preserve">第三节 电子电力细分市场CPU散热分析</w:t>
      </w:r>
    </w:p>
    <w:p>
      <w:pPr>
        <w:spacing w:before="75" w:after="0"/>
      </w:pPr>
      <w:r>
        <w:rPr/>
        <w:t xml:space="preserve">一、 CPU市场散热突出特点</w:t>
      </w:r>
    </w:p>
    <w:p>
      <w:pPr>
        <w:spacing w:before="75" w:after="0"/>
      </w:pPr>
      <w:r>
        <w:rPr/>
        <w:t xml:space="preserve">二、 CPU散热发展现状分析</w:t>
      </w:r>
    </w:p>
    <w:p>
      <w:pPr>
        <w:spacing w:before="75" w:after="0"/>
      </w:pPr>
      <w:r>
        <w:rPr/>
        <w:t xml:space="preserve">三、 CPU散热市场发展前景</w:t>
      </w:r>
    </w:p>
    <w:p>
      <w:pPr>
        <w:spacing w:before="75" w:after="0"/>
      </w:pPr>
      <w:r>
        <w:rPr/>
        <w:t xml:space="preserve">第四节 电子电力细分市场IGBT散热分析</w:t>
      </w:r>
    </w:p>
    <w:p>
      <w:pPr>
        <w:spacing w:before="75" w:after="0"/>
      </w:pPr>
      <w:r>
        <w:rPr/>
        <w:t xml:space="preserve">一、 IGBT市场发展现状分析</w:t>
      </w:r>
    </w:p>
    <w:p>
      <w:pPr>
        <w:spacing w:before="75" w:after="0"/>
      </w:pPr>
      <w:r>
        <w:rPr/>
        <w:t xml:space="preserve">二、 IGBT散热市场发展现状</w:t>
      </w:r>
    </w:p>
    <w:p>
      <w:pPr>
        <w:spacing w:before="75" w:after="0"/>
      </w:pPr>
      <w:r>
        <w:rPr/>
        <w:t xml:space="preserve">第五节 新材料在电力电子散热中的应用</w:t>
      </w:r>
    </w:p>
    <w:p>
      <w:pPr>
        <w:spacing w:before="75" w:after="0"/>
      </w:pPr>
      <w:r>
        <w:rPr/>
        <w:t xml:space="preserve">一、 半导体材料的应用</w:t>
      </w:r>
    </w:p>
    <w:p>
      <w:pPr>
        <w:spacing w:before="75" w:after="0"/>
      </w:pPr>
      <w:r>
        <w:rPr/>
        <w:t xml:space="preserve">二、 新型相变材料应用</w:t>
      </w:r>
    </w:p>
    <w:p>
      <w:pPr>
        <w:spacing w:before="75" w:after="0"/>
      </w:pPr>
      <w:r>
        <w:rPr/>
        <w:t xml:space="preserve">三、 新热界面材料应用</w:t>
      </w:r>
    </w:p>
    <w:p>
      <w:pPr>
        <w:spacing w:before="75" w:after="0"/>
      </w:pPr>
      <w:r>
        <w:rPr>
          <w:b w:val="1"/>
          <w:bCs w:val="1"/>
        </w:rPr>
        <w:t xml:space="preserve">第十一章 2021-2026年散热设备进出口贸易分析</w:t>
      </w:r>
    </w:p>
    <w:p>
      <w:pPr>
        <w:spacing w:before="75" w:after="0"/>
      </w:pPr>
      <w:r>
        <w:rPr/>
        <w:t xml:space="preserve">第一节 2021-2026年中国机动车辆的散热器（水箱）及其零件进出口数据分析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第二节 2021-2026年中国其他散热器；散热器的零件进出口数据分析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第三节 2021-2026年中国水箱散热器进出口数据分析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/>
        <w:t xml:space="preserve">第四节 2021-2026年中国电气储存式散热器进出口数据分析</w:t>
      </w:r>
    </w:p>
    <w:p>
      <w:pPr>
        <w:spacing w:before="75" w:after="0"/>
      </w:pPr>
      <w:r>
        <w:rPr/>
        <w:t xml:space="preserve">一、 进出口总量数据分析</w:t>
      </w:r>
    </w:p>
    <w:p>
      <w:pPr>
        <w:spacing w:before="75" w:after="0"/>
      </w:pPr>
      <w:r>
        <w:rPr/>
        <w:t xml:space="preserve">二、 主要贸易国进出口情况分析</w:t>
      </w:r>
    </w:p>
    <w:p>
      <w:pPr>
        <w:spacing w:before="75" w:after="0"/>
      </w:pPr>
      <w:r>
        <w:rPr/>
        <w:t xml:space="preserve">三、 主要省市进出口情况分析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2021-2026年散热产业对新基建发展的影响</w:t>
      </w:r>
    </w:p>
    <w:p>
      <w:pPr>
        <w:spacing w:before="75" w:after="0"/>
      </w:pPr>
      <w:r>
        <w:rPr/>
        <w:t xml:space="preserve">第一节 散热产业在5G市场的应用</w:t>
      </w:r>
    </w:p>
    <w:p>
      <w:pPr>
        <w:spacing w:before="75" w:after="0"/>
      </w:pPr>
      <w:r>
        <w:rPr/>
        <w:t xml:space="preserve">一、 5G市场运行分析</w:t>
      </w:r>
    </w:p>
    <w:p>
      <w:pPr>
        <w:spacing w:before="75" w:after="0"/>
      </w:pPr>
      <w:r>
        <w:rPr/>
        <w:t xml:space="preserve">二、 5G市场竞争格局</w:t>
      </w:r>
    </w:p>
    <w:p>
      <w:pPr>
        <w:spacing w:before="75" w:after="0"/>
      </w:pPr>
      <w:r>
        <w:rPr/>
        <w:t xml:space="preserve">三、 5G散热市场需求</w:t>
      </w:r>
    </w:p>
    <w:p>
      <w:pPr>
        <w:spacing w:before="75" w:after="0"/>
      </w:pPr>
      <w:r>
        <w:rPr/>
        <w:t xml:space="preserve">四、 5G未来发展趋势</w:t>
      </w:r>
    </w:p>
    <w:p>
      <w:pPr>
        <w:spacing w:before="75" w:after="0"/>
      </w:pPr>
      <w:r>
        <w:rPr/>
        <w:t xml:space="preserve">五、 5G市场散热趋势</w:t>
      </w:r>
    </w:p>
    <w:p>
      <w:pPr>
        <w:spacing w:before="75" w:after="0"/>
      </w:pPr>
      <w:r>
        <w:rPr/>
        <w:t xml:space="preserve">第二节 散热产业在5G基站的应用</w:t>
      </w:r>
    </w:p>
    <w:p>
      <w:pPr>
        <w:spacing w:before="75" w:after="0"/>
      </w:pPr>
      <w:r>
        <w:rPr/>
        <w:t xml:space="preserve">一、 5G基站的市场规模</w:t>
      </w:r>
    </w:p>
    <w:p>
      <w:pPr>
        <w:spacing w:before="75" w:after="0"/>
      </w:pPr>
      <w:r>
        <w:rPr/>
        <w:t xml:space="preserve">二、 5G基站的散热市场</w:t>
      </w:r>
    </w:p>
    <w:p>
      <w:pPr>
        <w:spacing w:before="75" w:after="0"/>
      </w:pPr>
      <w:r>
        <w:rPr/>
        <w:t xml:space="preserve">三、 5G基站的功耗来源</w:t>
      </w:r>
    </w:p>
    <w:p>
      <w:pPr>
        <w:spacing w:before="75" w:after="0"/>
      </w:pPr>
      <w:r>
        <w:rPr/>
        <w:t xml:space="preserve">四、 AAU基站散热技术</w:t>
      </w:r>
    </w:p>
    <w:p>
      <w:pPr>
        <w:spacing w:before="75" w:after="0"/>
      </w:pPr>
      <w:r>
        <w:rPr/>
        <w:t xml:space="preserve">五、 BBU基站散热技术</w:t>
      </w:r>
    </w:p>
    <w:p>
      <w:pPr>
        <w:spacing w:before="75" w:after="0"/>
      </w:pPr>
      <w:r>
        <w:rPr/>
        <w:t xml:space="preserve">第三节 散热产业在数据中心的应用</w:t>
      </w:r>
    </w:p>
    <w:p>
      <w:pPr>
        <w:spacing w:before="75" w:after="0"/>
      </w:pPr>
      <w:r>
        <w:rPr/>
        <w:t xml:space="preserve">一、 数据中心市场规模</w:t>
      </w:r>
    </w:p>
    <w:p>
      <w:pPr>
        <w:spacing w:before="75" w:after="0"/>
      </w:pPr>
      <w:r>
        <w:rPr/>
        <w:t xml:space="preserve">二、 数据中心散热技术</w:t>
      </w:r>
    </w:p>
    <w:p>
      <w:pPr>
        <w:spacing w:before="75" w:after="0"/>
      </w:pPr>
      <w:r>
        <w:rPr/>
        <w:t xml:space="preserve">三、 数据中心散热方案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2021-2026年中国散热产业重点企业经营分析</w:t>
      </w:r>
    </w:p>
    <w:p>
      <w:pPr>
        <w:spacing w:before="75" w:after="0"/>
      </w:pPr>
      <w:r>
        <w:rPr/>
        <w:t xml:space="preserve">第一节 浙江银轮机械股份有限公司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第二节 广东领益智造股份有限公司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第三节 碳元科技股份有限公司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第四节 深圳市飞荣达科技股份有限公司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/>
        <w:t xml:space="preserve">第五节 北京中石伟业科技股份有限公司</w:t>
      </w:r>
    </w:p>
    <w:p>
      <w:pPr>
        <w:spacing w:before="75" w:after="0"/>
      </w:pPr>
      <w:r>
        <w:rPr/>
        <w:t xml:space="preserve">一、 企业发展概况</w:t>
      </w:r>
    </w:p>
    <w:p>
      <w:pPr>
        <w:spacing w:before="75" w:after="0"/>
      </w:pPr>
      <w:r>
        <w:rPr/>
        <w:t xml:space="preserve">二、 经营效益分析</w:t>
      </w:r>
    </w:p>
    <w:p>
      <w:pPr>
        <w:spacing w:before="75" w:after="0"/>
      </w:pPr>
      <w:r>
        <w:rPr/>
        <w:t xml:space="preserve">三、 业务经营分析</w:t>
      </w:r>
    </w:p>
    <w:p>
      <w:pPr>
        <w:spacing w:before="75" w:after="0"/>
      </w:pPr>
      <w:r>
        <w:rPr/>
        <w:t xml:space="preserve">四、 财务状况分析</w:t>
      </w:r>
    </w:p>
    <w:p>
      <w:pPr>
        <w:spacing w:before="75" w:after="0"/>
      </w:pPr>
      <w:r>
        <w:rPr/>
        <w:t xml:space="preserve">五、 核心竞争力分析</w:t>
      </w:r>
    </w:p>
    <w:p>
      <w:pPr>
        <w:spacing w:before="75" w:after="0"/>
      </w:pPr>
      <w:r>
        <w:rPr/>
        <w:t xml:space="preserve">六、 公司发展战略</w:t>
      </w:r>
    </w:p>
    <w:p>
      <w:pPr>
        <w:spacing w:before="75" w:after="0"/>
      </w:pPr>
      <w:r>
        <w:rPr/>
        <w:t xml:space="preserve">七、 未来前景展望</w:t>
      </w:r>
    </w:p>
    <w:p>
      <w:pPr>
        <w:spacing w:before="75" w:after="0"/>
      </w:pPr>
      <w:r>
        <w:rPr>
          <w:b w:val="1"/>
          <w:bCs w:val="1"/>
        </w:rPr>
        <w:t xml:space="preserve">第十四章 2026-2031年散热产业投资及前景预测分析</w:t>
      </w:r>
    </w:p>
    <w:p>
      <w:pPr>
        <w:spacing w:before="75" w:after="0"/>
      </w:pPr>
      <w:r>
        <w:rPr/>
        <w:t xml:space="preserve">第一节 散热产业的投资分析</w:t>
      </w:r>
    </w:p>
    <w:p>
      <w:pPr>
        <w:spacing w:before="75" w:after="0"/>
      </w:pPr>
      <w:r>
        <w:rPr/>
        <w:t xml:space="preserve">一、 投资方向</w:t>
      </w:r>
    </w:p>
    <w:p>
      <w:pPr>
        <w:spacing w:before="75" w:after="0"/>
      </w:pPr>
      <w:r>
        <w:rPr/>
        <w:t xml:space="preserve">二、 投资需求</w:t>
      </w:r>
    </w:p>
    <w:p>
      <w:pPr>
        <w:spacing w:before="75" w:after="0"/>
      </w:pPr>
      <w:r>
        <w:rPr/>
        <w:t xml:space="preserve">三、 投资风险</w:t>
      </w:r>
    </w:p>
    <w:p>
      <w:pPr>
        <w:spacing w:before="75" w:after="0"/>
      </w:pPr>
      <w:r>
        <w:rPr/>
        <w:t xml:space="preserve">第二节 散热产业整体发展趋势</w:t>
      </w:r>
    </w:p>
    <w:p>
      <w:pPr>
        <w:spacing w:before="75" w:after="0"/>
      </w:pPr>
      <w:r>
        <w:rPr/>
        <w:t xml:space="preserve">一、 顺应国情发展</w:t>
      </w:r>
    </w:p>
    <w:p>
      <w:pPr>
        <w:spacing w:before="75" w:after="0"/>
      </w:pPr>
      <w:r>
        <w:rPr/>
        <w:t xml:space="preserve">二、 品牌竞争激烈</w:t>
      </w:r>
    </w:p>
    <w:p>
      <w:pPr>
        <w:spacing w:before="75" w:after="0"/>
      </w:pPr>
      <w:r>
        <w:rPr/>
        <w:t xml:space="preserve">三、 合作意识增强</w:t>
      </w:r>
    </w:p>
    <w:p>
      <w:pPr>
        <w:spacing w:before="75" w:after="0"/>
      </w:pPr>
      <w:r>
        <w:rPr/>
        <w:t xml:space="preserve">四、 行业自律加强</w:t>
      </w:r>
    </w:p>
    <w:p>
      <w:pPr>
        <w:spacing w:before="75" w:after="0"/>
      </w:pPr>
      <w:r>
        <w:rPr/>
        <w:t xml:space="preserve">五、 共享平台发展</w:t>
      </w:r>
    </w:p>
    <w:p>
      <w:pPr>
        <w:spacing w:before="75" w:after="0"/>
      </w:pPr>
      <w:r>
        <w:rPr/>
        <w:t xml:space="preserve">第三节 散热产业细分领域发展趋势</w:t>
      </w:r>
    </w:p>
    <w:p>
      <w:pPr>
        <w:spacing w:before="75" w:after="0"/>
      </w:pPr>
      <w:r>
        <w:rPr/>
        <w:t xml:space="preserve">一、 散热器产业未来的趋势</w:t>
      </w:r>
    </w:p>
    <w:p>
      <w:pPr>
        <w:spacing w:before="75" w:after="0"/>
      </w:pPr>
      <w:r>
        <w:rPr/>
        <w:t xml:space="preserve">二、 电子设备散热技术趋势</w:t>
      </w:r>
    </w:p>
    <w:p>
      <w:pPr>
        <w:spacing w:before="75" w:after="0"/>
      </w:pPr>
      <w:r>
        <w:rPr/>
        <w:t xml:space="preserve">三、 电机散热系统发展趋势</w:t>
      </w:r>
    </w:p>
    <w:p>
      <w:pPr>
        <w:spacing w:before="75" w:after="0"/>
      </w:pPr>
      <w:r>
        <w:rPr/>
        <w:t xml:space="preserve">第四节 散热产业的前景预测</w:t>
      </w:r>
    </w:p>
    <w:p>
      <w:pPr>
        <w:spacing w:before="75" w:after="0"/>
      </w:pPr>
      <w:r>
        <w:rPr/>
        <w:t xml:space="preserve">一、 数据中心市场</w:t>
      </w:r>
    </w:p>
    <w:p>
      <w:pPr>
        <w:spacing w:before="75" w:after="0"/>
      </w:pPr>
      <w:r>
        <w:rPr/>
        <w:t xml:space="preserve">二、 5G散热市场</w:t>
      </w:r>
    </w:p>
    <w:p>
      <w:pPr>
        <w:spacing w:before="75" w:after="0"/>
      </w:pPr>
      <w:r>
        <w:rPr/>
        <w:t xml:space="preserve">三、 手机散热市场</w:t>
      </w:r>
    </w:p>
    <w:p>
      <w:pPr>
        <w:spacing w:before="75" w:after="0"/>
      </w:pPr>
      <w:r>
        <w:rPr/>
        <w:t xml:space="preserve">四、 汽车散热市场</w:t>
      </w:r>
    </w:p>
    <w:p>
      <w:pPr>
        <w:spacing w:before="75" w:after="0"/>
      </w:pPr>
      <w:r>
        <w:rPr/>
        <w:t xml:space="preserve">第五节 2026-2031年中国散热行业预测分析</w:t>
      </w:r>
    </w:p>
    <w:p>
      <w:pPr>
        <w:spacing w:before="75" w:after="0"/>
      </w:pPr>
      <w:r>
        <w:rPr/>
        <w:t xml:space="preserve">一、 2026-2031年中国散热行业影响因素分析</w:t>
      </w:r>
    </w:p>
    <w:p>
      <w:pPr>
        <w:spacing w:before="75" w:after="0"/>
      </w:pPr>
      <w:r>
        <w:rPr/>
        <w:t xml:space="preserve">二、 2026-2031年中国散热行业市场规模预测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2026-2031年全球散热行业市场调研及投资前景预测报告</dc:title>
  <dc:description>2026-2031年全球散热行业市场调研及投资前景预测报告</dc:description>
  <dc:subject>2026-2031年全球散热行业市场调研及投资前景预测报告</dc:subject>
  <cp:keywords>研究报告</cp:keywords>
  <cp:category>研究报告</cp:category>
  <cp:lastModifiedBy>北京中道泰和信息咨询有限公司</cp:lastModifiedBy>
  <dcterms:created xsi:type="dcterms:W3CDTF">2026-03-27T06:03:29+08:00</dcterms:created>
  <dcterms:modified xsi:type="dcterms:W3CDTF">2026-03-27T06:03:29+08:00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