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2026-2031年余热发电行业市场调研及投资前景预测报告</w:t>
      </w:r>
    </w:p>
    <w:p>
      <w:pPr>
        <w:spacing w:after="150"/>
      </w:pPr>
      <w:r>
        <w:rPr>
          <w:b w:val="1"/>
          <w:bCs w:val="1"/>
        </w:rPr>
        <w:t xml:space="preserve">报告简介</w:t>
      </w:r>
    </w:p>
    <w:p>
      <w:pPr>
        <w:spacing w:after="150"/>
      </w:pPr>
      <w:r>
        <w:rPr/>
        <w:t xml:space="preserve">余热发电行业研究报告主要分析了余热发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余热发电行业重点企业分析、子行业分析、区域市场分析、行业风险分析、行业发展前景预测及相关的经营、投资建议等。报告研究框架全面、严谨，分析内容客观、公正、系统，真实准确地反映了我国余热发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余热发电行业的发展状况进行了深入透彻地分析，对我国余热发电行业市场情况、技术现状、供需形势作了详尽研究，重点分析了国内外重点企业、行业发展趋势以及行业投资情况，报告还对余热发电行业上下游行业的发展进行了探讨，是相关企业、投资部门、研究机构准确了解目前中国市场发展动态，把握余热发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余热发电的相关概述</w:t>
      </w:r>
    </w:p>
    <w:p>
      <w:pPr>
        <w:spacing w:before="75" w:after="0"/>
      </w:pPr>
      <w:r>
        <w:rPr/>
        <w:t xml:space="preserve">第一节 余热发电的介绍</w:t>
      </w:r>
    </w:p>
    <w:p>
      <w:pPr>
        <w:spacing w:before="75" w:after="0"/>
      </w:pPr>
      <w:r>
        <w:rPr/>
        <w:t xml:space="preserve">一、 余热发电的定义</w:t>
      </w:r>
    </w:p>
    <w:p>
      <w:pPr>
        <w:spacing w:before="75" w:after="0"/>
      </w:pPr>
      <w:r>
        <w:rPr/>
        <w:t xml:space="preserve">二、 余热发电利用途径</w:t>
      </w:r>
    </w:p>
    <w:p>
      <w:pPr>
        <w:spacing w:before="75" w:after="0"/>
      </w:pPr>
      <w:r>
        <w:rPr/>
        <w:t xml:space="preserve">三、 余热发电的设备</w:t>
      </w:r>
    </w:p>
    <w:p>
      <w:pPr>
        <w:spacing w:before="75" w:after="0"/>
      </w:pPr>
      <w:r>
        <w:rPr/>
        <w:t xml:space="preserve">第二节 余热发电工艺方案及车间设置</w:t>
      </w:r>
    </w:p>
    <w:p>
      <w:pPr>
        <w:spacing w:before="75" w:after="0"/>
      </w:pPr>
      <w:r>
        <w:rPr/>
        <w:t xml:space="preserve">一、 工艺流程</w:t>
      </w:r>
    </w:p>
    <w:p>
      <w:pPr>
        <w:spacing w:before="75" w:after="0"/>
      </w:pPr>
      <w:r>
        <w:rPr/>
        <w:t xml:space="preserve">二、 常用余热发电的方式</w:t>
      </w:r>
    </w:p>
    <w:p>
      <w:pPr>
        <w:spacing w:before="75" w:after="0"/>
      </w:pPr>
      <w:r>
        <w:rPr/>
        <w:t xml:space="preserve">三、 车间的布置</w:t>
      </w:r>
    </w:p>
    <w:p>
      <w:pPr>
        <w:spacing w:before="75" w:after="0"/>
      </w:pPr>
      <w:r>
        <w:rPr>
          <w:b w:val="1"/>
          <w:bCs w:val="1"/>
        </w:rPr>
        <w:t xml:space="preserve">第二章 2021-2026年我国余热发电行业发展状况</w:t>
      </w:r>
    </w:p>
    <w:p>
      <w:pPr>
        <w:spacing w:before="75" w:after="0"/>
      </w:pPr>
      <w:r>
        <w:rPr/>
        <w:t xml:space="preserve">第一节 我国余热发电发展的市场环境</w:t>
      </w:r>
    </w:p>
    <w:p>
      <w:pPr>
        <w:spacing w:before="75" w:after="0"/>
      </w:pPr>
      <w:r>
        <w:rPr/>
        <w:t xml:space="preserve">第二节 我国余热发电的总体现状概述</w:t>
      </w:r>
    </w:p>
    <w:p>
      <w:pPr>
        <w:spacing w:before="75" w:after="0"/>
      </w:pPr>
      <w:r>
        <w:rPr/>
        <w:t xml:space="preserve">第三节 我国余热发电行业存在的困难</w:t>
      </w:r>
    </w:p>
    <w:p>
      <w:pPr>
        <w:spacing w:before="75" w:after="0"/>
      </w:pPr>
      <w:r>
        <w:rPr/>
        <w:t xml:space="preserve">第四节 我国余热发电企业的发展概况</w:t>
      </w:r>
    </w:p>
    <w:p>
      <w:pPr>
        <w:spacing w:before="75" w:after="0"/>
      </w:pPr>
      <w:r>
        <w:rPr/>
        <w:t xml:space="preserve">第五节 2021-2026年我国主要余热发电项目运作动态</w:t>
      </w:r>
    </w:p>
    <w:p>
      <w:pPr>
        <w:spacing w:before="75" w:after="0"/>
      </w:pPr>
      <w:r>
        <w:rPr/>
        <w:t xml:space="preserve">一、 2021-2026年项目运作动态</w:t>
      </w:r>
    </w:p>
    <w:p>
      <w:pPr>
        <w:spacing w:before="75" w:after="0"/>
      </w:pPr>
      <w:r>
        <w:rPr/>
        <w:t xml:space="preserve">二、 2021-2026年项目运作动态</w:t>
      </w:r>
    </w:p>
    <w:p>
      <w:pPr>
        <w:spacing w:before="75" w:after="0"/>
      </w:pPr>
      <w:r>
        <w:rPr/>
        <w:t xml:space="preserve">三、 2021-2026年项目运作动态</w:t>
      </w:r>
    </w:p>
    <w:p>
      <w:pPr>
        <w:spacing w:before="75" w:after="0"/>
      </w:pPr>
      <w:r>
        <w:rPr>
          <w:b w:val="1"/>
          <w:bCs w:val="1"/>
        </w:rPr>
        <w:t xml:space="preserve">第三章 2021-2026年水泥行业余热发电分析</w:t>
      </w:r>
    </w:p>
    <w:p>
      <w:pPr>
        <w:spacing w:before="75" w:after="0"/>
      </w:pPr>
      <w:r>
        <w:rPr/>
        <w:t xml:space="preserve">第一节 水泥余热发电的概述</w:t>
      </w:r>
    </w:p>
    <w:p>
      <w:pPr>
        <w:spacing w:before="75" w:after="0"/>
      </w:pPr>
      <w:r>
        <w:rPr/>
        <w:t xml:space="preserve">一、 水泥窑纯低温余热发电的背景</w:t>
      </w:r>
    </w:p>
    <w:p>
      <w:pPr>
        <w:spacing w:before="75" w:after="0"/>
      </w:pPr>
      <w:r>
        <w:rPr/>
        <w:t xml:space="preserve">二、 水泥窑纯低温余热发电技术</w:t>
      </w:r>
    </w:p>
    <w:p>
      <w:pPr>
        <w:spacing w:before="75" w:after="0"/>
      </w:pPr>
      <w:r>
        <w:rPr/>
        <w:t xml:space="preserve">三、 水泥余热发电的建设模式</w:t>
      </w:r>
    </w:p>
    <w:p>
      <w:pPr>
        <w:spacing w:before="75" w:after="0"/>
      </w:pPr>
      <w:r>
        <w:rPr/>
        <w:t xml:space="preserve">四、 预分解水泥窑采用纯低温余热发电的主机设备配置</w:t>
      </w:r>
    </w:p>
    <w:p>
      <w:pPr>
        <w:spacing w:before="75" w:after="0"/>
      </w:pPr>
      <w:r>
        <w:rPr/>
        <w:t xml:space="preserve">第二节 2021-2026年我国水泥余热发电产业的发展</w:t>
      </w:r>
    </w:p>
    <w:p>
      <w:pPr>
        <w:spacing w:before="75" w:after="0"/>
      </w:pPr>
      <w:r>
        <w:rPr/>
        <w:t xml:space="preserve">一、 我国水泥窑余热发电的发展历程</w:t>
      </w:r>
    </w:p>
    <w:p>
      <w:pPr>
        <w:spacing w:before="75" w:after="0"/>
      </w:pPr>
      <w:r>
        <w:rPr/>
        <w:t xml:space="preserve">二、 我国水泥余热发电的发展现况</w:t>
      </w:r>
    </w:p>
    <w:p>
      <w:pPr>
        <w:spacing w:before="75" w:after="0"/>
      </w:pPr>
      <w:r>
        <w:rPr/>
        <w:t xml:space="preserve">三、 我国首个水泥余热发电并网监管意见出台</w:t>
      </w:r>
    </w:p>
    <w:p>
      <w:pPr>
        <w:spacing w:before="75" w:after="0"/>
      </w:pPr>
      <w:r>
        <w:rPr/>
        <w:t xml:space="preserve">四、 我国水泥行业余热发电发展前景广阔</w:t>
      </w:r>
    </w:p>
    <w:p>
      <w:pPr>
        <w:spacing w:before="75" w:after="0"/>
      </w:pPr>
      <w:r>
        <w:rPr/>
        <w:t xml:space="preserve">第三节 水泥低温余热发电的效益</w:t>
      </w:r>
    </w:p>
    <w:p>
      <w:pPr>
        <w:spacing w:before="75" w:after="0"/>
      </w:pPr>
      <w:r>
        <w:rPr/>
        <w:t xml:space="preserve">一、 经济效益</w:t>
      </w:r>
    </w:p>
    <w:p>
      <w:pPr>
        <w:spacing w:before="75" w:after="0"/>
      </w:pPr>
      <w:r>
        <w:rPr/>
        <w:t xml:space="preserve">二、 CDM效益</w:t>
      </w:r>
    </w:p>
    <w:p>
      <w:pPr>
        <w:spacing w:before="75" w:after="0"/>
      </w:pPr>
      <w:r>
        <w:rPr/>
        <w:t xml:space="preserve">三、 环境效益</w:t>
      </w:r>
    </w:p>
    <w:p>
      <w:pPr>
        <w:spacing w:before="75" w:after="0"/>
      </w:pPr>
      <w:r>
        <w:rPr/>
        <w:t xml:space="preserve">第四节 新型干法水泥窑纯低温余热发电技术推广方案的阐述</w:t>
      </w:r>
    </w:p>
    <w:p>
      <w:pPr>
        <w:spacing w:before="75" w:after="0"/>
      </w:pPr>
      <w:r>
        <w:rPr/>
        <w:t xml:space="preserve">一、 技术发展及应用现况</w:t>
      </w:r>
    </w:p>
    <w:p>
      <w:pPr>
        <w:spacing w:before="75" w:after="0"/>
      </w:pPr>
      <w:r>
        <w:rPr/>
        <w:t xml:space="preserve">二、 指导思想及原则目标</w:t>
      </w:r>
    </w:p>
    <w:p>
      <w:pPr>
        <w:spacing w:before="75" w:after="0"/>
      </w:pPr>
      <w:r>
        <w:rPr/>
        <w:t xml:space="preserve">三、 主要内容</w:t>
      </w:r>
    </w:p>
    <w:p>
      <w:pPr>
        <w:spacing w:before="75" w:after="0"/>
      </w:pPr>
      <w:r>
        <w:rPr/>
        <w:t xml:space="preserve">四、 组织实施</w:t>
      </w:r>
    </w:p>
    <w:p>
      <w:pPr>
        <w:spacing w:before="75" w:after="0"/>
      </w:pPr>
      <w:r>
        <w:rPr/>
        <w:t xml:space="preserve">五、 配套措施</w:t>
      </w:r>
    </w:p>
    <w:p>
      <w:pPr>
        <w:spacing w:before="75" w:after="0"/>
      </w:pPr>
      <w:r>
        <w:rPr/>
        <w:t xml:space="preserve">第五节 水泥企业进行余热发电节能改造的注意事项</w:t>
      </w:r>
    </w:p>
    <w:p>
      <w:pPr>
        <w:spacing w:before="75" w:after="0"/>
      </w:pPr>
      <w:r>
        <w:rPr/>
        <w:t xml:space="preserve">一、 要选用合适的发电系统</w:t>
      </w:r>
    </w:p>
    <w:p>
      <w:pPr>
        <w:spacing w:before="75" w:after="0"/>
      </w:pPr>
      <w:r>
        <w:rPr/>
        <w:t xml:space="preserve">二、 要选用性能先进产品可靠的系统</w:t>
      </w:r>
    </w:p>
    <w:p>
      <w:pPr>
        <w:spacing w:before="75" w:after="0"/>
      </w:pPr>
      <w:r>
        <w:rPr/>
        <w:t xml:space="preserve">三、 选用性价比优的产品</w:t>
      </w:r>
    </w:p>
    <w:p>
      <w:pPr>
        <w:spacing w:before="75" w:after="0"/>
      </w:pPr>
      <w:r>
        <w:rPr/>
        <w:t xml:space="preserve">四、 要选用适合企业自身实际情况的系统</w:t>
      </w:r>
    </w:p>
    <w:p>
      <w:pPr>
        <w:spacing w:before="75" w:after="0"/>
      </w:pPr>
      <w:r>
        <w:rPr/>
        <w:t xml:space="preserve">五、 对余热发电系统进行严格的运行管理</w:t>
      </w:r>
    </w:p>
    <w:p>
      <w:pPr>
        <w:spacing w:before="75" w:after="0"/>
      </w:pPr>
      <w:r>
        <w:rPr/>
        <w:t xml:space="preserve">六、 要注意余热发电和节能减排的综合平衡</w:t>
      </w:r>
    </w:p>
    <w:p>
      <w:pPr>
        <w:spacing w:before="75" w:after="0"/>
      </w:pPr>
      <w:r>
        <w:rPr>
          <w:b w:val="1"/>
          <w:bCs w:val="1"/>
        </w:rPr>
        <w:t xml:space="preserve">第四章 2021-2026年钢铁行业余热发电分析</w:t>
      </w:r>
    </w:p>
    <w:p>
      <w:pPr>
        <w:spacing w:before="75" w:after="0"/>
      </w:pPr>
      <w:r>
        <w:rPr/>
        <w:t xml:space="preserve">第一节 2021-2026年钢铁行业余热发电的发展</w:t>
      </w:r>
    </w:p>
    <w:p>
      <w:pPr>
        <w:spacing w:before="75" w:after="0"/>
      </w:pPr>
      <w:r>
        <w:rPr/>
        <w:t xml:space="preserve">一、 钢铁余热发电技术推动节能政策实施</w:t>
      </w:r>
    </w:p>
    <w:p>
      <w:pPr>
        <w:spacing w:before="75" w:after="0"/>
      </w:pPr>
      <w:r>
        <w:rPr/>
        <w:t xml:space="preserve">二、 钢铁企业烧结余热发电应用现状</w:t>
      </w:r>
    </w:p>
    <w:p>
      <w:pPr>
        <w:spacing w:before="75" w:after="0"/>
      </w:pPr>
      <w:r>
        <w:rPr/>
        <w:t xml:space="preserve">三、 钢铁企业烧结余热发电存在的问题</w:t>
      </w:r>
    </w:p>
    <w:p>
      <w:pPr>
        <w:spacing w:before="75" w:after="0"/>
      </w:pPr>
      <w:r>
        <w:rPr/>
        <w:t xml:space="preserve">四、 钢铁行业余热发电前景广阔</w:t>
      </w:r>
    </w:p>
    <w:p>
      <w:pPr>
        <w:spacing w:before="75" w:after="0"/>
      </w:pPr>
      <w:r>
        <w:rPr/>
        <w:t xml:space="preserve">第二节 烧结余热发电项目运行效益的影响因素分析</w:t>
      </w:r>
    </w:p>
    <w:p>
      <w:pPr>
        <w:spacing w:before="75" w:after="0"/>
      </w:pPr>
      <w:r>
        <w:rPr/>
        <w:t xml:space="preserve">一、 冷却机取热</w:t>
      </w:r>
    </w:p>
    <w:p>
      <w:pPr>
        <w:spacing w:before="75" w:after="0"/>
      </w:pPr>
      <w:r>
        <w:rPr/>
        <w:t xml:space="preserve">二、 热力系统设计</w:t>
      </w:r>
    </w:p>
    <w:p>
      <w:pPr>
        <w:spacing w:before="75" w:after="0"/>
      </w:pPr>
      <w:r>
        <w:rPr/>
        <w:t xml:space="preserve">三、 烧结机作业率</w:t>
      </w:r>
    </w:p>
    <w:p>
      <w:pPr>
        <w:spacing w:before="75" w:after="0"/>
      </w:pPr>
      <w:r>
        <w:rPr/>
        <w:t xml:space="preserve">四、 烧结生产稳定性</w:t>
      </w:r>
    </w:p>
    <w:p>
      <w:pPr>
        <w:spacing w:before="75" w:after="0"/>
      </w:pPr>
      <w:r>
        <w:rPr/>
        <w:t xml:space="preserve">五、 余热电站运行</w:t>
      </w:r>
    </w:p>
    <w:p>
      <w:pPr>
        <w:spacing w:before="75" w:after="0"/>
      </w:pPr>
      <w:r>
        <w:rPr/>
        <w:t xml:space="preserve">六、 结论及建议</w:t>
      </w:r>
    </w:p>
    <w:p>
      <w:pPr>
        <w:spacing w:before="75" w:after="0"/>
      </w:pPr>
      <w:r>
        <w:rPr/>
        <w:t xml:space="preserve">第三节 烧结余热发电技术的综述</w:t>
      </w:r>
    </w:p>
    <w:p>
      <w:pPr>
        <w:spacing w:before="75" w:after="0"/>
      </w:pPr>
      <w:r>
        <w:rPr/>
        <w:t xml:space="preserve">一、 钢铁厂烧结工艺的发展</w:t>
      </w:r>
    </w:p>
    <w:p>
      <w:pPr>
        <w:spacing w:before="75" w:after="0"/>
      </w:pPr>
      <w:r>
        <w:rPr/>
        <w:t xml:space="preserve">二、 烧结工序的余热回收</w:t>
      </w:r>
    </w:p>
    <w:p>
      <w:pPr>
        <w:spacing w:before="75" w:after="0"/>
      </w:pPr>
      <w:r>
        <w:rPr/>
        <w:t xml:space="preserve">三、 烧结余热回收发电</w:t>
      </w:r>
    </w:p>
    <w:p>
      <w:pPr>
        <w:spacing w:before="75" w:after="0"/>
      </w:pPr>
      <w:r>
        <w:rPr/>
        <w:t xml:space="preserve">四、 以重钢烧结厂为例分析节能减排效益</w:t>
      </w:r>
    </w:p>
    <w:p>
      <w:pPr>
        <w:spacing w:before="75" w:after="0"/>
      </w:pPr>
      <w:r>
        <w:rPr>
          <w:b w:val="1"/>
          <w:bCs w:val="1"/>
        </w:rPr>
        <w:t xml:space="preserve">第五章 2021-2026年玻璃行业余热发电分析</w:t>
      </w:r>
    </w:p>
    <w:p>
      <w:pPr>
        <w:spacing w:before="75" w:after="0"/>
      </w:pPr>
      <w:r>
        <w:rPr/>
        <w:t xml:space="preserve">第一节 余热发电是玻璃业发展必然选择</w:t>
      </w:r>
    </w:p>
    <w:p>
      <w:pPr>
        <w:spacing w:before="75" w:after="0"/>
      </w:pPr>
      <w:r>
        <w:rPr/>
        <w:t xml:space="preserve">第二节 我国玻璃行业余热发电的现况</w:t>
      </w:r>
    </w:p>
    <w:p>
      <w:pPr>
        <w:spacing w:before="75" w:after="0"/>
      </w:pPr>
      <w:r>
        <w:rPr/>
        <w:t xml:space="preserve">第三节 我国玻璃余热发电发展方兴未艾</w:t>
      </w:r>
    </w:p>
    <w:p>
      <w:pPr>
        <w:spacing w:before="75" w:after="0"/>
      </w:pPr>
      <w:r>
        <w:rPr/>
        <w:t xml:space="preserve">第四节 玻璃行业余热发电发展前景广阔</w:t>
      </w:r>
    </w:p>
    <w:p>
      <w:pPr>
        <w:spacing w:before="75" w:after="0"/>
      </w:pPr>
      <w:r>
        <w:rPr>
          <w:b w:val="1"/>
          <w:bCs w:val="1"/>
        </w:rPr>
        <w:t xml:space="preserve">第六章 2021-2026年余热发电重点企业经营状况分析</w:t>
      </w:r>
    </w:p>
    <w:p>
      <w:pPr>
        <w:spacing w:before="75" w:after="0"/>
      </w:pPr>
      <w:r>
        <w:rPr/>
        <w:t xml:space="preserve">第一节 大连易世达新能源发展股份有限公司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安徽海螺水泥股份有限公司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中材节能股份有限公司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中信重工机械股份有限公司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第七章 “十四五”我国余热发电发展展望</w:t>
      </w:r>
    </w:p>
    <w:p>
      <w:pPr>
        <w:spacing w:before="75" w:after="0"/>
      </w:pPr>
      <w:r>
        <w:rPr/>
        <w:t xml:space="preserve">第一节 “十四五”我国余热发电装机规模预测</w:t>
      </w:r>
    </w:p>
    <w:p>
      <w:pPr>
        <w:spacing w:before="75" w:after="0"/>
      </w:pPr>
      <w:r>
        <w:rPr/>
        <w:t xml:space="preserve">第二节 “十四五”我国余热发电投资市场预测</w:t>
      </w:r>
    </w:p>
    <w:p>
      <w:pPr>
        <w:spacing w:before="75" w:after="0"/>
      </w:pPr>
      <w:r>
        <w:rPr/>
        <w:t xml:space="preserve">第三节 “十四五”我国余热发电细分市场预测</w:t>
      </w:r>
    </w:p>
    <w:p>
      <w:pPr>
        <w:spacing w:before="75" w:after="0"/>
      </w:pPr>
      <w:r>
        <w:rPr/>
        <w:t xml:space="preserve">一、 钢铁行业余热发电</w:t>
      </w:r>
    </w:p>
    <w:p>
      <w:pPr>
        <w:spacing w:before="75" w:after="0"/>
      </w:pPr>
      <w:r>
        <w:rPr/>
        <w:t xml:space="preserve">二、 水泥行业余热发电</w:t>
      </w:r>
    </w:p>
    <w:p>
      <w:pPr>
        <w:spacing w:before="75" w:after="0"/>
      </w:pPr>
      <w:r>
        <w:rPr/>
        <w:t xml:space="preserve">三、 玻璃行业余热发电</w:t>
      </w:r>
    </w:p>
    <w:p>
      <w:pPr>
        <w:spacing w:before="75" w:after="0"/>
      </w:pPr>
      <w:r>
        <w:rPr>
          <w:b w:val="1"/>
          <w:bCs w:val="1"/>
        </w:rPr>
        <w:t xml:space="preserve">第八章 余热发电投资分析</w:t>
      </w:r>
    </w:p>
    <w:p>
      <w:pPr>
        <w:spacing w:before="75" w:after="0"/>
      </w:pPr>
      <w:r>
        <w:rPr/>
        <w:t xml:space="preserve">第一节 关键假设</w:t>
      </w:r>
    </w:p>
    <w:p>
      <w:pPr>
        <w:spacing w:before="75" w:after="0"/>
      </w:pPr>
      <w:r>
        <w:rPr/>
        <w:t xml:space="preserve">第二节 风险提示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2026-2031年余热发电行业市场调研及投资前景预测报告</dc:title>
  <dc:description>2026-2031年余热发电行业市场调研及投资前景预测报告</dc:description>
  <dc:subject>2026-2031年余热发电行业市场调研及投资前景预测报告</dc:subject>
  <cp:keywords>研究报告</cp:keywords>
  <cp:category>研究报告</cp:category>
  <cp:lastModifiedBy>北京中道泰和信息咨询有限公司</cp:lastModifiedBy>
  <dcterms:created xsi:type="dcterms:W3CDTF">2026-03-27T06:50:26+08:00</dcterms:created>
  <dcterms:modified xsi:type="dcterms:W3CDTF">2026-03-27T06:50:26+08:00</dcterms:modified>
</cp:coreProperties>
</file>

<file path=docProps/custom.xml><?xml version="1.0" encoding="utf-8"?>
<Properties xmlns="http://schemas.openxmlformats.org/officeDocument/2006/custom-properties" xmlns:vt="http://schemas.openxmlformats.org/officeDocument/2006/docPropsVTypes"/>
</file>