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2026-2031年贵州省水电行业市场调研及投资前景预测报告</w:t>
      </w:r>
    </w:p>
    <w:p>
      <w:pPr>
        <w:spacing w:after="150"/>
      </w:pPr>
      <w:r>
        <w:rPr>
          <w:b w:val="1"/>
          <w:bCs w:val="1"/>
        </w:rPr>
        <w:t xml:space="preserve">报告简介</w:t>
      </w:r>
    </w:p>
    <w:p>
      <w:pPr>
        <w:spacing w:after="150"/>
      </w:pPr>
      <w:r>
        <w:rPr/>
        <w:t xml:space="preserve">贵州省水电行业研究报告主要分析了贵州省水电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贵州省水电行业重点企业分析、子行业分析、区域市场分析、行业风险分析、行业发展前景预测及相关的经营、投资建议等。报告研究框架全面、严谨，分析内容客观、公正、系统，真实准确地反映了我国贵州省水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贵州省水电行业的发展状况进行了深入透彻地分析，对我国贵州省水电行业市场情况、技术现状、供需形势作了详尽研究，重点分析了国内外重点企业、行业发展趋势以及行业投资情况，报告还对贵州省水电行业上下游行业的发展进行了探讨，是相关企业、投资部门、研究机构准确了解目前中国市场发展动态，把握贵州省水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水电行业相关概述</w:t>
      </w:r>
    </w:p>
    <w:p>
      <w:pPr>
        <w:spacing w:before="75" w:after="0"/>
      </w:pPr>
      <w:r>
        <w:rPr/>
        <w:t xml:space="preserve">第一节 水电行业界定</w:t>
      </w:r>
    </w:p>
    <w:p>
      <w:pPr>
        <w:spacing w:before="75" w:after="0"/>
      </w:pPr>
      <w:r>
        <w:rPr/>
        <w:t xml:space="preserve">一、 水力发电的定义</w:t>
      </w:r>
    </w:p>
    <w:p>
      <w:pPr>
        <w:spacing w:before="75" w:after="0"/>
      </w:pPr>
      <w:r>
        <w:rPr/>
        <w:t xml:space="preserve">二、 水力发电的特点</w:t>
      </w:r>
    </w:p>
    <w:p>
      <w:pPr>
        <w:spacing w:before="75" w:after="0"/>
      </w:pPr>
      <w:r>
        <w:rPr/>
        <w:t xml:space="preserve">三、 水力电站的分类</w:t>
      </w:r>
    </w:p>
    <w:p>
      <w:pPr>
        <w:spacing w:before="75" w:after="0"/>
      </w:pPr>
      <w:r>
        <w:rPr/>
        <w:t xml:space="preserve">第二节 小水电的概念与界定</w:t>
      </w:r>
    </w:p>
    <w:p>
      <w:pPr>
        <w:spacing w:before="75" w:after="0"/>
      </w:pPr>
      <w:r>
        <w:rPr/>
        <w:t xml:space="preserve">一、 小水电的定义</w:t>
      </w:r>
    </w:p>
    <w:p>
      <w:pPr>
        <w:spacing w:before="75" w:after="0"/>
      </w:pPr>
      <w:r>
        <w:rPr/>
        <w:t xml:space="preserve">二、 小水电的分类</w:t>
      </w:r>
    </w:p>
    <w:p>
      <w:pPr>
        <w:spacing w:before="75" w:after="0"/>
      </w:pPr>
      <w:r>
        <w:rPr/>
        <w:t xml:space="preserve">三、 小水电的特点与优势</w:t>
      </w:r>
    </w:p>
    <w:p>
      <w:pPr>
        <w:spacing w:before="75" w:after="0"/>
      </w:pPr>
      <w:r>
        <w:rPr>
          <w:b w:val="1"/>
          <w:bCs w:val="1"/>
        </w:rPr>
        <w:t xml:space="preserve">第二章 2021-2026年中国水电行业发展概况</w:t>
      </w:r>
    </w:p>
    <w:p>
      <w:pPr>
        <w:spacing w:before="75" w:after="0"/>
      </w:pPr>
      <w:r>
        <w:rPr/>
        <w:t xml:space="preserve">第一节 中国水电行业的发展概述</w:t>
      </w:r>
    </w:p>
    <w:p>
      <w:pPr>
        <w:spacing w:before="75" w:after="0"/>
      </w:pPr>
      <w:r>
        <w:rPr/>
        <w:t xml:space="preserve">一、 中国大力发展水电的意义</w:t>
      </w:r>
    </w:p>
    <w:p>
      <w:pPr>
        <w:spacing w:before="75" w:after="0"/>
      </w:pPr>
      <w:r>
        <w:rPr/>
        <w:t xml:space="preserve">二、 我国水力发电的发展历程</w:t>
      </w:r>
    </w:p>
    <w:p>
      <w:pPr>
        <w:spacing w:before="75" w:after="0"/>
      </w:pPr>
      <w:r>
        <w:rPr/>
        <w:t xml:space="preserve">三、 我国水电装机总量稳居世界首位</w:t>
      </w:r>
    </w:p>
    <w:p>
      <w:pPr>
        <w:spacing w:before="75" w:after="0"/>
      </w:pPr>
      <w:r>
        <w:rPr/>
        <w:t xml:space="preserve">四、 中国水电为经济社会作出了巨大贡献</w:t>
      </w:r>
    </w:p>
    <w:p>
      <w:pPr>
        <w:spacing w:before="75" w:after="0"/>
      </w:pPr>
      <w:r>
        <w:rPr/>
        <w:t xml:space="preserve">第二节 2021-2026年我国水电行业发展分析</w:t>
      </w:r>
    </w:p>
    <w:p>
      <w:pPr>
        <w:spacing w:before="75" w:after="0"/>
      </w:pPr>
      <w:r>
        <w:rPr/>
        <w:t xml:space="preserve">一、 我国水电开发建设状况</w:t>
      </w:r>
    </w:p>
    <w:p>
      <w:pPr>
        <w:spacing w:before="75" w:after="0"/>
      </w:pPr>
      <w:r>
        <w:rPr/>
        <w:t xml:space="preserve">二、 我国水电消费状况概述</w:t>
      </w:r>
    </w:p>
    <w:p>
      <w:pPr>
        <w:spacing w:before="75" w:after="0"/>
      </w:pPr>
      <w:r>
        <w:rPr/>
        <w:t xml:space="preserve">三、 我国水电行业热点分析</w:t>
      </w:r>
    </w:p>
    <w:p>
      <w:pPr>
        <w:spacing w:before="75" w:after="0"/>
      </w:pPr>
      <w:r>
        <w:rPr/>
        <w:t xml:space="preserve">四、 我国水电行业运行状况</w:t>
      </w:r>
    </w:p>
    <w:p>
      <w:pPr>
        <w:spacing w:before="75" w:after="0"/>
      </w:pPr>
      <w:r>
        <w:rPr/>
        <w:t xml:space="preserve">五、 我国水电行业发展形势</w:t>
      </w:r>
    </w:p>
    <w:p>
      <w:pPr>
        <w:spacing w:before="75" w:after="0"/>
      </w:pPr>
      <w:r>
        <w:rPr/>
        <w:t xml:space="preserve">第三节 2021-2026年水电开发建设的形势分析</w:t>
      </w:r>
    </w:p>
    <w:p>
      <w:pPr>
        <w:spacing w:before="75" w:after="0"/>
      </w:pPr>
      <w:r>
        <w:rPr/>
        <w:t xml:space="preserve">一、 2021-2026年水电开发建设形势</w:t>
      </w:r>
    </w:p>
    <w:p>
      <w:pPr>
        <w:spacing w:before="75" w:after="0"/>
      </w:pPr>
      <w:r>
        <w:rPr/>
        <w:t xml:space="preserve">二、 2021-2026年水电开发建设形势</w:t>
      </w:r>
    </w:p>
    <w:p>
      <w:pPr>
        <w:spacing w:before="75" w:after="0"/>
      </w:pPr>
      <w:r>
        <w:rPr/>
        <w:t xml:space="preserve">三、 2021-2026年水电开发建设形势</w:t>
      </w:r>
    </w:p>
    <w:p>
      <w:pPr>
        <w:spacing w:before="75" w:after="0"/>
      </w:pPr>
      <w:r>
        <w:rPr/>
        <w:t xml:space="preserve">第四节 水电行业发展面临的挑战及对策</w:t>
      </w:r>
    </w:p>
    <w:p>
      <w:pPr>
        <w:spacing w:before="75" w:after="0"/>
      </w:pPr>
      <w:r>
        <w:rPr/>
        <w:t xml:space="preserve">一、 国内水电建设面临的问题</w:t>
      </w:r>
    </w:p>
    <w:p>
      <w:pPr>
        <w:spacing w:before="75" w:after="0"/>
      </w:pPr>
      <w:r>
        <w:rPr/>
        <w:t xml:space="preserve">二、 水电开发面临的不利因素</w:t>
      </w:r>
    </w:p>
    <w:p>
      <w:pPr>
        <w:spacing w:before="75" w:after="0"/>
      </w:pPr>
      <w:r>
        <w:rPr/>
        <w:t xml:space="preserve">三、 以科学发展观指导水电可持续开发</w:t>
      </w:r>
    </w:p>
    <w:p>
      <w:pPr>
        <w:spacing w:before="75" w:after="0"/>
      </w:pPr>
      <w:r>
        <w:rPr/>
        <w:t xml:space="preserve">四、 水电行业健康发展的对策</w:t>
      </w:r>
    </w:p>
    <w:p>
      <w:pPr>
        <w:spacing w:before="75" w:after="0"/>
      </w:pPr>
      <w:r>
        <w:rPr/>
        <w:t xml:space="preserve">五、 水电开发规范化的建议</w:t>
      </w:r>
    </w:p>
    <w:p>
      <w:pPr>
        <w:spacing w:before="75" w:after="0"/>
      </w:pPr>
      <w:r>
        <w:rPr>
          <w:b w:val="1"/>
          <w:bCs w:val="1"/>
        </w:rPr>
        <w:t xml:space="preserve">第三章 2021-2026年贵州省水电行业发展分析</w:t>
      </w:r>
    </w:p>
    <w:p>
      <w:pPr>
        <w:spacing w:before="75" w:after="0"/>
      </w:pPr>
      <w:r>
        <w:rPr/>
        <w:t xml:space="preserve">第一节 2021-2026年贵州省水电行业发展概况</w:t>
      </w:r>
    </w:p>
    <w:p>
      <w:pPr>
        <w:spacing w:before="75" w:after="0"/>
      </w:pPr>
      <w:r>
        <w:rPr/>
        <w:t xml:space="preserve">一、 贵州水电开发的特点</w:t>
      </w:r>
    </w:p>
    <w:p>
      <w:pPr>
        <w:spacing w:before="75" w:after="0"/>
      </w:pPr>
      <w:r>
        <w:rPr/>
        <w:t xml:space="preserve">二、 贵州省水电发展状况</w:t>
      </w:r>
    </w:p>
    <w:p>
      <w:pPr>
        <w:spacing w:before="75" w:after="0"/>
      </w:pPr>
      <w:r>
        <w:rPr/>
        <w:t xml:space="preserve">三、 贵州省水电建设概况</w:t>
      </w:r>
    </w:p>
    <w:p>
      <w:pPr>
        <w:spacing w:before="75" w:after="0"/>
      </w:pPr>
      <w:r>
        <w:rPr/>
        <w:t xml:space="preserve">四、 贵州省水电发展形势</w:t>
      </w:r>
    </w:p>
    <w:p>
      <w:pPr>
        <w:spacing w:before="75" w:after="0"/>
      </w:pPr>
      <w:r>
        <w:rPr/>
        <w:t xml:space="preserve">第二节 2021-2026年贵州省水电产量分析</w:t>
      </w:r>
    </w:p>
    <w:p>
      <w:pPr>
        <w:spacing w:before="75" w:after="0"/>
      </w:pPr>
      <w:r>
        <w:rPr/>
        <w:t xml:space="preserve">一、 2021-2026年贵州省水电产量趋势</w:t>
      </w:r>
    </w:p>
    <w:p>
      <w:pPr>
        <w:spacing w:before="75" w:after="0"/>
      </w:pPr>
      <w:r>
        <w:rPr/>
        <w:t xml:space="preserve">二、 2021-2026年贵州省水电产量情况</w:t>
      </w:r>
    </w:p>
    <w:p>
      <w:pPr>
        <w:spacing w:before="75" w:after="0"/>
      </w:pPr>
      <w:r>
        <w:rPr/>
        <w:t xml:space="preserve">三、 2021-2026年贵州省水电产量情况</w:t>
      </w:r>
    </w:p>
    <w:p>
      <w:pPr>
        <w:spacing w:before="75" w:after="0"/>
      </w:pPr>
      <w:r>
        <w:rPr/>
        <w:t xml:space="preserve">四、 2021-2026年贵州省水电产量情况</w:t>
      </w:r>
    </w:p>
    <w:p>
      <w:pPr>
        <w:spacing w:before="75" w:after="0"/>
      </w:pPr>
      <w:r>
        <w:rPr/>
        <w:t xml:space="preserve">第三节 2021-2026年贵州农村水电发展分析</w:t>
      </w:r>
    </w:p>
    <w:p>
      <w:pPr>
        <w:spacing w:before="75" w:after="0"/>
      </w:pPr>
      <w:r>
        <w:rPr/>
        <w:t xml:space="preserve">一、 贵州省农村水电发展概况</w:t>
      </w:r>
    </w:p>
    <w:p>
      <w:pPr>
        <w:spacing w:before="75" w:after="0"/>
      </w:pPr>
      <w:r>
        <w:rPr/>
        <w:t xml:space="preserve">二、 贵州农村水电进展</w:t>
      </w:r>
    </w:p>
    <w:p>
      <w:pPr>
        <w:spacing w:before="75" w:after="0"/>
      </w:pPr>
      <w:r>
        <w:rPr/>
        <w:t xml:space="preserve">三、 贵州农村水电发展中存在的问题</w:t>
      </w:r>
    </w:p>
    <w:p>
      <w:pPr>
        <w:spacing w:before="75" w:after="0"/>
      </w:pPr>
      <w:r>
        <w:rPr/>
        <w:t xml:space="preserve">四、 贵州农村水电建设的主要任务</w:t>
      </w:r>
    </w:p>
    <w:p>
      <w:pPr>
        <w:spacing w:before="75" w:after="0"/>
      </w:pPr>
      <w:r>
        <w:rPr/>
        <w:t xml:space="preserve">五、 贵州农村水电发展的保障措施</w:t>
      </w:r>
    </w:p>
    <w:p>
      <w:pPr>
        <w:spacing w:before="75" w:after="0"/>
      </w:pPr>
      <w:r>
        <w:rPr/>
        <w:t xml:space="preserve">第四节 贵州省中小水电站开发探讨</w:t>
      </w:r>
    </w:p>
    <w:p>
      <w:pPr>
        <w:spacing w:before="75" w:after="0"/>
      </w:pPr>
      <w:r>
        <w:rPr/>
        <w:t xml:space="preserve">一、 贵州省中小水电站开发优势</w:t>
      </w:r>
    </w:p>
    <w:p>
      <w:pPr>
        <w:spacing w:before="75" w:after="0"/>
      </w:pPr>
      <w:r>
        <w:rPr/>
        <w:t xml:space="preserve">二、 贵州省中小水电站开发存在的问题</w:t>
      </w:r>
    </w:p>
    <w:p>
      <w:pPr>
        <w:spacing w:before="75" w:after="0"/>
      </w:pPr>
      <w:r>
        <w:rPr/>
        <w:t xml:space="preserve">三、 贵州省中小水电站开发发展思路与对策</w:t>
      </w:r>
    </w:p>
    <w:p>
      <w:pPr>
        <w:spacing w:before="75" w:after="0"/>
      </w:pPr>
      <w:r>
        <w:rPr>
          <w:b w:val="1"/>
          <w:bCs w:val="1"/>
        </w:rPr>
        <w:t xml:space="preserve">第四章 2021-2026年贵州省小水电发展分析</w:t>
      </w:r>
    </w:p>
    <w:p>
      <w:pPr>
        <w:spacing w:before="75" w:after="0"/>
      </w:pPr>
      <w:r>
        <w:rPr/>
        <w:t xml:space="preserve">第一节 2021-2026年我国小水电发展分析</w:t>
      </w:r>
    </w:p>
    <w:p>
      <w:pPr>
        <w:spacing w:before="75" w:after="0"/>
      </w:pPr>
      <w:r>
        <w:rPr/>
        <w:t xml:space="preserve">一、 小水电在国民经济发展中的地位</w:t>
      </w:r>
    </w:p>
    <w:p>
      <w:pPr>
        <w:spacing w:before="75" w:after="0"/>
      </w:pPr>
      <w:r>
        <w:rPr/>
        <w:t xml:space="preserve">二、 中国小水电建设开发的现状概述</w:t>
      </w:r>
    </w:p>
    <w:p>
      <w:pPr>
        <w:spacing w:before="75" w:after="0"/>
      </w:pPr>
      <w:r>
        <w:rPr/>
        <w:t xml:space="preserve">三、 我国小水电建设正迎来发展机遇</w:t>
      </w:r>
    </w:p>
    <w:p>
      <w:pPr>
        <w:spacing w:before="75" w:after="0"/>
      </w:pPr>
      <w:r>
        <w:rPr/>
        <w:t xml:space="preserve">四、 我国推进小水电代燃料工程建设</w:t>
      </w:r>
    </w:p>
    <w:p>
      <w:pPr>
        <w:spacing w:before="75" w:after="0"/>
      </w:pPr>
      <w:r>
        <w:rPr/>
        <w:t xml:space="preserve">第二节 2021-2026年贵州省小水电发展概况</w:t>
      </w:r>
    </w:p>
    <w:p>
      <w:pPr>
        <w:spacing w:before="75" w:after="0"/>
      </w:pPr>
      <w:r>
        <w:rPr/>
        <w:t xml:space="preserve">一、 贵州小水电发展回顾</w:t>
      </w:r>
    </w:p>
    <w:p>
      <w:pPr>
        <w:spacing w:before="75" w:after="0"/>
      </w:pPr>
      <w:r>
        <w:rPr/>
        <w:t xml:space="preserve">二、 贵州小水电抗灾作用突出</w:t>
      </w:r>
    </w:p>
    <w:p>
      <w:pPr>
        <w:spacing w:before="75" w:after="0"/>
      </w:pPr>
      <w:r>
        <w:rPr/>
        <w:t xml:space="preserve">三、 贵州小水电开发存在的问题及对策</w:t>
      </w:r>
    </w:p>
    <w:p>
      <w:pPr>
        <w:spacing w:before="75" w:after="0"/>
      </w:pPr>
      <w:r>
        <w:rPr/>
        <w:t xml:space="preserve">四、 贵州小水电发展建议</w:t>
      </w:r>
    </w:p>
    <w:p>
      <w:pPr>
        <w:spacing w:before="75" w:after="0"/>
      </w:pPr>
      <w:r>
        <w:rPr/>
        <w:t xml:space="preserve">第三节 2021-2026年贵州省小水电代燃料工程发展分析</w:t>
      </w:r>
    </w:p>
    <w:p>
      <w:pPr>
        <w:spacing w:before="75" w:after="0"/>
      </w:pPr>
      <w:r>
        <w:rPr/>
        <w:t xml:space="preserve">一、 贵州小水电代燃料工程建设项目启动</w:t>
      </w:r>
    </w:p>
    <w:p>
      <w:pPr>
        <w:spacing w:before="75" w:after="0"/>
      </w:pPr>
      <w:r>
        <w:rPr/>
        <w:t xml:space="preserve">二、 贵州小水电代燃料试点项目效益突显</w:t>
      </w:r>
    </w:p>
    <w:p>
      <w:pPr>
        <w:spacing w:before="75" w:after="0"/>
      </w:pPr>
      <w:r>
        <w:rPr/>
        <w:t xml:space="preserve">三、 贵州小水电代燃料工程推动农村生态家园建设</w:t>
      </w:r>
    </w:p>
    <w:p>
      <w:pPr>
        <w:spacing w:before="75" w:after="0"/>
      </w:pPr>
      <w:r>
        <w:rPr/>
        <w:t xml:space="preserve">四、 贵州小水电代燃料工程规划</w:t>
      </w:r>
    </w:p>
    <w:p>
      <w:pPr>
        <w:spacing w:before="75" w:after="0"/>
      </w:pPr>
      <w:r>
        <w:rPr/>
        <w:t xml:space="preserve">第四节 2021-2026年贵州主要地区小水电发展概况</w:t>
      </w:r>
    </w:p>
    <w:p>
      <w:pPr>
        <w:spacing w:before="75" w:after="0"/>
      </w:pPr>
      <w:r>
        <w:rPr/>
        <w:t xml:space="preserve">一、 兴义市</w:t>
      </w:r>
    </w:p>
    <w:p>
      <w:pPr>
        <w:spacing w:before="75" w:after="0"/>
      </w:pPr>
      <w:r>
        <w:rPr/>
        <w:t xml:space="preserve">二、 习水县</w:t>
      </w:r>
    </w:p>
    <w:p>
      <w:pPr>
        <w:spacing w:before="75" w:after="0"/>
      </w:pPr>
      <w:r>
        <w:rPr/>
        <w:t xml:space="preserve">三、 镇远县</w:t>
      </w:r>
    </w:p>
    <w:p>
      <w:pPr>
        <w:spacing w:before="75" w:after="0"/>
      </w:pPr>
      <w:r>
        <w:rPr/>
        <w:t xml:space="preserve">四、 普安县</w:t>
      </w:r>
    </w:p>
    <w:p>
      <w:pPr>
        <w:spacing w:before="75" w:after="0"/>
      </w:pPr>
      <w:r>
        <w:rPr>
          <w:b w:val="1"/>
          <w:bCs w:val="1"/>
        </w:rPr>
        <w:t xml:space="preserve">第五章 2021-2026年贵州省水电行业重点企业分析</w:t>
      </w:r>
    </w:p>
    <w:p>
      <w:pPr>
        <w:spacing w:before="75" w:after="0"/>
      </w:pPr>
      <w:r>
        <w:rPr/>
        <w:t xml:space="preserve">第一节 贵州黔源电力股份有限公司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中电投贵州金元集团</w:t>
      </w:r>
    </w:p>
    <w:p>
      <w:pPr>
        <w:spacing w:before="75" w:after="0"/>
      </w:pPr>
      <w:r>
        <w:rPr/>
        <w:t xml:space="preserve">一、 企业发展状况</w:t>
      </w:r>
    </w:p>
    <w:p>
      <w:pPr>
        <w:spacing w:before="75" w:after="0"/>
      </w:pPr>
      <w:r>
        <w:rPr/>
        <w:t xml:space="preserve">二、 业务布局分析</w:t>
      </w:r>
    </w:p>
    <w:p>
      <w:pPr>
        <w:spacing w:before="75" w:after="0"/>
      </w:pPr>
      <w:r>
        <w:rPr/>
        <w:t xml:space="preserve">三、 企业发展动态</w:t>
      </w:r>
    </w:p>
    <w:p>
      <w:pPr>
        <w:spacing w:before="75" w:after="0"/>
      </w:pPr>
      <w:r>
        <w:rPr/>
        <w:t xml:space="preserve">四、 未来前景展望</w:t>
      </w:r>
    </w:p>
    <w:p>
      <w:pPr>
        <w:spacing w:before="75" w:after="0"/>
      </w:pPr>
      <w:r>
        <w:rPr/>
        <w:t xml:space="preserve">第三节 贵州乌江水电开发有限公司</w:t>
      </w:r>
    </w:p>
    <w:p>
      <w:pPr>
        <w:spacing w:before="75" w:after="0"/>
      </w:pPr>
      <w:r>
        <w:rPr/>
        <w:t xml:space="preserve">一、 企业发展状况</w:t>
      </w:r>
    </w:p>
    <w:p>
      <w:pPr>
        <w:spacing w:before="75" w:after="0"/>
      </w:pPr>
      <w:r>
        <w:rPr/>
        <w:t xml:space="preserve">二、 业务布局分析</w:t>
      </w:r>
    </w:p>
    <w:p>
      <w:pPr>
        <w:spacing w:before="75" w:after="0"/>
      </w:pPr>
      <w:r>
        <w:rPr/>
        <w:t xml:space="preserve">三、 企业发展动态</w:t>
      </w:r>
    </w:p>
    <w:p>
      <w:pPr>
        <w:spacing w:before="75" w:after="0"/>
      </w:pPr>
      <w:r>
        <w:rPr/>
        <w:t xml:space="preserve">四、 未来前景展望</w:t>
      </w:r>
    </w:p>
    <w:p>
      <w:pPr>
        <w:spacing w:before="75" w:after="0"/>
      </w:pPr>
      <w:r>
        <w:rPr>
          <w:b w:val="1"/>
          <w:bCs w:val="1"/>
        </w:rPr>
        <w:t xml:space="preserve">第六章 水电行业投融资分析</w:t>
      </w:r>
    </w:p>
    <w:p>
      <w:pPr>
        <w:spacing w:before="75" w:after="0"/>
      </w:pPr>
      <w:r>
        <w:rPr/>
        <w:t xml:space="preserve">第一节 水电行业投融资机遇与挑战</w:t>
      </w:r>
    </w:p>
    <w:p>
      <w:pPr>
        <w:spacing w:before="75" w:after="0"/>
      </w:pPr>
      <w:r>
        <w:rPr/>
        <w:t xml:space="preserve">一、 未来水电投融资空间巨大</w:t>
      </w:r>
    </w:p>
    <w:p>
      <w:pPr>
        <w:spacing w:before="75" w:after="0"/>
      </w:pPr>
      <w:r>
        <w:rPr/>
        <w:t xml:space="preserve">二、 水电投资规模前景预测</w:t>
      </w:r>
    </w:p>
    <w:p>
      <w:pPr>
        <w:spacing w:before="75" w:after="0"/>
      </w:pPr>
      <w:r>
        <w:rPr/>
        <w:t xml:space="preserve">三、 水电融资前景分析</w:t>
      </w:r>
    </w:p>
    <w:p>
      <w:pPr>
        <w:spacing w:before="75" w:after="0"/>
      </w:pPr>
      <w:r>
        <w:rPr/>
        <w:t xml:space="preserve">四、 我国水电投融资增长长期滞后</w:t>
      </w:r>
    </w:p>
    <w:p>
      <w:pPr>
        <w:spacing w:before="75" w:after="0"/>
      </w:pPr>
      <w:r>
        <w:rPr/>
        <w:t xml:space="preserve">第二节 水电BOT融资分析</w:t>
      </w:r>
    </w:p>
    <w:p>
      <w:pPr>
        <w:spacing w:before="75" w:after="0"/>
      </w:pPr>
      <w:r>
        <w:rPr/>
        <w:t xml:space="preserve">一、 BOT融资概述</w:t>
      </w:r>
    </w:p>
    <w:p>
      <w:pPr>
        <w:spacing w:before="75" w:after="0"/>
      </w:pPr>
      <w:r>
        <w:rPr/>
        <w:t xml:space="preserve">二、 中国水电运用BOT融资的可行性分析</w:t>
      </w:r>
    </w:p>
    <w:p>
      <w:pPr>
        <w:spacing w:before="75" w:after="0"/>
      </w:pPr>
      <w:r>
        <w:rPr/>
        <w:t xml:space="preserve">三、 水电项目BOT融资的优势分析</w:t>
      </w:r>
    </w:p>
    <w:p>
      <w:pPr>
        <w:spacing w:before="75" w:after="0"/>
      </w:pPr>
      <w:r>
        <w:rPr/>
        <w:t xml:space="preserve">四、 水电开发运用BOT融资的问题</w:t>
      </w:r>
    </w:p>
    <w:p>
      <w:pPr>
        <w:spacing w:before="75" w:after="0"/>
      </w:pPr>
      <w:r>
        <w:rPr/>
        <w:t xml:space="preserve">第三节 水电行业投融资发展需解决的主要问题</w:t>
      </w:r>
    </w:p>
    <w:p>
      <w:pPr>
        <w:spacing w:before="75" w:after="0"/>
      </w:pPr>
      <w:r>
        <w:rPr/>
        <w:t xml:space="preserve">一、 水电开发与环境保护的关系</w:t>
      </w:r>
    </w:p>
    <w:p>
      <w:pPr>
        <w:spacing w:before="75" w:after="0"/>
      </w:pPr>
      <w:r>
        <w:rPr/>
        <w:t xml:space="preserve">二、 水电企业投资效益保障</w:t>
      </w:r>
    </w:p>
    <w:p>
      <w:pPr>
        <w:spacing w:before="75" w:after="0"/>
      </w:pPr>
      <w:r>
        <w:rPr/>
        <w:t xml:space="preserve">三、 相对开放水电投资市场的建立</w:t>
      </w:r>
    </w:p>
    <w:p>
      <w:pPr>
        <w:spacing w:before="75" w:after="0"/>
      </w:pPr>
      <w:r>
        <w:rPr/>
        <w:t xml:space="preserve">四、 水电投资开发模式的选择</w:t>
      </w:r>
    </w:p>
    <w:p>
      <w:pPr>
        <w:spacing w:before="75" w:after="0"/>
      </w:pPr>
      <w:r>
        <w:rPr/>
        <w:t xml:space="preserve">五、 有效竞争水电开发模式的建立</w:t>
      </w:r>
    </w:p>
    <w:p>
      <w:pPr>
        <w:spacing w:before="75" w:after="0"/>
      </w:pPr>
      <w:r>
        <w:rPr/>
        <w:t xml:space="preserve">六、 水电融资结构的优化组合</w:t>
      </w:r>
    </w:p>
    <w:p>
      <w:pPr>
        <w:spacing w:before="75" w:after="0"/>
      </w:pPr>
      <w:r>
        <w:rPr/>
        <w:t xml:space="preserve">七、 水电投资利益的平衡问题</w:t>
      </w:r>
    </w:p>
    <w:p>
      <w:pPr>
        <w:spacing w:before="75" w:after="0"/>
      </w:pPr>
      <w:r>
        <w:rPr/>
        <w:t xml:space="preserve">第四节 水电行业投资开发的对策</w:t>
      </w:r>
    </w:p>
    <w:p>
      <w:pPr>
        <w:spacing w:before="75" w:after="0"/>
      </w:pPr>
      <w:r>
        <w:rPr/>
        <w:t xml:space="preserve">一、 建立充满生机活力的水电投资管理体制</w:t>
      </w:r>
    </w:p>
    <w:p>
      <w:pPr>
        <w:spacing w:before="75" w:after="0"/>
      </w:pPr>
      <w:r>
        <w:rPr/>
        <w:t xml:space="preserve">二、 引进战略投资者以缓解资本金不足</w:t>
      </w:r>
    </w:p>
    <w:p>
      <w:pPr>
        <w:spacing w:before="75" w:after="0"/>
      </w:pPr>
      <w:r>
        <w:rPr/>
        <w:t xml:space="preserve">三、 集中力量保障水电集约化开发</w:t>
      </w:r>
    </w:p>
    <w:p>
      <w:pPr>
        <w:spacing w:before="75" w:after="0"/>
      </w:pPr>
      <w:r>
        <w:rPr/>
        <w:t xml:space="preserve">四、 调整与优化建设资金债务结构</w:t>
      </w:r>
    </w:p>
    <w:p>
      <w:pPr>
        <w:spacing w:before="75" w:after="0"/>
      </w:pPr>
      <w:r>
        <w:rPr/>
        <w:t xml:space="preserve">五、 进一步拓宽融资方式与渠道</w:t>
      </w:r>
    </w:p>
    <w:p>
      <w:pPr>
        <w:spacing w:before="75" w:after="0"/>
      </w:pPr>
      <w:r>
        <w:rPr/>
        <w:t xml:space="preserve">六、 建立促进水电投资扩张的引导与激励机制</w:t>
      </w:r>
    </w:p>
    <w:p>
      <w:pPr>
        <w:spacing w:before="75" w:after="0"/>
      </w:pPr>
      <w:r>
        <w:rPr/>
        <w:t xml:space="preserve">七、 形成“多家抬”的投资分摊合作机制</w:t>
      </w:r>
    </w:p>
    <w:p>
      <w:pPr>
        <w:spacing w:before="75" w:after="0"/>
      </w:pPr>
      <w:r>
        <w:rPr>
          <w:b w:val="1"/>
          <w:bCs w:val="1"/>
        </w:rPr>
        <w:t xml:space="preserve">第七章 贵州水电行业发展前景预测</w:t>
      </w:r>
    </w:p>
    <w:p>
      <w:pPr>
        <w:spacing w:before="75" w:after="0"/>
      </w:pPr>
      <w:r>
        <w:rPr/>
        <w:t xml:space="preserve">第一节 中国水电行业的发展前景与规划</w:t>
      </w:r>
    </w:p>
    <w:p>
      <w:pPr>
        <w:spacing w:before="75" w:after="0"/>
      </w:pPr>
      <w:r>
        <w:rPr/>
        <w:t xml:space="preserve">一、 国内大中型水电电源规划与重点项目</w:t>
      </w:r>
    </w:p>
    <w:p>
      <w:pPr>
        <w:spacing w:before="75" w:after="0"/>
      </w:pPr>
      <w:r>
        <w:rPr/>
        <w:t xml:space="preserve">二、 水电“西电东送”规模与重点项目</w:t>
      </w:r>
    </w:p>
    <w:p>
      <w:pPr>
        <w:spacing w:before="75" w:after="0"/>
      </w:pPr>
      <w:r>
        <w:rPr/>
        <w:t xml:space="preserve">三、 未来20年西南水电建设将快速发展</w:t>
      </w:r>
    </w:p>
    <w:p>
      <w:pPr>
        <w:spacing w:before="75" w:after="0"/>
      </w:pPr>
      <w:r>
        <w:rPr/>
        <w:t xml:space="preserve">四、 未来中国水电发展战略</w:t>
      </w:r>
    </w:p>
    <w:p>
      <w:pPr>
        <w:spacing w:before="75" w:after="0"/>
      </w:pPr>
      <w:r>
        <w:rPr/>
        <w:t xml:space="preserve">第二节 贵州水电行业发展前景</w:t>
      </w:r>
    </w:p>
    <w:p>
      <w:pPr>
        <w:spacing w:before="75" w:after="0"/>
      </w:pPr>
      <w:r>
        <w:rPr/>
        <w:t xml:space="preserve">一、 贵州水电行业前景预测</w:t>
      </w:r>
    </w:p>
    <w:p>
      <w:pPr>
        <w:spacing w:before="75" w:after="0"/>
      </w:pPr>
      <w:r>
        <w:rPr/>
        <w:t xml:space="preserve">二、 贵州中小水电未来开发方向</w:t>
      </w:r>
    </w:p>
    <w:p>
      <w:pPr>
        <w:spacing w:before="75" w:after="0"/>
      </w:pPr>
      <w:r>
        <w:rPr/>
        <w:t xml:space="preserve">三、 贵州乌江水电开发前景</w:t>
      </w:r>
    </w:p>
    <w:p>
      <w:pPr>
        <w:spacing w:before="75" w:after="0"/>
      </w:pPr>
      <w:r>
        <w:rPr/>
        <w:t xml:space="preserve">第三节 2026-2031年贵州省水电业发展预测分析</w:t>
      </w:r>
    </w:p>
    <w:p>
      <w:pPr>
        <w:spacing w:before="75" w:after="0"/>
      </w:pPr>
      <w:r>
        <w:rPr/>
        <w:t xml:space="preserve">一、 2026-2031年贵州省水电业形势分析</w:t>
      </w:r>
    </w:p>
    <w:p>
      <w:pPr>
        <w:spacing w:before="75" w:after="0"/>
      </w:pPr>
      <w:r>
        <w:rPr/>
        <w:t xml:space="preserve">二、 2026-2031年贵州省水电业产值预测</w:t>
      </w:r>
    </w:p>
    <w:p>
      <w:pPr>
        <w:spacing w:before="75" w:after="0"/>
      </w:pPr>
      <w:r>
        <w:rPr/>
        <w:t xml:space="preserve">三、 2026-2031年贵州省水电业产量预测</w:t>
      </w:r>
    </w:p>
    <w:p>
      <w:pPr>
        <w:spacing w:before="75" w:after="0"/>
      </w:pPr>
      <w:r>
        <w:rPr/>
        <w:t xml:space="preserve">附录</w:t>
      </w:r>
    </w:p>
    <w:p>
      <w:pPr>
        <w:spacing w:before="75" w:after="0"/>
      </w:pPr>
      <w:r>
        <w:rPr/>
        <w:t xml:space="preserve">附录一：贵州省中小水电资源开发利用管理暂行规定</w:t>
      </w:r>
    </w:p>
    <w:p>
      <w:pPr>
        <w:spacing w:before="75" w:after="0"/>
      </w:pPr>
      <w:r>
        <w:rPr/>
        <w:t xml:space="preserve">附录二：贵州省大中型水电工程移民资金审计办法</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2026-2031年贵州省水电行业市场调研及投资前景预测报告</dc:title>
  <dc:description>2026-2031年贵州省水电行业市场调研及投资前景预测报告</dc:description>
  <dc:subject>2026-2031年贵州省水电行业市场调研及投资前景预测报告</dc:subject>
  <cp:keywords>研究报告</cp:keywords>
  <cp:category>研究报告</cp:category>
  <cp:lastModifiedBy>北京中道泰和信息咨询有限公司</cp:lastModifiedBy>
  <dcterms:created xsi:type="dcterms:W3CDTF">2026-03-27T07:26:50+08:00</dcterms:created>
  <dcterms:modified xsi:type="dcterms:W3CDTF">2026-03-27T07:26:50+08:00</dcterms:modified>
</cp:coreProperties>
</file>

<file path=docProps/custom.xml><?xml version="1.0" encoding="utf-8"?>
<Properties xmlns="http://schemas.openxmlformats.org/officeDocument/2006/custom-properties" xmlns:vt="http://schemas.openxmlformats.org/officeDocument/2006/docPropsVTypes"/>
</file>