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2024-2030年中国军事人工智能(AI)和控制论细分行业深度调研及投资前景预测报告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军事人工智能(AI)和控制论细分行业研究报告主要分析了军事人工智能(AI)和控制论细分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军事人工智能(AI)和控制论细分行业重点企业分析、子行业分析、区域市场分析、行业风险分析、行业发展前景预测及相关的经营、投资建议等。报告研究框架全面、严谨，分析内容客观、公正、系统，真实准确地反映了我国军事人工智能(AI)和控制论细分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军事人工智能(AI)和控制论细分行业的发展状况进行了深入透彻地分析，对我国军事人工智能(AI)和控制论细分行业市场情况、技术现状、供需形势作了详尽研究，重点分析了国内外重点企业、行业发展趋势以及行业投资情况，报告还对军事人工智能(AI)和控制论细分行业上下游行业的发展进行了探讨，是相关企业、投资部门、研究机构准确了解目前中国市场发展动态，把握军事人工智能(AI)和控制论细分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/>
        <w:t xml:space="preserve">1 军事人工智能(AI)和控制论行业现状、背景</w:t>
      </w:r>
    </w:p>
    <w:p>
      <w:pPr>
        <w:spacing w:before="75" w:after="0"/>
      </w:pPr>
      <w:r>
        <w:rPr/>
        <w:t xml:space="preserve">第一节  军事人工智能(AI)和控制论行业定义与特性</w:t>
      </w:r>
    </w:p>
    <w:p>
      <w:pPr>
        <w:spacing w:before="75" w:after="0"/>
      </w:pPr>
      <w:r>
        <w:rPr/>
        <w:t xml:space="preserve">第二节  军事人工智能(AI)和控制论行业技术壁垒</w:t>
      </w:r>
    </w:p>
    <w:p>
      <w:pPr>
        <w:spacing w:before="75" w:after="0"/>
      </w:pPr>
      <w:r>
        <w:rPr/>
        <w:t xml:space="preserve">第三节  军事人工智能(AI)和控制论产业链全景</w:t>
      </w:r>
    </w:p>
    <w:p>
      <w:pPr>
        <w:spacing w:before="75" w:after="0"/>
      </w:pPr>
      <w:r>
        <w:rPr/>
        <w:t xml:space="preserve">一、  全球军事人工智能(AI)和控制论上游企业及上游产品技术特点</w:t>
      </w:r>
    </w:p>
    <w:p>
      <w:pPr>
        <w:spacing w:before="75" w:after="0"/>
      </w:pPr>
      <w:r>
        <w:rPr/>
        <w:t xml:space="preserve">二、  全球军事人工智能(AI)和控制论下游企业及行业分布</w:t>
      </w:r>
    </w:p>
    <w:p>
      <w:pPr>
        <w:spacing w:before="75" w:after="0"/>
      </w:pPr>
      <w:r>
        <w:rPr/>
        <w:t xml:space="preserve">第四节  军事人工智能(AI)和控制论产品细分及各细分产品的头部企业</w:t>
      </w:r>
    </w:p>
    <w:p>
      <w:pPr>
        <w:spacing w:before="75" w:after="0"/>
      </w:pPr>
      <w:r>
        <w:rPr/>
        <w:t xml:space="preserve">2 军事人工智能(AI)和控制论行业头部企业分析</w:t>
      </w:r>
    </w:p>
    <w:p>
      <w:pPr>
        <w:spacing w:before="75" w:after="0"/>
      </w:pPr>
      <w:r>
        <w:rPr/>
        <w:t xml:space="preserve">第一节  全球军事人工智能(AI)和控制论主要生产商生产基地分布</w:t>
      </w:r>
    </w:p>
    <w:p>
      <w:pPr>
        <w:spacing w:before="75" w:after="0"/>
      </w:pPr>
      <w:r>
        <w:rPr/>
        <w:t xml:space="preserve">第二节  General Dynamics</w:t>
      </w:r>
    </w:p>
    <w:p>
      <w:pPr>
        <w:spacing w:before="75" w:after="0"/>
      </w:pPr>
      <w:r>
        <w:rPr/>
        <w:t xml:space="preserve">一、  General Dynamics 企业概况</w:t>
      </w:r>
    </w:p>
    <w:p>
      <w:pPr>
        <w:spacing w:before="75" w:after="0"/>
      </w:pPr>
      <w:r>
        <w:rPr/>
        <w:t xml:space="preserve">二、  General Dynamics 产品规格及特点</w:t>
      </w:r>
    </w:p>
    <w:p>
      <w:pPr>
        <w:spacing w:before="75" w:after="0"/>
      </w:pPr>
      <w:r>
        <w:rPr/>
        <w:t xml:space="preserve">三、  General Dynamics 销量、销售额及价格（2024）</w:t>
      </w:r>
    </w:p>
    <w:p>
      <w:pPr>
        <w:spacing w:before="75" w:after="0"/>
      </w:pPr>
      <w:r>
        <w:rPr/>
        <w:t xml:space="preserve">四、  General Dynamics 市场动态</w:t>
      </w:r>
    </w:p>
    <w:p>
      <w:pPr>
        <w:spacing w:before="75" w:after="0"/>
      </w:pPr>
      <w:r>
        <w:rPr/>
        <w:t xml:space="preserve">第三节  Lockheed Martin Corporation</w:t>
      </w:r>
    </w:p>
    <w:p>
      <w:pPr>
        <w:spacing w:before="75" w:after="0"/>
      </w:pPr>
      <w:r>
        <w:rPr/>
        <w:t xml:space="preserve">一、  Lockheed Martin Corporation 企业概况</w:t>
      </w:r>
    </w:p>
    <w:p>
      <w:pPr>
        <w:spacing w:before="75" w:after="0"/>
      </w:pPr>
      <w:r>
        <w:rPr/>
        <w:t xml:space="preserve">二、  Lockheed Martin Corporation 产品规格及特点</w:t>
      </w:r>
    </w:p>
    <w:p>
      <w:pPr>
        <w:spacing w:before="75" w:after="0"/>
      </w:pPr>
      <w:r>
        <w:rPr/>
        <w:t xml:space="preserve">三、  Lockheed Martin Corporation 销量、销售额及价格（2024）</w:t>
      </w:r>
    </w:p>
    <w:p>
      <w:pPr>
        <w:spacing w:before="75" w:after="0"/>
      </w:pPr>
      <w:r>
        <w:rPr/>
        <w:t xml:space="preserve">四、  Lockheed Martin Corporation 市场动态</w:t>
      </w:r>
    </w:p>
    <w:p>
      <w:pPr>
        <w:spacing w:before="75" w:after="0"/>
      </w:pPr>
      <w:r>
        <w:rPr/>
        <w:t xml:space="preserve">第四节  Northrop Grumman Corporation</w:t>
      </w:r>
    </w:p>
    <w:p>
      <w:pPr>
        <w:spacing w:before="75" w:after="0"/>
      </w:pPr>
      <w:r>
        <w:rPr/>
        <w:t xml:space="preserve">一、  Northrop Grumman Corporation 企业概况</w:t>
      </w:r>
    </w:p>
    <w:p>
      <w:pPr>
        <w:spacing w:before="75" w:after="0"/>
      </w:pPr>
      <w:r>
        <w:rPr/>
        <w:t xml:space="preserve">二、  Northrop Grumman Corporation 产品规格及特点</w:t>
      </w:r>
    </w:p>
    <w:p>
      <w:pPr>
        <w:spacing w:before="75" w:after="0"/>
      </w:pPr>
      <w:r>
        <w:rPr/>
        <w:t xml:space="preserve">三、  Northrop Grumman Corporation 销量、销售额及价格（2024）</w:t>
      </w:r>
    </w:p>
    <w:p>
      <w:pPr>
        <w:spacing w:before="75" w:after="0"/>
      </w:pPr>
      <w:r>
        <w:rPr/>
        <w:t xml:space="preserve">四、  Northrop Grumman Corporation 市场动态</w:t>
      </w:r>
    </w:p>
    <w:p>
      <w:pPr>
        <w:spacing w:before="75" w:after="0"/>
      </w:pPr>
      <w:r>
        <w:rPr/>
        <w:t xml:space="preserve">第五节  BAE system</w:t>
      </w:r>
    </w:p>
    <w:p>
      <w:pPr>
        <w:spacing w:before="75" w:after="0"/>
      </w:pPr>
      <w:r>
        <w:rPr/>
        <w:t xml:space="preserve">一、  BAE system 企业概况</w:t>
      </w:r>
    </w:p>
    <w:p>
      <w:pPr>
        <w:spacing w:before="75" w:after="0"/>
      </w:pPr>
      <w:r>
        <w:rPr/>
        <w:t xml:space="preserve">二、  BAE system 产品规格及特点</w:t>
      </w:r>
    </w:p>
    <w:p>
      <w:pPr>
        <w:spacing w:before="75" w:after="0"/>
      </w:pPr>
      <w:r>
        <w:rPr/>
        <w:t xml:space="preserve">三、  BAE system 销量、销售额及价格（2024）</w:t>
      </w:r>
    </w:p>
    <w:p>
      <w:pPr>
        <w:spacing w:before="75" w:after="0"/>
      </w:pPr>
      <w:r>
        <w:rPr/>
        <w:t xml:space="preserve">四、  BAE system 市场动态</w:t>
      </w:r>
    </w:p>
    <w:p>
      <w:pPr>
        <w:spacing w:before="75" w:after="0"/>
      </w:pPr>
      <w:r>
        <w:rPr/>
        <w:t xml:space="preserve">第六节  Boeing</w:t>
      </w:r>
    </w:p>
    <w:p>
      <w:pPr>
        <w:spacing w:before="75" w:after="0"/>
      </w:pPr>
      <w:r>
        <w:rPr/>
        <w:t xml:space="preserve">一、  Boeing 企业概况</w:t>
      </w:r>
    </w:p>
    <w:p>
      <w:pPr>
        <w:spacing w:before="75" w:after="0"/>
      </w:pPr>
      <w:r>
        <w:rPr/>
        <w:t xml:space="preserve">二、  Boeing 产品规格及特点</w:t>
      </w:r>
    </w:p>
    <w:p>
      <w:pPr>
        <w:spacing w:before="75" w:after="0"/>
      </w:pPr>
      <w:r>
        <w:rPr/>
        <w:t xml:space="preserve">三、  Boeing 销量、销售额及价格（2024）</w:t>
      </w:r>
    </w:p>
    <w:p>
      <w:pPr>
        <w:spacing w:before="75" w:after="0"/>
      </w:pPr>
      <w:r>
        <w:rPr/>
        <w:t xml:space="preserve">四、  Boeing 市场动态</w:t>
      </w:r>
    </w:p>
    <w:p>
      <w:pPr>
        <w:spacing w:before="75" w:after="0"/>
      </w:pPr>
      <w:r>
        <w:rPr/>
        <w:t xml:space="preserve">第七节  Blue Bear</w:t>
      </w:r>
    </w:p>
    <w:p>
      <w:pPr>
        <w:spacing w:before="75" w:after="0"/>
      </w:pPr>
      <w:r>
        <w:rPr/>
        <w:t xml:space="preserve">一、  Blue Bear 企业概况</w:t>
      </w:r>
    </w:p>
    <w:p>
      <w:pPr>
        <w:spacing w:before="75" w:after="0"/>
      </w:pPr>
      <w:r>
        <w:rPr/>
        <w:t xml:space="preserve">二、  Blue Bear 产品规格及特点</w:t>
      </w:r>
    </w:p>
    <w:p>
      <w:pPr>
        <w:spacing w:before="75" w:after="0"/>
      </w:pPr>
      <w:r>
        <w:rPr/>
        <w:t xml:space="preserve">三、  Blue Bear 销量、销售额及价格（2024）</w:t>
      </w:r>
    </w:p>
    <w:p>
      <w:pPr>
        <w:spacing w:before="75" w:after="0"/>
      </w:pPr>
      <w:r>
        <w:rPr/>
        <w:t xml:space="preserve">四、  Blue Bear 市场动态</w:t>
      </w:r>
    </w:p>
    <w:p>
      <w:pPr>
        <w:spacing w:before="75" w:after="0"/>
      </w:pPr>
      <w:r>
        <w:rPr/>
        <w:t xml:space="preserve">第八节  Charles River Analytics</w:t>
      </w:r>
    </w:p>
    <w:p>
      <w:pPr>
        <w:spacing w:before="75" w:after="0"/>
      </w:pPr>
      <w:r>
        <w:rPr/>
        <w:t xml:space="preserve">一、  Charles River Analytics 企业概况</w:t>
      </w:r>
    </w:p>
    <w:p>
      <w:pPr>
        <w:spacing w:before="75" w:after="0"/>
      </w:pPr>
      <w:r>
        <w:rPr/>
        <w:t xml:space="preserve">二、  Charles River Analytics 产品规格及特点</w:t>
      </w:r>
    </w:p>
    <w:p>
      <w:pPr>
        <w:spacing w:before="75" w:after="0"/>
      </w:pPr>
      <w:r>
        <w:rPr/>
        <w:t xml:space="preserve">三、  Charles River Analytics 销量、销售额及价格（2024）</w:t>
      </w:r>
    </w:p>
    <w:p>
      <w:pPr>
        <w:spacing w:before="75" w:after="0"/>
      </w:pPr>
      <w:r>
        <w:rPr/>
        <w:t xml:space="preserve">四、  Charles River Analytics 市场动态</w:t>
      </w:r>
    </w:p>
    <w:p>
      <w:pPr>
        <w:spacing w:before="75" w:after="0"/>
      </w:pPr>
      <w:r>
        <w:rPr/>
        <w:t xml:space="preserve">第九节  IBM</w:t>
      </w:r>
    </w:p>
    <w:p>
      <w:pPr>
        <w:spacing w:before="75" w:after="0"/>
      </w:pPr>
      <w:r>
        <w:rPr/>
        <w:t xml:space="preserve">一、  IBM 企业概况</w:t>
      </w:r>
    </w:p>
    <w:p>
      <w:pPr>
        <w:spacing w:before="75" w:after="0"/>
      </w:pPr>
      <w:r>
        <w:rPr/>
        <w:t xml:space="preserve">二、  IBM 产品规格及特点</w:t>
      </w:r>
    </w:p>
    <w:p>
      <w:pPr>
        <w:spacing w:before="75" w:after="0"/>
      </w:pPr>
      <w:r>
        <w:rPr/>
        <w:t xml:space="preserve">三、  IBM 销量、销售额及价格（2024）</w:t>
      </w:r>
    </w:p>
    <w:p>
      <w:pPr>
        <w:spacing w:before="75" w:after="0"/>
      </w:pPr>
      <w:r>
        <w:rPr/>
        <w:t xml:space="preserve">四、  IBM 市场动态</w:t>
      </w:r>
    </w:p>
    <w:p>
      <w:pPr>
        <w:spacing w:before="75" w:after="0"/>
      </w:pPr>
      <w:r>
        <w:rPr/>
        <w:t xml:space="preserve">第十节  Leidos</w:t>
      </w:r>
    </w:p>
    <w:p>
      <w:pPr>
        <w:spacing w:before="75" w:after="0"/>
      </w:pPr>
      <w:r>
        <w:rPr/>
        <w:t xml:space="preserve">一、  Leidos 企业概况</w:t>
      </w:r>
    </w:p>
    <w:p>
      <w:pPr>
        <w:spacing w:before="75" w:after="0"/>
      </w:pPr>
      <w:r>
        <w:rPr/>
        <w:t xml:space="preserve">二、  Leidos 产品规格及特点</w:t>
      </w:r>
    </w:p>
    <w:p>
      <w:pPr>
        <w:spacing w:before="75" w:after="0"/>
      </w:pPr>
      <w:r>
        <w:rPr/>
        <w:t xml:space="preserve">三、  Leidos 销量、销售额及价格（2024）</w:t>
      </w:r>
    </w:p>
    <w:p>
      <w:pPr>
        <w:spacing w:before="75" w:after="0"/>
      </w:pPr>
      <w:r>
        <w:rPr/>
        <w:t xml:space="preserve">四、  Leidos 市场动态</w:t>
      </w:r>
    </w:p>
    <w:p>
      <w:pPr>
        <w:spacing w:before="75" w:after="0"/>
      </w:pPr>
      <w:r>
        <w:rPr/>
        <w:t xml:space="preserve">第十一节  Raytheon</w:t>
      </w:r>
    </w:p>
    <w:p>
      <w:pPr>
        <w:spacing w:before="75" w:after="0"/>
      </w:pPr>
      <w:r>
        <w:rPr/>
        <w:t xml:space="preserve">一、  Raytheon 企业概况</w:t>
      </w:r>
    </w:p>
    <w:p>
      <w:pPr>
        <w:spacing w:before="75" w:after="0"/>
      </w:pPr>
      <w:r>
        <w:rPr/>
        <w:t xml:space="preserve">二、  Raytheon 产品规格及特点</w:t>
      </w:r>
    </w:p>
    <w:p>
      <w:pPr>
        <w:spacing w:before="75" w:after="0"/>
      </w:pPr>
      <w:r>
        <w:rPr/>
        <w:t xml:space="preserve">三、  Raytheon 销量、销售额及价格（2024）</w:t>
      </w:r>
    </w:p>
    <w:p>
      <w:pPr>
        <w:spacing w:before="75" w:after="0"/>
      </w:pPr>
      <w:r>
        <w:rPr/>
        <w:t xml:space="preserve">四、  Raytheon 市场动态</w:t>
      </w:r>
    </w:p>
    <w:p>
      <w:pPr>
        <w:spacing w:before="75" w:after="0"/>
      </w:pPr>
      <w:r>
        <w:rPr/>
        <w:t xml:space="preserve">第十二节  SparkCognition</w:t>
      </w:r>
    </w:p>
    <w:p>
      <w:pPr>
        <w:spacing w:before="75" w:after="0"/>
      </w:pPr>
      <w:r>
        <w:rPr/>
        <w:t xml:space="preserve">第十三节  SAIC</w:t>
      </w:r>
    </w:p>
    <w:p>
      <w:pPr>
        <w:spacing w:before="75" w:after="0"/>
      </w:pPr>
      <w:r>
        <w:rPr/>
        <w:t xml:space="preserve">第十四节  Soar Tech</w:t>
      </w:r>
    </w:p>
    <w:p>
      <w:pPr>
        <w:spacing w:before="75" w:after="0"/>
      </w:pPr>
      <w:r>
        <w:rPr/>
        <w:t xml:space="preserve">第十五节  Thales Group</w:t>
      </w:r>
    </w:p>
    <w:p>
      <w:pPr>
        <w:spacing w:before="75" w:after="0"/>
      </w:pPr>
      <w:r>
        <w:rPr/>
        <w:t xml:space="preserve">3 全球军事人工智能(AI)和控制论细分应用领域</w:t>
      </w:r>
    </w:p>
    <w:p>
      <w:pPr>
        <w:spacing w:before="75" w:after="0"/>
      </w:pPr>
      <w:r>
        <w:rPr/>
        <w:t xml:space="preserve">第一节  全球军事人工智能(AI)和控制论细分应用领域销售现状及预测（2024年）</w:t>
      </w:r>
    </w:p>
    <w:p>
      <w:pPr>
        <w:spacing w:before="75" w:after="0"/>
      </w:pPr>
      <w:r>
        <w:rPr/>
        <w:t xml:space="preserve">一、  全球军事人工智能(AI)和控制论细分应用领域销量及占比（2024年）</w:t>
      </w:r>
    </w:p>
    <w:p>
      <w:pPr>
        <w:spacing w:before="75" w:after="0"/>
      </w:pPr>
      <w:r>
        <w:rPr/>
        <w:t xml:space="preserve">二、  网络安全</w:t>
      </w:r>
    </w:p>
    <w:p>
      <w:pPr>
        <w:spacing w:before="75" w:after="0"/>
      </w:pPr>
      <w:r>
        <w:rPr/>
        <w:t xml:space="preserve">三、  作战平台</w:t>
      </w:r>
    </w:p>
    <w:p>
      <w:pPr>
        <w:spacing w:before="75" w:after="0"/>
      </w:pPr>
      <w:r>
        <w:rPr/>
        <w:t xml:space="preserve">四、  …...</w:t>
      </w:r>
    </w:p>
    <w:p>
      <w:pPr>
        <w:spacing w:before="75" w:after="0"/>
      </w:pPr>
      <w:r>
        <w:rPr/>
        <w:t xml:space="preserve">第二节  中国军事人工智能(AI)和控制论细分应用领域销售现状及预测（2024年）</w:t>
      </w:r>
    </w:p>
    <w:p>
      <w:pPr>
        <w:spacing w:before="75" w:after="0"/>
      </w:pPr>
      <w:r>
        <w:rPr/>
        <w:t xml:space="preserve">一、  中国军事人工智能(AI)和控制论细分应用领域销量及占比（2024年）</w:t>
      </w:r>
    </w:p>
    <w:p>
      <w:pPr>
        <w:spacing w:before="75" w:after="0"/>
      </w:pPr>
      <w:r>
        <w:rPr/>
        <w:t xml:space="preserve">二、  网络安全</w:t>
      </w:r>
    </w:p>
    <w:p>
      <w:pPr>
        <w:spacing w:before="75" w:after="0"/>
      </w:pPr>
      <w:r>
        <w:rPr/>
        <w:t xml:space="preserve">三、  作战平台</w:t>
      </w:r>
    </w:p>
    <w:p>
      <w:pPr>
        <w:spacing w:before="75" w:after="0"/>
      </w:pPr>
      <w:r>
        <w:rPr/>
        <w:t xml:space="preserve">四、  …...</w:t>
      </w:r>
    </w:p>
    <w:p>
      <w:pPr>
        <w:spacing w:before="75" w:after="0"/>
      </w:pPr>
      <w:r>
        <w:rPr/>
        <w:t xml:space="preserve">第三节  全球军事人工智能(AI)和控制论行业驱动因素分析</w:t>
      </w:r>
    </w:p>
    <w:p>
      <w:pPr>
        <w:spacing w:before="75" w:after="0"/>
      </w:pPr>
      <w:r>
        <w:rPr/>
        <w:t xml:space="preserve">一、  军事人工智能(AI)和控制论行业下游细分赛道需求拉动作用分析</w:t>
      </w:r>
    </w:p>
    <w:p>
      <w:pPr>
        <w:spacing w:before="75" w:after="0"/>
      </w:pPr>
      <w:r>
        <w:rPr/>
        <w:t xml:space="preserve">二、  技术进步对军事人工智能(AI)和控制论行业的带动作用分析</w:t>
      </w:r>
    </w:p>
    <w:p>
      <w:pPr>
        <w:spacing w:before="75" w:after="0"/>
      </w:pPr>
      <w:r>
        <w:rPr/>
        <w:t xml:space="preserve">三、  全球及中国军事人工智能(AI)和控制论行业利好政策分析</w:t>
      </w:r>
    </w:p>
    <w:p>
      <w:pPr>
        <w:spacing w:before="75" w:after="0"/>
      </w:pPr>
      <w:r>
        <w:rPr/>
        <w:t xml:space="preserve">4 全球军事人工智能(AI)和控制论市场规模分析</w:t>
      </w:r>
    </w:p>
    <w:p>
      <w:pPr>
        <w:spacing w:before="75" w:after="0"/>
      </w:pPr>
      <w:r>
        <w:rPr/>
        <w:t xml:space="preserve">第一节  全球军事人工智能(AI)和控制论销售现状及预测</w:t>
      </w:r>
    </w:p>
    <w:p>
      <w:pPr>
        <w:spacing w:before="75" w:after="0"/>
      </w:pPr>
      <w:r>
        <w:rPr/>
        <w:t xml:space="preserve">一、  全球军事人工智能(AI)和控制论销量及增长率（2024年）</w:t>
      </w:r>
    </w:p>
    <w:p>
      <w:pPr>
        <w:spacing w:before="75" w:after="0"/>
      </w:pPr>
      <w:r>
        <w:rPr/>
        <w:t xml:space="preserve">二、  全球各类型军事人工智能(AI)和控制论销量及市场占比（2024年）</w:t>
      </w:r>
    </w:p>
    <w:p>
      <w:pPr>
        <w:spacing w:before="75" w:after="0"/>
      </w:pPr>
      <w:r>
        <w:rPr/>
        <w:t xml:space="preserve">三、  全球各类型军事人工智能(AI)和控制论销售额及市场占比（2024年）</w:t>
      </w:r>
    </w:p>
    <w:p>
      <w:pPr>
        <w:spacing w:before="75" w:after="0"/>
      </w:pPr>
      <w:r>
        <w:rPr/>
        <w:t xml:space="preserve">四、  全球各类型军事人工智能(AI)和控制论价格变化趋势（2024年）</w:t>
      </w:r>
    </w:p>
    <w:p>
      <w:pPr>
        <w:spacing w:before="75" w:after="0"/>
      </w:pPr>
      <w:r>
        <w:rPr/>
        <w:t xml:space="preserve">第二节  全球军事人工智能(AI)和控制论行业集中率分析</w:t>
      </w:r>
    </w:p>
    <w:p>
      <w:pPr>
        <w:spacing w:before="75" w:after="0"/>
      </w:pPr>
      <w:r>
        <w:rPr/>
        <w:t xml:space="preserve">一、  全球军事人工智能(AI)和控制论行业集中度指数（CR5、销量）（2024）</w:t>
      </w:r>
    </w:p>
    <w:p>
      <w:pPr>
        <w:spacing w:before="75" w:after="0"/>
      </w:pPr>
      <w:r>
        <w:rPr/>
        <w:t xml:space="preserve">二、  全球军事人工智能(AI)和控制论行业集中度指数（CR5、销售额）（2024）</w:t>
      </w:r>
    </w:p>
    <w:p>
      <w:pPr>
        <w:spacing w:before="75" w:after="0"/>
      </w:pPr>
      <w:r>
        <w:rPr/>
        <w:t xml:space="preserve">第三节  中国军事人工智能(AI)和控制论行业集中率分析</w:t>
      </w:r>
    </w:p>
    <w:p>
      <w:pPr>
        <w:spacing w:before="75" w:after="0"/>
      </w:pPr>
      <w:r>
        <w:rPr/>
        <w:t xml:space="preserve">一、  中国军事人工智能(AI)和控制论行业集中度指数（CR5、销量）（2024）</w:t>
      </w:r>
    </w:p>
    <w:p>
      <w:pPr>
        <w:spacing w:before="75" w:after="0"/>
      </w:pPr>
      <w:r>
        <w:rPr/>
        <w:t xml:space="preserve">二、  中国军事人工智能(AI)和控制论行业集中度指数（CR5、销售额）（2024）</w:t>
      </w:r>
    </w:p>
    <w:p>
      <w:pPr>
        <w:spacing w:before="75" w:after="0"/>
      </w:pPr>
      <w:r>
        <w:rPr/>
        <w:t xml:space="preserve">三、  中国军事人工智能(AI)和控制论市场国外品牌占比（2024）</w:t>
      </w:r>
    </w:p>
    <w:p>
      <w:pPr>
        <w:spacing w:before="75" w:after="0"/>
      </w:pPr>
      <w:r>
        <w:rPr/>
        <w:t xml:space="preserve">四、  中国军事人工智能(AI)和控制论国产化率（2024）</w:t>
      </w:r>
    </w:p>
    <w:p>
      <w:pPr>
        <w:spacing w:before="75" w:after="0"/>
      </w:pPr>
      <w:r>
        <w:rPr/>
        <w:t xml:space="preserve">5 全球主要地区军事人工智能(AI)和控制论市场发展现状及前景分析</w:t>
      </w:r>
    </w:p>
    <w:p>
      <w:pPr>
        <w:spacing w:before="75" w:after="0"/>
      </w:pPr>
      <w:r>
        <w:rPr/>
        <w:t xml:space="preserve">第一节  全球主要地区军事人工智能(AI)和控制论产量</w:t>
      </w:r>
    </w:p>
    <w:p>
      <w:pPr>
        <w:spacing w:before="75" w:after="0"/>
      </w:pPr>
      <w:r>
        <w:rPr/>
        <w:t xml:space="preserve">一、  全球主要地区军事人工智能(AI)和控制论产量（2024年）</w:t>
      </w:r>
    </w:p>
    <w:p>
      <w:pPr>
        <w:spacing w:before="75" w:after="0"/>
      </w:pPr>
      <w:r>
        <w:rPr/>
        <w:t xml:space="preserve">二、  2024年全球军事人工智能(AI)和控制论产量及销量最大的地区</w:t>
      </w:r>
    </w:p>
    <w:p>
      <w:pPr>
        <w:spacing w:before="75" w:after="0"/>
      </w:pPr>
      <w:r>
        <w:rPr/>
        <w:t xml:space="preserve">第二节  全球主要地区军事人工智能(AI)和控制论销量市场占比</w:t>
      </w:r>
    </w:p>
    <w:p>
      <w:pPr>
        <w:spacing w:before="75" w:after="0"/>
      </w:pPr>
      <w:r>
        <w:rPr/>
        <w:t xml:space="preserve">一、  全球主要地区军事人工智能(AI)和控制论销量占比（2024年）</w:t>
      </w:r>
    </w:p>
    <w:p>
      <w:pPr>
        <w:spacing w:before="75" w:after="0"/>
      </w:pPr>
      <w:r>
        <w:rPr/>
        <w:t xml:space="preserve">二、  全球主要地区军事人工智能(AI)和控制论销售额占比（2024年）</w:t>
      </w:r>
    </w:p>
    <w:p>
      <w:pPr>
        <w:spacing w:before="75" w:after="0"/>
      </w:pPr>
      <w:r>
        <w:rPr/>
        <w:t xml:space="preserve">第三节  中国市场军事人工智能(AI)和控制论销量、销售额及增长率</w:t>
      </w:r>
    </w:p>
    <w:p>
      <w:pPr>
        <w:spacing w:before="75" w:after="0"/>
      </w:pPr>
      <w:r>
        <w:rPr/>
        <w:t xml:space="preserve">一、  中国市场军事人工智能(AI)和控制论销量及增长率（2024年）</w:t>
      </w:r>
    </w:p>
    <w:p>
      <w:pPr>
        <w:spacing w:before="75" w:after="0"/>
      </w:pPr>
      <w:r>
        <w:rPr/>
        <w:t xml:space="preserve">二、  中国市场军事人工智能(AI)和控制论销售额及增长率（2024年）</w:t>
      </w:r>
    </w:p>
    <w:p>
      <w:pPr>
        <w:spacing w:before="75" w:after="0"/>
      </w:pPr>
      <w:r>
        <w:rPr/>
        <w:t xml:space="preserve">第四节  日本市场军事人工智能(AI)和控制论销量、销售额及增长率</w:t>
      </w:r>
    </w:p>
    <w:p>
      <w:pPr>
        <w:spacing w:before="75" w:after="0"/>
      </w:pPr>
      <w:r>
        <w:rPr/>
        <w:t xml:space="preserve">一、  日本市场军事人工智能(AI)和控制论销量及增长率（2024年）</w:t>
      </w:r>
    </w:p>
    <w:p>
      <w:pPr>
        <w:spacing w:before="75" w:after="0"/>
      </w:pPr>
      <w:r>
        <w:rPr/>
        <w:t xml:space="preserve">二、  日本市场军事人工智能(AI)和控制论销售额及增长率（2024年）</w:t>
      </w:r>
    </w:p>
    <w:p>
      <w:pPr>
        <w:spacing w:before="75" w:after="0"/>
      </w:pPr>
      <w:r>
        <w:rPr/>
        <w:t xml:space="preserve">第五节  韩国市场军事人工智能(AI)和控制论销量、销售额及增长率</w:t>
      </w:r>
    </w:p>
    <w:p>
      <w:pPr>
        <w:spacing w:before="75" w:after="0"/>
      </w:pPr>
      <w:r>
        <w:rPr/>
        <w:t xml:space="preserve">一、  韩国市场军事人工智能(AI)和控制论销量及增长率（2024年）</w:t>
      </w:r>
    </w:p>
    <w:p>
      <w:pPr>
        <w:spacing w:before="75" w:after="0"/>
      </w:pPr>
      <w:r>
        <w:rPr/>
        <w:t xml:space="preserve">二、  韩国市场军事人工智能(AI)和控制论销售额及增长率（2024年）</w:t>
      </w:r>
    </w:p>
    <w:p>
      <w:pPr>
        <w:spacing w:before="75" w:after="0"/>
      </w:pPr>
      <w:r>
        <w:rPr/>
        <w:t xml:space="preserve">第六节  东南亚市场军事人工智能(AI)和控制论销量、销售额及增长率</w:t>
      </w:r>
    </w:p>
    <w:p>
      <w:pPr>
        <w:spacing w:before="75" w:after="0"/>
      </w:pPr>
      <w:r>
        <w:rPr/>
        <w:t xml:space="preserve">一、  东南亚市场军事人工智能(AI)和控制论销量及增长率（2024年）</w:t>
      </w:r>
    </w:p>
    <w:p>
      <w:pPr>
        <w:spacing w:before="75" w:after="0"/>
      </w:pPr>
      <w:r>
        <w:rPr/>
        <w:t xml:space="preserve">二、  东南亚市场军事人工智能(AI)和控制论销售额及增长率（2024年）</w:t>
      </w:r>
    </w:p>
    <w:p>
      <w:pPr>
        <w:spacing w:before="75" w:after="0"/>
      </w:pPr>
      <w:r>
        <w:rPr/>
        <w:t xml:space="preserve">第七节  印度市场军事人工智能(AI)和控制论销量、销售额及增长率</w:t>
      </w:r>
    </w:p>
    <w:p>
      <w:pPr>
        <w:spacing w:before="75" w:after="0"/>
      </w:pPr>
      <w:r>
        <w:rPr/>
        <w:t xml:space="preserve">一、  印度市场军事人工智能(AI)和控制论销量及增长率（2024年）</w:t>
      </w:r>
    </w:p>
    <w:p>
      <w:pPr>
        <w:spacing w:before="75" w:after="0"/>
      </w:pPr>
      <w:r>
        <w:rPr/>
        <w:t xml:space="preserve">二、  印度市场军事人工智能(AI)和控制论销售额及增长率（2024年）</w:t>
      </w:r>
    </w:p>
    <w:p>
      <w:pPr>
        <w:spacing w:before="75" w:after="0"/>
      </w:pPr>
      <w:r>
        <w:rPr/>
        <w:t xml:space="preserve">第八节  美国市场军事人工智能(AI)和控制论销量、销售额及增长率</w:t>
      </w:r>
    </w:p>
    <w:p>
      <w:pPr>
        <w:spacing w:before="75" w:after="0"/>
      </w:pPr>
      <w:r>
        <w:rPr/>
        <w:t xml:space="preserve">一、  美国市场军事人工智能(AI)和控制论销量及增长率（2024年）</w:t>
      </w:r>
    </w:p>
    <w:p>
      <w:pPr>
        <w:spacing w:before="75" w:after="0"/>
      </w:pPr>
      <w:r>
        <w:rPr/>
        <w:t xml:space="preserve">二、  美国市场军事人工智能(AI)和控制论销售额及增长率（2024年）</w:t>
      </w:r>
    </w:p>
    <w:p>
      <w:pPr>
        <w:spacing w:before="75" w:after="0"/>
      </w:pPr>
      <w:r>
        <w:rPr/>
        <w:t xml:space="preserve">第九节  欧洲市场军事人工智能(AI)和控制论销量、销售额及增长率</w:t>
      </w:r>
    </w:p>
    <w:p>
      <w:pPr>
        <w:spacing w:before="75" w:after="0"/>
      </w:pPr>
      <w:r>
        <w:rPr/>
        <w:t xml:space="preserve">一、  欧洲市场军事人工智能(AI)和控制论销量及增长率（2024年）</w:t>
      </w:r>
    </w:p>
    <w:p>
      <w:pPr>
        <w:spacing w:before="75" w:after="0"/>
      </w:pPr>
      <w:r>
        <w:rPr/>
        <w:t xml:space="preserve">二、  欧洲市场军事人工智能(AI)和控制论销售额及增长率（2024年）</w:t>
      </w:r>
    </w:p>
    <w:p>
      <w:pPr>
        <w:spacing w:before="75" w:after="0"/>
      </w:pPr>
      <w:r>
        <w:rPr/>
        <w:t xml:space="preserve">6 中国军事人工智能(AI)和控制论细分市场及前景分析</w:t>
      </w:r>
    </w:p>
    <w:p>
      <w:pPr>
        <w:spacing w:before="75" w:after="0"/>
      </w:pPr>
      <w:r>
        <w:rPr/>
        <w:t xml:space="preserve">第一节  中国各类型军事人工智能(AI)和控制论销量及市场占比（2024年）</w:t>
      </w:r>
    </w:p>
    <w:p>
      <w:pPr>
        <w:spacing w:before="75" w:after="0"/>
      </w:pPr>
      <w:r>
        <w:rPr/>
        <w:t xml:space="preserve">一、  土地</w:t>
      </w:r>
    </w:p>
    <w:p>
      <w:pPr>
        <w:spacing w:before="75" w:after="0"/>
      </w:pPr>
      <w:r>
        <w:rPr/>
        <w:t xml:space="preserve">二、  空气</w:t>
      </w:r>
    </w:p>
    <w:p>
      <w:pPr>
        <w:spacing w:before="75" w:after="0"/>
      </w:pPr>
      <w:r>
        <w:rPr/>
        <w:t xml:space="preserve">三、  海军</w:t>
      </w:r>
    </w:p>
    <w:p>
      <w:pPr>
        <w:spacing w:before="75" w:after="0"/>
      </w:pPr>
      <w:r>
        <w:rPr/>
        <w:t xml:space="preserve">四、  空间</w:t>
      </w:r>
    </w:p>
    <w:p>
      <w:pPr>
        <w:spacing w:before="75" w:after="0"/>
      </w:pPr>
      <w:r>
        <w:rPr/>
        <w:t xml:space="preserve">第二节  中国各类型军事人工智能(AI)和控制论销售额及市场占比（2024年）</w:t>
      </w:r>
    </w:p>
    <w:p>
      <w:pPr>
        <w:spacing w:before="75" w:after="0"/>
      </w:pPr>
      <w:r>
        <w:rPr/>
        <w:t xml:space="preserve">一、  土地</w:t>
      </w:r>
    </w:p>
    <w:p>
      <w:pPr>
        <w:spacing w:before="75" w:after="0"/>
      </w:pPr>
      <w:r>
        <w:rPr/>
        <w:t xml:space="preserve">二、  空气</w:t>
      </w:r>
    </w:p>
    <w:p>
      <w:pPr>
        <w:spacing w:before="75" w:after="0"/>
      </w:pPr>
      <w:r>
        <w:rPr/>
        <w:t xml:space="preserve">三、  海军</w:t>
      </w:r>
    </w:p>
    <w:p>
      <w:pPr>
        <w:spacing w:before="75" w:after="0"/>
      </w:pPr>
      <w:r>
        <w:rPr/>
        <w:t xml:space="preserve">四、  空间</w:t>
      </w:r>
    </w:p>
    <w:p>
      <w:pPr>
        <w:spacing w:before="75" w:after="0"/>
      </w:pPr>
      <w:r>
        <w:rPr/>
        <w:t xml:space="preserve">第三节  中国各类型军事人工智能(AI)和控制论价格变化趋势（2024年）</w:t>
      </w:r>
    </w:p>
    <w:p>
      <w:pPr>
        <w:spacing w:before="75" w:after="0"/>
      </w:pPr>
      <w:r>
        <w:rPr/>
        <w:t xml:space="preserve">一、  土地</w:t>
      </w:r>
    </w:p>
    <w:p>
      <w:pPr>
        <w:spacing w:before="75" w:after="0"/>
      </w:pPr>
      <w:r>
        <w:rPr/>
        <w:t xml:space="preserve">二、  空气</w:t>
      </w:r>
    </w:p>
    <w:p>
      <w:pPr>
        <w:spacing w:before="75" w:after="0"/>
      </w:pPr>
      <w:r>
        <w:rPr/>
        <w:t xml:space="preserve">二、  … ...</w:t>
      </w:r>
    </w:p>
    <w:p>
      <w:pPr>
        <w:spacing w:before="75" w:after="0"/>
      </w:pPr>
      <w:r>
        <w:rPr/>
        <w:t xml:space="preserve">7 中国军事人工智能(AI)和控制论销量分布状况</w:t>
      </w:r>
    </w:p>
    <w:p>
      <w:pPr>
        <w:spacing w:before="75" w:after="0"/>
      </w:pPr>
      <w:r>
        <w:rPr/>
        <w:t xml:space="preserve">第一节  中国六大地区军事人工智能(AI)和控制论销量及市场占比</w:t>
      </w:r>
    </w:p>
    <w:p>
      <w:pPr>
        <w:spacing w:before="75" w:after="0"/>
      </w:pPr>
      <w:r>
        <w:rPr/>
        <w:t xml:space="preserve">第二节  中国六大地区军事人工智能(AI)和控制论销售额及市场占比</w:t>
      </w:r>
    </w:p>
    <w:p>
      <w:pPr>
        <w:spacing w:before="75" w:after="0"/>
      </w:pPr>
      <w:r>
        <w:rPr/>
        <w:t xml:space="preserve">8 中国军事人工智能(AI)和控制论进出口发展趋势</w:t>
      </w:r>
    </w:p>
    <w:p>
      <w:pPr>
        <w:spacing w:before="75" w:after="0"/>
      </w:pPr>
      <w:r>
        <w:rPr/>
        <w:t xml:space="preserve">第一节  中国军事人工智能(AI)和控制论进口市场规模（2024年）</w:t>
      </w:r>
    </w:p>
    <w:p>
      <w:pPr>
        <w:spacing w:before="75" w:after="0"/>
      </w:pPr>
      <w:r>
        <w:rPr/>
        <w:t xml:space="preserve">第二节  中国军事人工智能(AI)和控制论出口市场规模（2024年）</w:t>
      </w:r>
    </w:p>
    <w:p>
      <w:pPr>
        <w:spacing w:before="75" w:after="0"/>
      </w:pPr>
      <w:r>
        <w:rPr/>
        <w:t xml:space="preserve">第三节  中国军事人工智能(AI)和控制论主要进口国家及进口依赖性分析</w:t>
      </w:r>
    </w:p>
    <w:p>
      <w:pPr>
        <w:spacing w:before="75" w:after="0"/>
      </w:pPr>
      <w:r>
        <w:rPr/>
        <w:t xml:space="preserve">9 军事人工智能(AI)和控制论行业发展PESTEL分析</w:t>
      </w:r>
    </w:p>
    <w:p>
      <w:pPr>
        <w:spacing w:before="75" w:after="0"/>
      </w:pPr>
      <w:r>
        <w:rPr/>
        <w:t xml:space="preserve">第一节  政治因素</w:t>
      </w:r>
    </w:p>
    <w:p>
      <w:pPr>
        <w:spacing w:before="75" w:after="0"/>
      </w:pPr>
      <w:r>
        <w:rPr/>
        <w:t xml:space="preserve">第二节  经济因素</w:t>
      </w:r>
    </w:p>
    <w:p>
      <w:pPr>
        <w:spacing w:before="75" w:after="0"/>
      </w:pPr>
      <w:r>
        <w:rPr/>
        <w:t xml:space="preserve">第三节  社会文化因素</w:t>
      </w:r>
    </w:p>
    <w:p>
      <w:pPr>
        <w:spacing w:before="75" w:after="0"/>
      </w:pPr>
      <w:r>
        <w:rPr/>
        <w:t xml:space="preserve">第四节  科技因素</w:t>
      </w:r>
    </w:p>
    <w:p>
      <w:pPr>
        <w:spacing w:before="75" w:after="0"/>
      </w:pPr>
      <w:r>
        <w:rPr/>
        <w:t xml:space="preserve">第五节  环保因素</w:t>
      </w:r>
    </w:p>
    <w:p>
      <w:pPr>
        <w:spacing w:before="75" w:after="0"/>
      </w:pPr>
      <w:r>
        <w:rPr/>
        <w:t xml:space="preserve">第六节  法律因素</w:t>
      </w:r>
    </w:p>
    <w:p>
      <w:pPr>
        <w:spacing w:before="75" w:after="0"/>
      </w:pPr>
      <w:r>
        <w:rPr/>
        <w:t xml:space="preserve">10 研究结论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2024-2030年中国军事人工智能(AI)和控制论细分行业深度调研及投资前景预测报告</dc:title>
  <dc:description>2024-2030年中国军事人工智能(AI)和控制论细分行业深度调研及投资前景预测报告</dc:description>
  <dc:subject>2024-2030年中国军事人工智能(AI)和控制论细分行业深度调研及投资前景预测报告</dc:subject>
  <cp:keywords>研究报告</cp:keywords>
  <cp:category>研究报告</cp:category>
  <cp:lastModifiedBy>北京中道泰和信息咨询有限公司</cp:lastModifiedBy>
  <dcterms:created xsi:type="dcterms:W3CDTF">2024-12-29T00:04:27+08:00</dcterms:created>
  <dcterms:modified xsi:type="dcterms:W3CDTF">2024-12-29T00:04:27+08:00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