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2024-2030年全球皮鞋行业市场调研及投资前景预测报告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皮鞋行业研究报告主要分析了皮鞋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皮鞋行业重点企业分析、子行业分析、区域市场分析、行业风险分析、行业发展前景预测及相关的经营、投资建议等。报告研究框架全面、严谨，分析内容客观、公正、系统，真实准确地反映了我国皮鞋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皮鞋行业的发展状况进行了深入透彻地分析，对我国皮鞋行业市场情况、技术现状、供需形势作了详尽研究，重点分析了国内外重点企业、行业发展趋势以及行业投资情况，报告还对皮鞋行业上下游行业的发展进行了探讨，是相关企业、投资部门、研究机构准确了解目前中国市场发展动态，把握皮鞋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皮鞋制造相关概述</w:t>
      </w:r>
    </w:p>
    <w:p>
      <w:pPr>
        <w:spacing w:before="75" w:after="0"/>
      </w:pPr>
      <w:r>
        <w:rPr/>
        <w:t xml:space="preserve">第一节 制鞋行业概述</w:t>
      </w:r>
    </w:p>
    <w:p>
      <w:pPr>
        <w:spacing w:before="75" w:after="0"/>
      </w:pPr>
      <w:r>
        <w:rPr/>
        <w:t xml:space="preserve">一、 鞋的定义及历史</w:t>
      </w:r>
    </w:p>
    <w:p>
      <w:pPr>
        <w:spacing w:before="75" w:after="0"/>
      </w:pPr>
      <w:r>
        <w:rPr/>
        <w:t xml:space="preserve">二、 鞋的分类</w:t>
      </w:r>
    </w:p>
    <w:p>
      <w:pPr>
        <w:spacing w:before="75" w:after="0"/>
      </w:pPr>
      <w:r>
        <w:rPr/>
        <w:t xml:space="preserve">三、 制鞋的材料</w:t>
      </w:r>
    </w:p>
    <w:p>
      <w:pPr>
        <w:spacing w:before="75" w:after="0"/>
      </w:pPr>
      <w:r>
        <w:rPr/>
        <w:t xml:space="preserve">四、 制鞋的工艺流程</w:t>
      </w:r>
    </w:p>
    <w:p>
      <w:pPr>
        <w:spacing w:before="75" w:after="0"/>
      </w:pPr>
      <w:r>
        <w:rPr/>
        <w:t xml:space="preserve">第二节 皮鞋制造相关定义</w:t>
      </w:r>
    </w:p>
    <w:p>
      <w:pPr>
        <w:spacing w:before="75" w:after="0"/>
      </w:pPr>
      <w:r>
        <w:rPr/>
        <w:t xml:space="preserve">一、 皮鞋的定义</w:t>
      </w:r>
    </w:p>
    <w:p>
      <w:pPr>
        <w:spacing w:before="75" w:after="0"/>
      </w:pPr>
      <w:r>
        <w:rPr/>
        <w:t xml:space="preserve">二、 皮鞋的分类</w:t>
      </w:r>
    </w:p>
    <w:p>
      <w:pPr>
        <w:spacing w:before="75" w:after="0"/>
      </w:pPr>
      <w:r>
        <w:rPr/>
        <w:t xml:space="preserve">三、 皮鞋底部件的质量要求</w:t>
      </w:r>
    </w:p>
    <w:p>
      <w:pPr>
        <w:spacing w:before="75" w:after="0"/>
      </w:pPr>
      <w:r>
        <w:rPr/>
        <w:t xml:space="preserve">四、 中国皮鞋的诞生</w:t>
      </w:r>
    </w:p>
    <w:p>
      <w:pPr>
        <w:spacing w:before="75" w:after="0"/>
      </w:pPr>
      <w:r>
        <w:rPr>
          <w:b w:val="1"/>
          <w:bCs w:val="1"/>
        </w:rPr>
        <w:t xml:space="preserve">第二章 2024年制鞋行业发展分析</w:t>
      </w:r>
    </w:p>
    <w:p>
      <w:pPr>
        <w:spacing w:before="75" w:after="0"/>
      </w:pPr>
      <w:r>
        <w:rPr/>
        <w:t xml:space="preserve">第一节 制鞋行业发展概况</w:t>
      </w:r>
    </w:p>
    <w:p>
      <w:pPr>
        <w:spacing w:before="75" w:after="0"/>
      </w:pPr>
      <w:r>
        <w:rPr/>
        <w:t xml:space="preserve">一、 国际制鞋行业发展回顾</w:t>
      </w:r>
    </w:p>
    <w:p>
      <w:pPr>
        <w:spacing w:before="75" w:after="0"/>
      </w:pPr>
      <w:r>
        <w:rPr/>
        <w:t xml:space="preserve">二、 中国制鞋业总体概述</w:t>
      </w:r>
    </w:p>
    <w:p>
      <w:pPr>
        <w:spacing w:before="75" w:after="0"/>
      </w:pPr>
      <w:r>
        <w:rPr/>
        <w:t xml:space="preserve">三、 制鞋业的特点及环境</w:t>
      </w:r>
    </w:p>
    <w:p>
      <w:pPr>
        <w:spacing w:before="75" w:after="0"/>
      </w:pPr>
      <w:r>
        <w:rPr/>
        <w:t xml:space="preserve">四、 制鞋业技术发展的驱动因素</w:t>
      </w:r>
    </w:p>
    <w:p>
      <w:pPr>
        <w:spacing w:before="75" w:after="0"/>
      </w:pPr>
      <w:r>
        <w:rPr/>
        <w:t xml:space="preserve">第二节 2024年中国制鞋业的发展</w:t>
      </w:r>
    </w:p>
    <w:p>
      <w:pPr>
        <w:spacing w:before="75" w:after="0"/>
      </w:pPr>
      <w:r>
        <w:rPr/>
        <w:t xml:space="preserve">一、 2024年中国制鞋行业网上交易分析</w:t>
      </w:r>
    </w:p>
    <w:p>
      <w:pPr>
        <w:spacing w:before="75" w:after="0"/>
      </w:pPr>
      <w:r>
        <w:rPr/>
        <w:t xml:space="preserve">二、 2024年中国制鞋业发展状况</w:t>
      </w:r>
    </w:p>
    <w:p>
      <w:pPr>
        <w:spacing w:before="75" w:after="0"/>
      </w:pPr>
      <w:r>
        <w:rPr/>
        <w:t xml:space="preserve">三、 2024年中国制鞋业发展现状</w:t>
      </w:r>
    </w:p>
    <w:p>
      <w:pPr>
        <w:spacing w:before="75" w:after="0"/>
      </w:pPr>
      <w:r>
        <w:rPr/>
        <w:t xml:space="preserve">第三节 2024年中国五大城市鞋类市场消费者分析</w:t>
      </w:r>
    </w:p>
    <w:p>
      <w:pPr>
        <w:spacing w:before="75" w:after="0"/>
      </w:pPr>
      <w:r>
        <w:rPr/>
        <w:t xml:space="preserve">一、 鞋类产品及品牌研究</w:t>
      </w:r>
    </w:p>
    <w:p>
      <w:pPr>
        <w:spacing w:before="75" w:after="0"/>
      </w:pPr>
      <w:r>
        <w:rPr/>
        <w:t xml:space="preserve">二、 鞋类品牌消费者行为和习惯研究</w:t>
      </w:r>
    </w:p>
    <w:p>
      <w:pPr>
        <w:spacing w:before="75" w:after="0"/>
      </w:pPr>
      <w:r>
        <w:rPr/>
        <w:t xml:space="preserve">三、 鞋类品牌消费者消费特征研究</w:t>
      </w:r>
    </w:p>
    <w:p>
      <w:pPr>
        <w:spacing w:before="75" w:after="0"/>
      </w:pPr>
      <w:r>
        <w:rPr/>
        <w:t xml:space="preserve">四、 五大城市鞋类消费者分布</w:t>
      </w:r>
    </w:p>
    <w:p>
      <w:pPr>
        <w:spacing w:before="75" w:after="0"/>
      </w:pPr>
      <w:r>
        <w:rPr/>
        <w:t xml:space="preserve">第四节 2024年中国制鞋行业存在的问题</w:t>
      </w:r>
    </w:p>
    <w:p>
      <w:pPr>
        <w:spacing w:before="75" w:after="0"/>
      </w:pPr>
      <w:r>
        <w:rPr/>
        <w:t xml:space="preserve">一、 中国制鞋行业的发展瓶颈</w:t>
      </w:r>
    </w:p>
    <w:p>
      <w:pPr>
        <w:spacing w:before="75" w:after="0"/>
      </w:pPr>
      <w:r>
        <w:rPr/>
        <w:t xml:space="preserve">二、 中国制鞋企业面临的问题</w:t>
      </w:r>
    </w:p>
    <w:p>
      <w:pPr>
        <w:spacing w:before="75" w:after="0"/>
      </w:pPr>
      <w:r>
        <w:rPr/>
        <w:t xml:space="preserve">三、 中国鞋业品牌的四大缺陷</w:t>
      </w:r>
    </w:p>
    <w:p>
      <w:pPr>
        <w:spacing w:before="75" w:after="0"/>
      </w:pPr>
      <w:r>
        <w:rPr/>
        <w:t xml:space="preserve">四、 中国制鞋行业终端存在的危机</w:t>
      </w:r>
    </w:p>
    <w:p>
      <w:pPr>
        <w:spacing w:before="75" w:after="0"/>
      </w:pPr>
      <w:r>
        <w:rPr/>
        <w:t xml:space="preserve">第五节 2024年中国制鞋行业发展对策</w:t>
      </w:r>
    </w:p>
    <w:p>
      <w:pPr>
        <w:spacing w:before="75" w:after="0"/>
      </w:pPr>
      <w:r>
        <w:rPr/>
        <w:t xml:space="preserve">一、 制鞋企业提高核心能力的策略</w:t>
      </w:r>
    </w:p>
    <w:p>
      <w:pPr>
        <w:spacing w:before="75" w:after="0"/>
      </w:pPr>
      <w:r>
        <w:rPr/>
        <w:t xml:space="preserve">二、 中国鞋业终端变革的应对措施</w:t>
      </w:r>
    </w:p>
    <w:p>
      <w:pPr>
        <w:spacing w:before="75" w:after="0"/>
      </w:pPr>
      <w:r>
        <w:rPr/>
        <w:t xml:space="preserve">三、 中国制鞋行业发展的人才策略</w:t>
      </w:r>
    </w:p>
    <w:p>
      <w:pPr>
        <w:spacing w:before="75" w:after="0"/>
      </w:pPr>
      <w:r>
        <w:rPr/>
        <w:t xml:space="preserve">四、 制鞋企业规避反倾销指控的建议</w:t>
      </w:r>
    </w:p>
    <w:p>
      <w:pPr>
        <w:spacing w:before="75" w:after="0"/>
      </w:pPr>
      <w:r>
        <w:rPr>
          <w:b w:val="1"/>
          <w:bCs w:val="1"/>
        </w:rPr>
        <w:t xml:space="preserve">第三章 2024年皮鞋制造行业发展分析</w:t>
      </w:r>
    </w:p>
    <w:p>
      <w:pPr>
        <w:spacing w:before="75" w:after="0"/>
      </w:pPr>
      <w:r>
        <w:rPr/>
        <w:t xml:space="preserve">第一节 2024年皮鞋制造行业发展概况</w:t>
      </w:r>
    </w:p>
    <w:p>
      <w:pPr>
        <w:spacing w:before="75" w:after="0"/>
      </w:pPr>
      <w:r>
        <w:rPr/>
        <w:t xml:space="preserve">一、 中国皮鞋产品实施新的行业标准</w:t>
      </w:r>
    </w:p>
    <w:p>
      <w:pPr>
        <w:spacing w:before="75" w:after="0"/>
      </w:pPr>
      <w:r>
        <w:rPr/>
        <w:t xml:space="preserve">二、 中国皮鞋制造企业五十强</w:t>
      </w:r>
    </w:p>
    <w:p>
      <w:pPr>
        <w:spacing w:before="75" w:after="0"/>
      </w:pPr>
      <w:r>
        <w:rPr/>
        <w:t xml:space="preserve">三、 中国皮鞋制造企业发展状况</w:t>
      </w:r>
    </w:p>
    <w:p>
      <w:pPr>
        <w:spacing w:before="75" w:after="0"/>
      </w:pPr>
      <w:r>
        <w:rPr/>
        <w:t xml:space="preserve">四、 我国皮鞋行业发展状况简析</w:t>
      </w:r>
    </w:p>
    <w:p>
      <w:pPr>
        <w:spacing w:before="75" w:after="0"/>
      </w:pPr>
      <w:r>
        <w:rPr/>
        <w:t xml:space="preserve">第二节 2024年全国皮革鞋靴产量分析</w:t>
      </w:r>
    </w:p>
    <w:p>
      <w:pPr>
        <w:spacing w:before="75" w:after="0"/>
      </w:pPr>
      <w:r>
        <w:rPr/>
        <w:t xml:space="preserve">一、 2022年皮革鞋靴产量分析</w:t>
      </w:r>
    </w:p>
    <w:p>
      <w:pPr>
        <w:spacing w:before="75" w:after="0"/>
      </w:pPr>
      <w:r>
        <w:rPr/>
        <w:t xml:space="preserve">二、 2023年皮革鞋靴产量分析</w:t>
      </w:r>
    </w:p>
    <w:p>
      <w:pPr>
        <w:spacing w:before="75" w:after="0"/>
      </w:pPr>
      <w:r>
        <w:rPr/>
        <w:t xml:space="preserve">三、 2024年皮革鞋靴产量分析</w:t>
      </w:r>
    </w:p>
    <w:p>
      <w:pPr>
        <w:spacing w:before="75" w:after="0"/>
      </w:pPr>
      <w:r>
        <w:rPr/>
        <w:t xml:space="preserve">第三节 2024年中国橡胶、塑料、皮革或再生革制外底，皮革制鞋面的鞋靴进出口数据分析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第四节 2024年欧盟对中国皮鞋制造行业反倾销分析</w:t>
      </w:r>
    </w:p>
    <w:p>
      <w:pPr>
        <w:spacing w:before="75" w:after="0"/>
      </w:pPr>
      <w:r>
        <w:rPr/>
        <w:t xml:space="preserve">一、 欧盟对中国皮鞋制造行业反倾销概况</w:t>
      </w:r>
    </w:p>
    <w:p>
      <w:pPr>
        <w:spacing w:before="75" w:after="0"/>
      </w:pPr>
      <w:r>
        <w:rPr/>
        <w:t xml:space="preserve">二、 欧盟反倾销对中国皮鞋制造区域市场的影响</w:t>
      </w:r>
    </w:p>
    <w:p>
      <w:pPr>
        <w:spacing w:before="75" w:after="0"/>
      </w:pPr>
      <w:r>
        <w:rPr/>
        <w:t xml:space="preserve">三、 欧盟加征关税对中国皮鞋出口影响明显</w:t>
      </w:r>
    </w:p>
    <w:p>
      <w:pPr>
        <w:spacing w:before="75" w:after="0"/>
      </w:pPr>
      <w:r>
        <w:rPr/>
        <w:t xml:space="preserve">四、 中国鞋企以合成皮鞋破解欧盟反倾销</w:t>
      </w:r>
    </w:p>
    <w:p>
      <w:pPr>
        <w:spacing w:before="75" w:after="0"/>
      </w:pPr>
      <w:r>
        <w:rPr/>
        <w:t xml:space="preserve">第五节 2024年皮鞋制造行业存在的问题及发展对策</w:t>
      </w:r>
    </w:p>
    <w:p>
      <w:pPr>
        <w:spacing w:before="75" w:after="0"/>
      </w:pPr>
      <w:r>
        <w:rPr/>
        <w:t xml:space="preserve">一、 中国中小皮鞋企业面临的危机</w:t>
      </w:r>
    </w:p>
    <w:p>
      <w:pPr>
        <w:spacing w:before="75" w:after="0"/>
      </w:pPr>
      <w:r>
        <w:rPr/>
        <w:t xml:space="preserve">二、 中国老年人皮鞋存在市场空缺</w:t>
      </w:r>
    </w:p>
    <w:p>
      <w:pPr>
        <w:spacing w:before="75" w:after="0"/>
      </w:pPr>
      <w:r>
        <w:rPr/>
        <w:t xml:space="preserve">三、 中国皮鞋产品质量问题严重</w:t>
      </w:r>
    </w:p>
    <w:p>
      <w:pPr>
        <w:spacing w:before="75" w:after="0"/>
      </w:pPr>
      <w:r>
        <w:rPr/>
        <w:t xml:space="preserve">四、 中国皮鞋企业反倾销应对策略</w:t>
      </w:r>
    </w:p>
    <w:p>
      <w:pPr>
        <w:spacing w:before="75" w:after="0"/>
      </w:pPr>
      <w:r>
        <w:rPr>
          <w:b w:val="1"/>
          <w:bCs w:val="1"/>
        </w:rPr>
        <w:t xml:space="preserve">第四章 2024年皮鞋制造上游行业的发展</w:t>
      </w:r>
    </w:p>
    <w:p>
      <w:pPr>
        <w:spacing w:before="75" w:after="0"/>
      </w:pPr>
      <w:r>
        <w:rPr/>
        <w:t xml:space="preserve">第一节 毛皮行业分析</w:t>
      </w:r>
    </w:p>
    <w:p>
      <w:pPr>
        <w:spacing w:before="75" w:after="0"/>
      </w:pPr>
      <w:r>
        <w:rPr/>
        <w:t xml:space="preserve">一、 中国毛皮行业发展现状分析</w:t>
      </w:r>
    </w:p>
    <w:p>
      <w:pPr>
        <w:spacing w:before="75" w:after="0"/>
      </w:pPr>
      <w:r>
        <w:rPr/>
        <w:t xml:space="preserve">二、 中国毛皮行业面临的挑战</w:t>
      </w:r>
    </w:p>
    <w:p>
      <w:pPr>
        <w:spacing w:before="75" w:after="0"/>
      </w:pPr>
      <w:r>
        <w:rPr/>
        <w:t xml:space="preserve">三、 中国毛皮行业发展的三大任务</w:t>
      </w:r>
    </w:p>
    <w:p>
      <w:pPr>
        <w:spacing w:before="75" w:after="0"/>
      </w:pPr>
      <w:r>
        <w:rPr/>
        <w:t xml:space="preserve">第二节 皮革行业分析</w:t>
      </w:r>
    </w:p>
    <w:p>
      <w:pPr>
        <w:spacing w:before="75" w:after="0"/>
      </w:pPr>
      <w:r>
        <w:rPr/>
        <w:t xml:space="preserve">一、 中国皮革行业总体概况</w:t>
      </w:r>
    </w:p>
    <w:p>
      <w:pPr>
        <w:spacing w:before="75" w:after="0"/>
      </w:pPr>
      <w:r>
        <w:rPr/>
        <w:t xml:space="preserve">二、 皮革行业存在的主要问题</w:t>
      </w:r>
    </w:p>
    <w:p>
      <w:pPr>
        <w:spacing w:before="75" w:after="0"/>
      </w:pPr>
      <w:r>
        <w:rPr/>
        <w:t xml:space="preserve">三、 皮革工业面临的新形势及对策</w:t>
      </w:r>
    </w:p>
    <w:p>
      <w:pPr>
        <w:spacing w:before="75" w:after="0"/>
      </w:pPr>
      <w:r>
        <w:rPr/>
        <w:t xml:space="preserve">第三节 皮革化学品工业分析</w:t>
      </w:r>
    </w:p>
    <w:p>
      <w:pPr>
        <w:spacing w:before="75" w:after="0"/>
      </w:pPr>
      <w:r>
        <w:rPr/>
        <w:t xml:space="preserve">一、 主要皮革化工材料介绍</w:t>
      </w:r>
    </w:p>
    <w:p>
      <w:pPr>
        <w:spacing w:before="75" w:after="0"/>
      </w:pPr>
      <w:r>
        <w:rPr/>
        <w:t xml:space="preserve">二、 国内外皮革化学品发展概况</w:t>
      </w:r>
    </w:p>
    <w:p>
      <w:pPr>
        <w:spacing w:before="75" w:after="0"/>
      </w:pPr>
      <w:r>
        <w:rPr/>
        <w:t xml:space="preserve">三、 中国皮革化学品与国外的差距</w:t>
      </w:r>
    </w:p>
    <w:p>
      <w:pPr>
        <w:spacing w:before="75" w:after="0"/>
      </w:pPr>
      <w:r>
        <w:rPr/>
        <w:t xml:space="preserve">四、 中国皮革化学品行业的发展策略</w:t>
      </w:r>
    </w:p>
    <w:p>
      <w:pPr>
        <w:spacing w:before="75" w:after="0"/>
      </w:pPr>
      <w:r>
        <w:rPr/>
        <w:t xml:space="preserve">五、 环保型皮革化学品是未来发展主流</w:t>
      </w:r>
    </w:p>
    <w:p>
      <w:pPr>
        <w:spacing w:before="75" w:after="0"/>
      </w:pPr>
      <w:r>
        <w:rPr>
          <w:b w:val="1"/>
          <w:bCs w:val="1"/>
        </w:rPr>
        <w:t xml:space="preserve">第五章 2024年皮鞋替代产品分析</w:t>
      </w:r>
    </w:p>
    <w:p>
      <w:pPr>
        <w:spacing w:before="75" w:after="0"/>
      </w:pPr>
      <w:r>
        <w:rPr/>
        <w:t xml:space="preserve">第一节 胶鞋行业分析</w:t>
      </w:r>
    </w:p>
    <w:p>
      <w:pPr>
        <w:spacing w:before="75" w:after="0"/>
      </w:pPr>
      <w:r>
        <w:rPr/>
        <w:t xml:space="preserve">一、 中国胶鞋行业总体概述</w:t>
      </w:r>
    </w:p>
    <w:p>
      <w:pPr>
        <w:spacing w:before="75" w:after="0"/>
      </w:pPr>
      <w:r>
        <w:rPr/>
        <w:t xml:space="preserve">二、 中国胶鞋技术水平与国外的差距</w:t>
      </w:r>
    </w:p>
    <w:p>
      <w:pPr>
        <w:spacing w:before="75" w:after="0"/>
      </w:pPr>
      <w:r>
        <w:rPr/>
        <w:t xml:space="preserve">三、 中国胶鞋行业的发展建议</w:t>
      </w:r>
    </w:p>
    <w:p>
      <w:pPr>
        <w:spacing w:before="75" w:after="0"/>
      </w:pPr>
      <w:r>
        <w:rPr/>
        <w:t xml:space="preserve">第二节 运动鞋行业分析</w:t>
      </w:r>
    </w:p>
    <w:p>
      <w:pPr>
        <w:spacing w:before="75" w:after="0"/>
      </w:pPr>
      <w:r>
        <w:rPr/>
        <w:t xml:space="preserve">一、 运动鞋行业总体概述</w:t>
      </w:r>
    </w:p>
    <w:p>
      <w:pPr>
        <w:spacing w:before="75" w:after="0"/>
      </w:pPr>
      <w:r>
        <w:rPr/>
        <w:t xml:space="preserve">二、 国内运动鞋行业发展现状</w:t>
      </w:r>
    </w:p>
    <w:p>
      <w:pPr>
        <w:spacing w:before="75" w:after="0"/>
      </w:pPr>
      <w:r>
        <w:rPr/>
        <w:t xml:space="preserve">三、 二、三线运动鞋品牌五大突围策略</w:t>
      </w:r>
    </w:p>
    <w:p>
      <w:pPr>
        <w:spacing w:before="75" w:after="0"/>
      </w:pPr>
      <w:r>
        <w:rPr/>
        <w:t xml:space="preserve">四、 运动鞋行业的发展趋势</w:t>
      </w:r>
    </w:p>
    <w:p>
      <w:pPr>
        <w:spacing w:before="75" w:after="0"/>
      </w:pPr>
      <w:r>
        <w:rPr/>
        <w:t xml:space="preserve">第三节 其他鞋类产业分析</w:t>
      </w:r>
    </w:p>
    <w:p>
      <w:pPr>
        <w:spacing w:before="75" w:after="0"/>
      </w:pPr>
      <w:r>
        <w:rPr/>
        <w:t xml:space="preserve">一、 中国塑料鞋行业发展概况</w:t>
      </w:r>
    </w:p>
    <w:p>
      <w:pPr>
        <w:spacing w:before="75" w:after="0"/>
      </w:pPr>
      <w:r>
        <w:rPr/>
        <w:t xml:space="preserve">二、 中国布鞋行业的问题及对策</w:t>
      </w:r>
    </w:p>
    <w:p>
      <w:pPr>
        <w:spacing w:before="75" w:after="0"/>
      </w:pPr>
      <w:r>
        <w:rPr>
          <w:b w:val="1"/>
          <w:bCs w:val="1"/>
        </w:rPr>
        <w:t xml:space="preserve">第六章 皮鞋制造行业发展趋势预测</w:t>
      </w:r>
    </w:p>
    <w:p>
      <w:pPr>
        <w:spacing w:before="75" w:after="0"/>
      </w:pPr>
      <w:r>
        <w:rPr/>
        <w:t xml:space="preserve">第一节 制鞋业未来发展趋势</w:t>
      </w:r>
    </w:p>
    <w:p>
      <w:pPr>
        <w:spacing w:before="75" w:after="0"/>
      </w:pPr>
      <w:r>
        <w:rPr/>
        <w:t xml:space="preserve">一、 中国制鞋企业未来的发展趋势</w:t>
      </w:r>
    </w:p>
    <w:p>
      <w:pPr>
        <w:spacing w:before="75" w:after="0"/>
      </w:pPr>
      <w:r>
        <w:rPr/>
        <w:t xml:space="preserve">二、 中国鞋业终端的五大发展趋势</w:t>
      </w:r>
    </w:p>
    <w:p>
      <w:pPr>
        <w:spacing w:before="75" w:after="0"/>
      </w:pPr>
      <w:r>
        <w:rPr/>
        <w:t xml:space="preserve">第二节 皮鞋制造发展趋势</w:t>
      </w:r>
    </w:p>
    <w:p>
      <w:pPr>
        <w:spacing w:before="75" w:after="0"/>
      </w:pPr>
      <w:r>
        <w:rPr/>
        <w:t xml:space="preserve">一、 中国皮鞋业“东鞋西移”成趋势</w:t>
      </w:r>
    </w:p>
    <w:p>
      <w:pPr>
        <w:spacing w:before="75" w:after="0"/>
      </w:pPr>
      <w:r>
        <w:rPr/>
        <w:t xml:space="preserve">二、 未来皮鞋产品的流行趋势</w:t>
      </w:r>
    </w:p>
    <w:p>
      <w:pPr>
        <w:spacing w:before="75" w:after="0"/>
      </w:pPr>
      <w:r>
        <w:rPr/>
        <w:t xml:space="preserve">三、 皮鞋美容行业未来市场预测</w:t>
      </w:r>
    </w:p>
    <w:p>
      <w:pPr>
        <w:spacing w:before="75" w:after="0"/>
      </w:pPr>
      <w:r>
        <w:rPr/>
        <w:t xml:space="preserve">第三节 2024-2030年中国皮鞋行业预测分析</w:t>
      </w:r>
    </w:p>
    <w:p>
      <w:pPr>
        <w:spacing w:before="75" w:after="0"/>
      </w:pPr>
      <w:r>
        <w:rPr/>
        <w:t xml:space="preserve">一、 2024-2030年皮鞋行业收入预测</w:t>
      </w:r>
    </w:p>
    <w:p>
      <w:pPr>
        <w:spacing w:before="75" w:after="0"/>
      </w:pPr>
      <w:r>
        <w:rPr/>
        <w:t xml:space="preserve">一、 2024-2030年皮鞋行业利润预测</w:t>
      </w:r>
    </w:p>
    <w:p>
      <w:pPr>
        <w:spacing w:before="75" w:after="0"/>
      </w:pPr>
      <w:r>
        <w:rPr/>
        <w:t xml:space="preserve">一、 2024-2030年皮鞋行业产值预测</w:t>
      </w:r>
    </w:p>
    <w:p>
      <w:pPr>
        <w:spacing w:before="75" w:after="0"/>
      </w:pPr>
      <w:r>
        <w:rPr/>
        <w:t xml:space="preserve">一、 2024-2030年皮鞋行业产量预测</w:t>
      </w:r>
    </w:p>
    <w:p>
      <w:pPr>
        <w:spacing w:before="75" w:after="0"/>
      </w:pPr>
      <w:r>
        <w:rPr>
          <w:b w:val="1"/>
          <w:bCs w:val="1"/>
        </w:rPr>
        <w:t xml:space="preserve">第七章 皮鞋行业重点企业竞争优势及财务状况分析</w:t>
      </w:r>
    </w:p>
    <w:p>
      <w:pPr>
        <w:spacing w:before="75" w:after="0"/>
      </w:pPr>
      <w:r>
        <w:rPr/>
        <w:t xml:space="preserve">第一节 江苏森达集团有限公司</w:t>
      </w:r>
    </w:p>
    <w:p>
      <w:pPr>
        <w:spacing w:before="75" w:after="0"/>
      </w:pPr>
      <w:r>
        <w:rPr/>
        <w:t xml:space="preserve">一、 公司发展状况分析</w:t>
      </w:r>
    </w:p>
    <w:p>
      <w:pPr>
        <w:spacing w:before="75" w:after="0"/>
      </w:pPr>
      <w:r>
        <w:rPr/>
        <w:t xml:space="preserve">二、 公司总体规模与盈利状况</w:t>
      </w:r>
    </w:p>
    <w:p>
      <w:pPr>
        <w:spacing w:before="75" w:after="0"/>
      </w:pPr>
      <w:r>
        <w:rPr/>
        <w:t xml:space="preserve">三、 公司偿债能力分析</w:t>
      </w:r>
    </w:p>
    <w:p>
      <w:pPr>
        <w:spacing w:before="75" w:after="0"/>
      </w:pPr>
      <w:r>
        <w:rPr/>
        <w:t xml:space="preserve">四、 公司营运能力分析</w:t>
      </w:r>
    </w:p>
    <w:p>
      <w:pPr>
        <w:spacing w:before="75" w:after="0"/>
      </w:pPr>
      <w:r>
        <w:rPr/>
        <w:t xml:space="preserve">五、 公司获利能力分析</w:t>
      </w:r>
    </w:p>
    <w:p>
      <w:pPr>
        <w:spacing w:before="75" w:after="0"/>
      </w:pPr>
      <w:r>
        <w:rPr/>
        <w:t xml:space="preserve">六、 公司成长能力分析</w:t>
      </w:r>
    </w:p>
    <w:p>
      <w:pPr>
        <w:spacing w:before="75" w:after="0"/>
      </w:pPr>
      <w:r>
        <w:rPr/>
        <w:t xml:space="preserve">第二节 新百丽鞋业（深圳）有限公司</w:t>
      </w:r>
    </w:p>
    <w:p>
      <w:pPr>
        <w:spacing w:before="75" w:after="0"/>
      </w:pPr>
      <w:r>
        <w:rPr/>
        <w:t xml:space="preserve">一、 公司发展状况分析</w:t>
      </w:r>
    </w:p>
    <w:p>
      <w:pPr>
        <w:spacing w:before="75" w:after="0"/>
      </w:pPr>
      <w:r>
        <w:rPr/>
        <w:t xml:space="preserve">二、 公司总体规模与盈利状况</w:t>
      </w:r>
    </w:p>
    <w:p>
      <w:pPr>
        <w:spacing w:before="75" w:after="0"/>
      </w:pPr>
      <w:r>
        <w:rPr/>
        <w:t xml:space="preserve">三、 公司偿债能力分析</w:t>
      </w:r>
    </w:p>
    <w:p>
      <w:pPr>
        <w:spacing w:before="75" w:after="0"/>
      </w:pPr>
      <w:r>
        <w:rPr/>
        <w:t xml:space="preserve">四、 公司营运能力分析</w:t>
      </w:r>
    </w:p>
    <w:p>
      <w:pPr>
        <w:spacing w:before="75" w:after="0"/>
      </w:pPr>
      <w:r>
        <w:rPr/>
        <w:t xml:space="preserve">五、 公司获利能力分析</w:t>
      </w:r>
    </w:p>
    <w:p>
      <w:pPr>
        <w:spacing w:before="75" w:after="0"/>
      </w:pPr>
      <w:r>
        <w:rPr/>
        <w:t xml:space="preserve">六、 公司成长能力分析</w:t>
      </w:r>
    </w:p>
    <w:p>
      <w:pPr>
        <w:spacing w:before="75" w:after="0"/>
      </w:pPr>
      <w:r>
        <w:rPr/>
        <w:t xml:space="preserve">第三节 万邦（清新）鞋业有限公司</w:t>
      </w:r>
    </w:p>
    <w:p>
      <w:pPr>
        <w:spacing w:before="75" w:after="0"/>
      </w:pPr>
      <w:r>
        <w:rPr/>
        <w:t xml:space="preserve">一、 公司发展状况分析</w:t>
      </w:r>
    </w:p>
    <w:p>
      <w:pPr>
        <w:spacing w:before="75" w:after="0"/>
      </w:pPr>
      <w:r>
        <w:rPr/>
        <w:t xml:space="preserve">二、 公司总体规模与盈利状况</w:t>
      </w:r>
    </w:p>
    <w:p>
      <w:pPr>
        <w:spacing w:before="75" w:after="0"/>
      </w:pPr>
      <w:r>
        <w:rPr/>
        <w:t xml:space="preserve">三、 公司偿债能力分析</w:t>
      </w:r>
    </w:p>
    <w:p>
      <w:pPr>
        <w:spacing w:before="75" w:after="0"/>
      </w:pPr>
      <w:r>
        <w:rPr/>
        <w:t xml:space="preserve">四、 公司营运能力分析</w:t>
      </w:r>
    </w:p>
    <w:p>
      <w:pPr>
        <w:spacing w:before="75" w:after="0"/>
      </w:pPr>
      <w:r>
        <w:rPr/>
        <w:t xml:space="preserve">五、 公司获利能力分析</w:t>
      </w:r>
    </w:p>
    <w:p>
      <w:pPr>
        <w:spacing w:before="75" w:after="0"/>
      </w:pPr>
      <w:r>
        <w:rPr/>
        <w:t xml:space="preserve">六、 公司成长能力分析</w:t>
      </w:r>
    </w:p>
    <w:p>
      <w:pPr>
        <w:spacing w:before="75" w:after="0"/>
      </w:pPr>
      <w:r>
        <w:rPr/>
        <w:t xml:space="preserve">第四节 清远市广硕鞋业有限公司</w:t>
      </w:r>
    </w:p>
    <w:p>
      <w:pPr>
        <w:spacing w:before="75" w:after="0"/>
      </w:pPr>
      <w:r>
        <w:rPr/>
        <w:t xml:space="preserve">一、 公司发展状况分析</w:t>
      </w:r>
    </w:p>
    <w:p>
      <w:pPr>
        <w:spacing w:before="75" w:after="0"/>
      </w:pPr>
      <w:r>
        <w:rPr/>
        <w:t xml:space="preserve">二、 公司总体规模与盈利状况</w:t>
      </w:r>
    </w:p>
    <w:p>
      <w:pPr>
        <w:spacing w:before="75" w:after="0"/>
      </w:pPr>
      <w:r>
        <w:rPr/>
        <w:t xml:space="preserve">三、 公司偿债能力分析</w:t>
      </w:r>
    </w:p>
    <w:p>
      <w:pPr>
        <w:spacing w:before="75" w:after="0"/>
      </w:pPr>
      <w:r>
        <w:rPr/>
        <w:t xml:space="preserve">四、 公司营运能力分析</w:t>
      </w:r>
    </w:p>
    <w:p>
      <w:pPr>
        <w:spacing w:before="75" w:after="0"/>
      </w:pPr>
      <w:r>
        <w:rPr/>
        <w:t xml:space="preserve">五、 公司获利能力分析</w:t>
      </w:r>
    </w:p>
    <w:p>
      <w:pPr>
        <w:spacing w:before="75" w:after="0"/>
      </w:pPr>
      <w:r>
        <w:rPr/>
        <w:t xml:space="preserve">六、 公司成长能力分析</w:t>
      </w:r>
    </w:p>
    <w:p>
      <w:pPr>
        <w:spacing w:before="75" w:after="0"/>
      </w:pPr>
      <w:r>
        <w:rPr/>
        <w:t xml:space="preserve">第五节 诚展（清远）鞋业有限公司</w:t>
      </w:r>
    </w:p>
    <w:p>
      <w:pPr>
        <w:spacing w:before="75" w:after="0"/>
      </w:pPr>
      <w:r>
        <w:rPr/>
        <w:t xml:space="preserve">一、 公司发展状况分析</w:t>
      </w:r>
    </w:p>
    <w:p>
      <w:pPr>
        <w:spacing w:before="75" w:after="0"/>
      </w:pPr>
      <w:r>
        <w:rPr/>
        <w:t xml:space="preserve">二、 公司总体规模与盈利状况</w:t>
      </w:r>
    </w:p>
    <w:p>
      <w:pPr>
        <w:spacing w:before="75" w:after="0"/>
      </w:pPr>
      <w:r>
        <w:rPr/>
        <w:t xml:space="preserve">三、 公司偿债能力分析</w:t>
      </w:r>
    </w:p>
    <w:p>
      <w:pPr>
        <w:spacing w:before="75" w:after="0"/>
      </w:pPr>
      <w:r>
        <w:rPr/>
        <w:t xml:space="preserve">四、 公司营运能力分析</w:t>
      </w:r>
    </w:p>
    <w:p>
      <w:pPr>
        <w:spacing w:before="75" w:after="0"/>
      </w:pPr>
      <w:r>
        <w:rPr/>
        <w:t xml:space="preserve">五、 公司获利能力分析</w:t>
      </w:r>
    </w:p>
    <w:p>
      <w:pPr>
        <w:spacing w:before="75" w:after="0"/>
      </w:pPr>
      <w:r>
        <w:rPr/>
        <w:t xml:space="preserve">六、 公司成长能力分析</w:t>
      </w:r>
    </w:p>
    <w:p>
      <w:pPr>
        <w:spacing w:before="75" w:after="0"/>
      </w:pPr>
      <w:r>
        <w:rPr/>
        <w:t xml:space="preserve">第六节 青岛亨达集团有限公司</w:t>
      </w:r>
    </w:p>
    <w:p>
      <w:pPr>
        <w:spacing w:before="75" w:after="0"/>
      </w:pPr>
      <w:r>
        <w:rPr/>
        <w:t xml:space="preserve">一、 公司发展状况分析</w:t>
      </w:r>
    </w:p>
    <w:p>
      <w:pPr>
        <w:spacing w:before="75" w:after="0"/>
      </w:pPr>
      <w:r>
        <w:rPr/>
        <w:t xml:space="preserve">二、 公司总体规模与盈利状况</w:t>
      </w:r>
    </w:p>
    <w:p>
      <w:pPr>
        <w:spacing w:before="75" w:after="0"/>
      </w:pPr>
      <w:r>
        <w:rPr/>
        <w:t xml:space="preserve">三、 公司偿债能力分析</w:t>
      </w:r>
    </w:p>
    <w:p>
      <w:pPr>
        <w:spacing w:before="75" w:after="0"/>
      </w:pPr>
      <w:r>
        <w:rPr/>
        <w:t xml:space="preserve">四、 公司营运能力分析</w:t>
      </w:r>
    </w:p>
    <w:p>
      <w:pPr>
        <w:spacing w:before="75" w:after="0"/>
      </w:pPr>
      <w:r>
        <w:rPr/>
        <w:t xml:space="preserve">五、 公司获利能力分析</w:t>
      </w:r>
    </w:p>
    <w:p>
      <w:pPr>
        <w:spacing w:before="75" w:after="0"/>
      </w:pPr>
      <w:r>
        <w:rPr/>
        <w:t xml:space="preserve">六、 公司成长能力分析</w:t>
      </w:r>
    </w:p>
    <w:p>
      <w:pPr>
        <w:spacing w:before="75" w:after="0"/>
      </w:pPr>
      <w:r>
        <w:rPr/>
        <w:t xml:space="preserve">附录</w:t>
      </w:r>
    </w:p>
    <w:p>
      <w:pPr>
        <w:spacing w:before="75" w:after="0"/>
      </w:pPr>
      <w:r>
        <w:rPr/>
        <w:t xml:space="preserve">附录一：鞋类标准目录</w:t>
      </w:r>
    </w:p>
    <w:p>
      <w:pPr>
        <w:spacing w:before="75" w:after="0"/>
      </w:pPr>
      <w:r>
        <w:rPr/>
        <w:t xml:space="preserve">附录二：关于皮鞋产品标识标注内容规定</w:t>
      </w:r>
    </w:p>
    <w:p>
      <w:pPr>
        <w:spacing w:before="75" w:after="0"/>
      </w:pPr>
      <w:r>
        <w:rPr/>
        <w:t xml:space="preserve">附录三：皮鞋试穿检验规则</w:t>
      </w:r>
    </w:p>
    <w:p>
      <w:pPr>
        <w:spacing w:before="75" w:after="0"/>
      </w:pPr>
      <w:r>
        <w:rPr/>
        <w:t xml:space="preserve">附录四：鞋带扯断力试验方法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2024-2030年全球皮鞋行业市场调研及投资前景预测报告</dc:title>
  <dc:description>2024-2030年全球皮鞋行业市场调研及投资前景预测报告</dc:description>
  <dc:subject>2024-2030年全球皮鞋行业市场调研及投资前景预测报告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2024-12-28T18:58:15+08:00</dcterms:created>
  <dcterms:modified xsi:type="dcterms:W3CDTF">2024-12-28T18:58:15+08:00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