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中国育发水行业市场发展现状及前景展望与趋势预测研究报告(2025-2030版)</w:t>
      </w:r>
    </w:p>
    <w:p>
      <w:pPr>
        <w:spacing w:after="150"/>
      </w:pPr>
      <w:r>
        <w:rPr>
          <w:b w:val="1"/>
          <w:bCs w:val="1"/>
        </w:rPr>
        <w:t xml:space="preserve">报告简介</w:t>
      </w:r>
    </w:p>
    <w:p>
      <w:pPr>
        <w:spacing w:after="150"/>
      </w:pPr>
      <w:r>
        <w:rPr/>
        <w:t xml:space="preserve">育发水是一种专门用于促进毛发再生、保持毛发健康、防止脱发及去屑止痒等功效的头部皮肤专用制品。它是在乙醇的水溶液中添加各种药物成分而制成的，配方中通常含有生发剂、营养剂、杀菌剂、清凉剂及去屑止痒剂等。这些成分能够深入毛囊，激活发囊中的毛乳头，促进角蛋白的分裂，从而增强毛发的再生能力。</w:t>
      </w:r>
    </w:p>
    <w:p>
      <w:pPr>
        <w:spacing w:after="150"/>
      </w:pPr>
      <w:r>
        <w:rPr/>
        <w:t xml:space="preserve">育发水的主要成分包括多种中药材提取物、生发因子、营养物质等。这些成分能够精准滋养头发和毛囊，激活并畅通沉睡的毛囊，为头发提供一个稳定健康的生长环境。使用时，通常需要将育发水均匀涂抹于脱发部位，并适当按摩以促进吸收。</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育发水专业研究单位等公布和提供的大量资料。对我国育发水的行业现状、市场各类经营指标的情况、重点企业状况、区域市场发展情况等内容进行详细的阐述和深入的分析，着重对育发水业务的发展进行详尽深入的分析，并根据育发水行业的政策经济发展环境对育发水行业潜在的风险和防范建议进行分析。最后提出研究者对育发水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育发水行业发展概述</w:t>
      </w:r>
    </w:p>
    <w:p>
      <w:pPr>
        <w:spacing w:before="75" w:after="0"/>
      </w:pPr>
      <w:r>
        <w:rPr/>
        <w:t xml:space="preserve">第一节 育发水的概念</w:t>
      </w:r>
    </w:p>
    <w:p>
      <w:pPr>
        <w:spacing w:before="75" w:after="0"/>
      </w:pPr>
      <w:r>
        <w:rPr/>
        <w:t xml:space="preserve">一、育发水的定义</w:t>
      </w:r>
    </w:p>
    <w:p>
      <w:pPr>
        <w:spacing w:before="75" w:after="0"/>
      </w:pPr>
      <w:r>
        <w:rPr/>
        <w:t xml:space="preserve">二、育发水的应用</w:t>
      </w:r>
    </w:p>
    <w:p>
      <w:pPr>
        <w:spacing w:before="75" w:after="0"/>
      </w:pPr>
      <w:r>
        <w:rPr/>
        <w:t xml:space="preserve">三、育发水在国民经济中的地位</w:t>
      </w:r>
    </w:p>
    <w:p>
      <w:pPr>
        <w:spacing w:before="75" w:after="0"/>
      </w:pPr>
      <w:r>
        <w:rPr/>
        <w:t xml:space="preserve">第二节 我国育发水市场概况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中国育发水行业整体运行现状分析</w:t>
      </w:r>
    </w:p>
    <w:p>
      <w:pPr>
        <w:spacing w:before="75" w:after="0"/>
      </w:pPr>
      <w:r>
        <w:rPr/>
        <w:t xml:space="preserve">第一节 育发水行业产业链概况</w:t>
      </w:r>
    </w:p>
    <w:p>
      <w:pPr>
        <w:spacing w:before="75" w:after="0"/>
      </w:pPr>
      <w:r>
        <w:rPr/>
        <w:t xml:space="preserve">一、育发水行业上游发展现状</w:t>
      </w:r>
    </w:p>
    <w:p>
      <w:pPr>
        <w:spacing w:before="75" w:after="0"/>
      </w:pPr>
      <w:r>
        <w:rPr/>
        <w:t xml:space="preserve">二、育发水行业上游发展趋势</w:t>
      </w:r>
    </w:p>
    <w:p>
      <w:pPr>
        <w:spacing w:before="75" w:after="0"/>
      </w:pPr>
      <w:r>
        <w:rPr/>
        <w:t xml:space="preserve">三、育发水行业下游发展现状</w:t>
      </w:r>
    </w:p>
    <w:p>
      <w:pPr>
        <w:spacing w:before="75" w:after="0"/>
      </w:pPr>
      <w:r>
        <w:rPr/>
        <w:t xml:space="preserve">四、育发水行业下游发展趋势</w:t>
      </w:r>
    </w:p>
    <w:p>
      <w:pPr>
        <w:spacing w:before="75" w:after="0"/>
      </w:pPr>
      <w:r>
        <w:rPr/>
        <w:t xml:space="preserve">第二节 育发水行业市场供需情况分析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2020-2025年国内育发水行业发展现状</w:t>
      </w:r>
    </w:p>
    <w:p>
      <w:pPr>
        <w:spacing w:before="75" w:after="0"/>
      </w:pPr>
      <w:r>
        <w:rPr/>
        <w:t xml:space="preserve">一、育发水行业产销状况分析</w:t>
      </w:r>
    </w:p>
    <w:p>
      <w:pPr>
        <w:spacing w:before="75" w:after="0"/>
      </w:pPr>
      <w:r>
        <w:rPr/>
        <w:t xml:space="preserve">二、育发水行业市场盈利能力分析</w:t>
      </w:r>
    </w:p>
    <w:p>
      <w:pPr>
        <w:spacing w:before="75" w:after="0"/>
      </w:pPr>
      <w:r>
        <w:rPr>
          <w:b w:val="1"/>
          <w:bCs w:val="1"/>
        </w:rPr>
        <w:t xml:space="preserve">第四章 育发水行业区域市场分析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中国育发水行业市场竞争分析</w:t>
      </w:r>
    </w:p>
    <w:p>
      <w:pPr>
        <w:spacing w:before="75" w:after="0"/>
      </w:pPr>
      <w:r>
        <w:rPr/>
        <w:t xml:space="preserve">第一节 育发水行业上下游市场分析</w:t>
      </w:r>
    </w:p>
    <w:p>
      <w:pPr>
        <w:spacing w:before="75" w:after="0"/>
      </w:pPr>
      <w:r>
        <w:rPr/>
        <w:t xml:space="preserve">一、育发水行业产业链简介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育发水行业市场供需分析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育发水行业竞争力分析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育发水行业市场集中度分析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2020-2025年中国育发水行业竞争格局分析</w:t>
      </w:r>
    </w:p>
    <w:p>
      <w:pPr>
        <w:spacing w:before="75" w:after="0"/>
      </w:pPr>
      <w:r>
        <w:rPr/>
        <w:t xml:space="preserve">第一节 育发水行业集中度分析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2020-2025年育发水行业竞争格局分析</w:t>
      </w:r>
    </w:p>
    <w:p>
      <w:pPr>
        <w:spacing w:before="75" w:after="0"/>
      </w:pPr>
      <w:r>
        <w:rPr/>
        <w:t xml:space="preserve">一、国内外育发水竞争分析</w:t>
      </w:r>
    </w:p>
    <w:p>
      <w:pPr>
        <w:spacing w:before="75" w:after="0"/>
      </w:pPr>
      <w:r>
        <w:rPr/>
        <w:t xml:space="preserve">二、我国育发水市场竞争分析</w:t>
      </w:r>
    </w:p>
    <w:p>
      <w:pPr>
        <w:spacing w:before="75" w:after="0"/>
      </w:pPr>
      <w:r>
        <w:rPr/>
        <w:t xml:space="preserve">三、国内主要育发水企业动向</w:t>
      </w:r>
    </w:p>
    <w:p>
      <w:pPr>
        <w:spacing w:before="75" w:after="0"/>
      </w:pPr>
      <w:r>
        <w:rPr/>
        <w:t xml:space="preserve">四、国内行业竞争趋势发展分析</w:t>
      </w:r>
    </w:p>
    <w:p>
      <w:pPr>
        <w:spacing w:before="75" w:after="0"/>
      </w:pPr>
      <w:r>
        <w:rPr>
          <w:b w:val="1"/>
          <w:bCs w:val="1"/>
        </w:rPr>
        <w:t xml:space="preserve">第七章 2020-2025年育发水行业企业竞争格局分析</w:t>
      </w:r>
    </w:p>
    <w:p>
      <w:pPr>
        <w:spacing w:before="75" w:after="0"/>
      </w:pPr>
      <w:r>
        <w:rPr/>
        <w:t xml:space="preserve">第一节 北京章光101科技股份有限公司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爱德兰丝(上海)补发美容有限公司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强生(中国)投资有限公司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皮尔法伯(上海)化妆品贸易有限公司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霸王国际(集团)控股有限公司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广州市发雅丝精细化工有限公司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未来育发水行业发展预测分析</w:t>
      </w:r>
    </w:p>
    <w:p>
      <w:pPr>
        <w:spacing w:before="75" w:after="0"/>
      </w:pPr>
      <w:r>
        <w:rPr/>
        <w:t xml:space="preserve">第一节 2025-2030年育发水行业市场预测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2025-2030年中国育发水行业供需预测</w:t>
      </w:r>
    </w:p>
    <w:p>
      <w:pPr>
        <w:spacing w:before="75" w:after="0"/>
      </w:pPr>
      <w:r>
        <w:rPr/>
        <w:t xml:space="preserve">一、中国育发水供给预测</w:t>
      </w:r>
    </w:p>
    <w:p>
      <w:pPr>
        <w:spacing w:before="75" w:after="0"/>
      </w:pPr>
      <w:r>
        <w:rPr/>
        <w:t xml:space="preserve">二、中国育发水需求预测</w:t>
      </w:r>
    </w:p>
    <w:p>
      <w:pPr>
        <w:spacing w:before="75" w:after="0"/>
      </w:pPr>
      <w:r>
        <w:rPr/>
        <w:t xml:space="preserve">三、中国育发水供需平衡预测</w:t>
      </w:r>
    </w:p>
    <w:p>
      <w:pPr>
        <w:spacing w:before="75" w:after="0"/>
      </w:pPr>
      <w:r>
        <w:rPr/>
        <w:t xml:space="preserve">第三节 2025-2030年育发水行业发展前景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消费市场对育发水行业的影响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育发水行业投资分析与预测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对育发水行业投资机会与风险分析</w:t>
      </w:r>
    </w:p>
    <w:p>
      <w:pPr>
        <w:spacing w:before="75" w:after="0"/>
      </w:pPr>
      <w:r>
        <w:rPr/>
        <w:t xml:space="preserve">第一节 育发水行业投资机会分析</w:t>
      </w:r>
    </w:p>
    <w:p>
      <w:pPr>
        <w:spacing w:before="75" w:after="0"/>
      </w:pPr>
      <w:r>
        <w:rPr/>
        <w:t xml:space="preserve">一、育发水投资项目分析</w:t>
      </w:r>
    </w:p>
    <w:p>
      <w:pPr>
        <w:spacing w:before="75" w:after="0"/>
      </w:pPr>
      <w:r>
        <w:rPr/>
        <w:t xml:space="preserve">二、可以投资的育发水模式</w:t>
      </w:r>
    </w:p>
    <w:p>
      <w:pPr>
        <w:spacing w:before="75" w:after="0"/>
      </w:pPr>
      <w:r>
        <w:rPr/>
        <w:t xml:space="preserve">三、2025-2030年育发水投资机会</w:t>
      </w:r>
    </w:p>
    <w:p>
      <w:pPr>
        <w:spacing w:before="75" w:after="0"/>
      </w:pPr>
      <w:r>
        <w:rPr/>
        <w:t xml:space="preserve">四、2025-2030年育发水投资新方向</w:t>
      </w:r>
    </w:p>
    <w:p>
      <w:pPr>
        <w:spacing w:before="75" w:after="0"/>
      </w:pPr>
      <w:r>
        <w:rPr/>
        <w:t xml:space="preserve">五、2025-2030年育发水行业投资的建议</w:t>
      </w:r>
    </w:p>
    <w:p>
      <w:pPr>
        <w:spacing w:before="75" w:after="0"/>
      </w:pPr>
      <w:r>
        <w:rPr/>
        <w:t xml:space="preserve">第二节 影响育发水行业发展的主要因素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育发水行业投资风险及控制策略分析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育发水行业研究结论及建议</w:t>
      </w:r>
    </w:p>
    <w:p>
      <w:pPr>
        <w:spacing w:before="75" w:after="0"/>
      </w:pPr>
      <w:r>
        <w:rPr/>
        <w:t xml:space="preserve">第二节 育发水细分行业研究结论及建议</w:t>
      </w:r>
    </w:p>
    <w:p>
      <w:pPr>
        <w:spacing w:before="75" w:after="0"/>
      </w:pPr>
      <w:r>
        <w:rPr/>
        <w:t xml:space="preserve">第三节 育发水行业竞争策略总结及建议</w:t>
      </w:r>
    </w:p>
    <w:p>
      <w:pPr>
        <w:spacing w:before="75" w:after="0"/>
      </w:pPr>
      <w:r>
        <w:rPr>
          <w:b w:val="1"/>
          <w:bCs w:val="1"/>
        </w:rPr>
        <w:t xml:space="preserve">图表目录</w:t>
      </w:r>
    </w:p>
    <w:p>
      <w:pPr>
        <w:spacing w:before="75" w:after="0"/>
      </w:pPr>
      <w:r>
        <w:rPr/>
        <w:t xml:space="preserve">图表：育发水产业链分析</w:t>
      </w:r>
    </w:p>
    <w:p>
      <w:pPr>
        <w:spacing w:before="75" w:after="0"/>
      </w:pPr>
      <w:r>
        <w:rPr/>
        <w:t xml:space="preserve">图表：育发水行业生命周期</w:t>
      </w:r>
    </w:p>
    <w:p>
      <w:pPr>
        <w:spacing w:before="75" w:after="0"/>
      </w:pPr>
      <w:r>
        <w:rPr/>
        <w:t xml:space="preserve">图表：2020-2025年中国育发水行业市场规模</w:t>
      </w:r>
    </w:p>
    <w:p>
      <w:pPr>
        <w:spacing w:before="75" w:after="0"/>
      </w:pPr>
      <w:r>
        <w:rPr/>
        <w:t xml:space="preserve">图表：2020-2025年全球育发水产业市场规模</w:t>
      </w:r>
    </w:p>
    <w:p>
      <w:pPr>
        <w:spacing w:before="75" w:after="0"/>
      </w:pPr>
      <w:r>
        <w:rPr/>
        <w:t xml:space="preserve">图表：2020-2025年育发水重要数据指标比较</w:t>
      </w:r>
    </w:p>
    <w:p>
      <w:pPr>
        <w:spacing w:before="75" w:after="0"/>
      </w:pPr>
      <w:r>
        <w:rPr/>
        <w:t xml:space="preserve">图表：2020-2025年中国育发水行业利润情况分析</w:t>
      </w:r>
    </w:p>
    <w:p>
      <w:pPr>
        <w:spacing w:before="75" w:after="0"/>
      </w:pPr>
      <w:r>
        <w:rPr/>
        <w:t xml:space="preserve">图表：2020-2025年中国育发水行业资产情况分析</w:t>
      </w:r>
    </w:p>
    <w:p>
      <w:pPr>
        <w:spacing w:before="75" w:after="0"/>
      </w:pPr>
      <w:r>
        <w:rPr/>
        <w:t xml:space="preserve">图表：2020-2025年中国育发水竞争力分析</w:t>
      </w:r>
    </w:p>
    <w:p>
      <w:pPr>
        <w:spacing w:before="75" w:after="0"/>
      </w:pPr>
      <w:r>
        <w:rPr/>
        <w:t xml:space="preserve">图表：2025-2030年中国育发水市场前景预测</w:t>
      </w:r>
    </w:p>
    <w:p>
      <w:pPr>
        <w:spacing w:before="75" w:after="0"/>
      </w:pPr>
      <w:r>
        <w:rPr/>
        <w:t xml:space="preserve">图表：2025-2030年中国育发水发展前景预测</w:t>
      </w:r>
    </w:p>
    <w:p>
      <w:pPr>
        <w:spacing w:before="75" w:after="0"/>
      </w:pPr>
      <w:r>
        <w:rPr/>
        <w:t xml:space="preserve">图表：2020-2025年育发水行业销售成本分析</w:t>
      </w:r>
    </w:p>
    <w:p>
      <w:pPr>
        <w:spacing w:before="75" w:after="0"/>
      </w:pPr>
      <w:r>
        <w:rPr/>
        <w:t xml:space="preserve">图表：2020-2025年育发水行业销售费用分析</w:t>
      </w:r>
    </w:p>
    <w:p>
      <w:pPr>
        <w:spacing w:before="75" w:after="0"/>
      </w:pPr>
      <w:r>
        <w:rPr/>
        <w:t xml:space="preserve">图表：2020-2025年育发水行业管理费用分析</w:t>
      </w:r>
    </w:p>
    <w:p>
      <w:pPr>
        <w:spacing w:before="75" w:after="0"/>
      </w:pPr>
      <w:r>
        <w:rPr/>
        <w:t xml:space="preserve">图表：2020-2025年育发水行业财务费用分析</w:t>
      </w:r>
    </w:p>
    <w:p>
      <w:pPr>
        <w:spacing w:before="75" w:after="0"/>
      </w:pPr>
      <w:r>
        <w:rPr/>
        <w:t xml:space="preserve">图表：2020-2025年育发水行业成本费用利润率分析</w:t>
      </w:r>
    </w:p>
    <w:p>
      <w:pPr>
        <w:spacing w:before="75" w:after="0"/>
      </w:pPr>
      <w:r>
        <w:rPr/>
        <w:t xml:space="preserve">图表：2020-2025年育发水行业总资产利润率分析</w:t>
      </w:r>
    </w:p>
    <w:p>
      <w:pPr>
        <w:spacing w:before="75" w:after="0"/>
      </w:pPr>
      <w:r>
        <w:rPr/>
        <w:t xml:space="preserve">图表：2020-2025年育发水行业资产分析</w:t>
      </w:r>
    </w:p>
    <w:p>
      <w:pPr>
        <w:spacing w:before="75" w:after="0"/>
      </w:pPr>
      <w:r>
        <w:rPr/>
        <w:t xml:space="preserve">图表：2020-2025年育发水行业负债分析</w:t>
      </w:r>
    </w:p>
    <w:p>
      <w:pPr>
        <w:spacing w:before="75" w:after="0"/>
      </w:pPr>
      <w:r>
        <w:rPr/>
        <w:t xml:space="preserve">图表：2020-2025年育发水行业偿债能力分析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图表：2025-2030年育发水行业发展规模预测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本文地址：https://www.51baogao.cn/baogao/20241230/1551711.shtml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7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中国育发水行业市场发展现状及前景展望与趋势预测研究报告(2025-2030版)</dc:title>
  <dc:description>中国育发水行业市场发展现状及前景展望与趋势预测研究报告(2025-2030版)</dc:description>
  <dc:subject>中国育发水行业市场发展现状及前景展望与趋势预测研究报告(2025-2030版)</dc:subject>
  <cp:keywords>研究报告</cp:keywords>
  <cp:category>研究报告</cp:category>
  <cp:lastModifiedBy>北京中道泰和信息咨询有限公司</cp:lastModifiedBy>
  <dcterms:created xsi:type="dcterms:W3CDTF">2025-01-28T13:10:00+08:00</dcterms:created>
  <dcterms:modified xsi:type="dcterms:W3CDTF">2025-01-28T13:10:00+08:00</dcterms:modified>
</cp:coreProperties>
</file>

<file path=docProps/custom.xml><?xml version="1.0" encoding="utf-8"?>
<Properties xmlns="http://schemas.openxmlformats.org/officeDocument/2006/custom-properties" xmlns:vt="http://schemas.openxmlformats.org/officeDocument/2006/docPropsVTypes"/>
</file>