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中国废钢铁综合利用行业产业链调查及前景展望与趋势预测研究报告(2025-2030版)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钢铁综合利用行业研究单位等公布和提供的大量资料。报告对我国废钢铁综合利用行业的供需状况、发展现状、子行业发展变化等进行了分析，重点分析了国内外废钢铁综合利用行业的发展现状、如何面对行业的发展挑战、行业的发展建议、行业竞争力，以及行业的投资分析和趋势预测等等。报告还综合了废钢铁综合利用行业的整体发展动态，对行业在产品方面提供了参考建议和具体解决办法。报告对于废钢铁综合利用产品生产企业、经销商、行业管理部门以及拟进入该行业的投资者具有重要的参考价值，对于研究我国废钢铁综合利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废钢铁综合利用行业发展综述</w:t>
      </w:r>
    </w:p>
    <w:p>
      <w:pPr>
        <w:spacing w:before="75" w:after="0"/>
      </w:pPr>
      <w:r>
        <w:rPr/>
        <w:t xml:space="preserve">第一节  废钢铁综合利用行业概念及解析</w:t>
      </w:r>
    </w:p>
    <w:p>
      <w:pPr>
        <w:spacing w:before="75" w:after="0"/>
      </w:pPr>
      <w:r>
        <w:rPr/>
        <w:t xml:space="preserve">一、  定义及特征</w:t>
      </w:r>
    </w:p>
    <w:p>
      <w:pPr>
        <w:spacing w:before="75" w:after="0"/>
      </w:pPr>
      <w:r>
        <w:rPr/>
        <w:t xml:space="preserve">二、  经营模式分析</w:t>
      </w:r>
    </w:p>
    <w:p>
      <w:pPr>
        <w:spacing w:before="75" w:after="0"/>
      </w:pPr>
      <w:r>
        <w:rPr/>
        <w:t xml:space="preserve">第二节  废钢铁综合利用行业的发展背景</w:t>
      </w:r>
    </w:p>
    <w:p>
      <w:pPr>
        <w:spacing w:before="75" w:after="0"/>
      </w:pPr>
      <w:r>
        <w:rPr/>
        <w:t xml:space="preserve">一、  碳达峰目标带来再生钢铁替代需求</w:t>
      </w:r>
    </w:p>
    <w:p>
      <w:pPr>
        <w:spacing w:before="75" w:after="0"/>
      </w:pPr>
      <w:r>
        <w:rPr/>
        <w:t xml:space="preserve">二、  绿色工厂带来废钢铁新需求</w:t>
      </w:r>
    </w:p>
    <w:p>
      <w:pPr>
        <w:spacing w:before="75" w:after="0"/>
      </w:pPr>
      <w:r>
        <w:rPr/>
        <w:t xml:space="preserve">三、  绿色能源带来废钢铁新需求</w:t>
      </w:r>
    </w:p>
    <w:p>
      <w:pPr>
        <w:spacing w:before="75" w:after="0"/>
      </w:pPr>
      <w:r>
        <w:rPr/>
        <w:t xml:space="preserve">四、  政府政策规划再生钢铁需求</w:t>
      </w:r>
    </w:p>
    <w:p>
      <w:pPr>
        <w:spacing w:before="75" w:after="0"/>
      </w:pPr>
      <w:r>
        <w:rPr/>
        <w:t xml:space="preserve">第三节  废钢铁综合利用行业技术与设备分析</w:t>
      </w:r>
    </w:p>
    <w:p>
      <w:pPr>
        <w:spacing w:before="75" w:after="0"/>
      </w:pPr>
      <w:r>
        <w:rPr/>
        <w:t xml:space="preserve">一、  废钢铁综合利用主流技术方法</w:t>
      </w:r>
    </w:p>
    <w:p>
      <w:pPr>
        <w:spacing w:before="75" w:after="0"/>
      </w:pPr>
      <w:r>
        <w:rPr/>
        <w:t xml:space="preserve">二、  废钢铁综合利用主要设备类型</w:t>
      </w:r>
    </w:p>
    <w:p>
      <w:pPr>
        <w:spacing w:before="75" w:after="0"/>
      </w:pPr>
      <w:r>
        <w:rPr/>
        <w:t xml:space="preserve">第四节  中国废钢铁综合利用产业化发展情况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中国废钢铁综合利用行业市场发展调查</w:t>
      </w:r>
    </w:p>
    <w:p>
      <w:pPr>
        <w:spacing w:before="75" w:after="0"/>
      </w:pPr>
      <w:r>
        <w:rPr/>
        <w:t xml:space="preserve">第一节  中国废钢铁综合利用行业的政策环境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第二节  中国废钢铁综合利用行业市场发展情况</w:t>
      </w:r>
    </w:p>
    <w:p>
      <w:pPr>
        <w:spacing w:before="75" w:after="0"/>
      </w:pPr>
      <w:r>
        <w:rPr/>
        <w:t xml:space="preserve">一、  中国废钢铁综合利用行业市场发展现状</w:t>
      </w:r>
    </w:p>
    <w:p>
      <w:pPr>
        <w:spacing w:before="75" w:after="0"/>
      </w:pPr>
      <w:r>
        <w:rPr/>
        <w:t xml:space="preserve">二、  2020-2025年中国废钢铁综合利用市场规模及增速</w:t>
      </w:r>
    </w:p>
    <w:p>
      <w:pPr>
        <w:spacing w:before="75" w:after="0"/>
      </w:pPr>
      <w:r>
        <w:rPr/>
        <w:t xml:space="preserve">三、  中国废钢铁综合利用行业主要产品类型、特点、厂家</w:t>
      </w:r>
    </w:p>
    <w:p>
      <w:pPr>
        <w:spacing w:before="75" w:after="0"/>
      </w:pPr>
      <w:r>
        <w:rPr/>
        <w:t xml:space="preserve">四、  中国废钢铁综合利用行业产品结构市场占比</w:t>
      </w:r>
    </w:p>
    <w:p>
      <w:pPr>
        <w:spacing w:before="75" w:after="0"/>
      </w:pPr>
      <w:r>
        <w:rPr/>
        <w:t xml:space="preserve">五、  中国废钢铁综合利用行业主要产品及价格调查</w:t>
      </w:r>
    </w:p>
    <w:p>
      <w:pPr>
        <w:spacing w:before="75" w:after="0"/>
      </w:pPr>
      <w:r>
        <w:rPr/>
        <w:t xml:space="preserve">第三节  中国废钢铁综合利用行业竞争格局</w:t>
      </w:r>
    </w:p>
    <w:p>
      <w:pPr>
        <w:spacing w:before="75" w:after="0"/>
      </w:pPr>
      <w:r>
        <w:rPr/>
        <w:t xml:space="preserve">一、  中国废钢铁综合利用行业竞争梯队</w:t>
      </w:r>
    </w:p>
    <w:p>
      <w:pPr>
        <w:spacing w:before="75" w:after="0"/>
      </w:pPr>
      <w:r>
        <w:rPr/>
        <w:t xml:space="preserve">二、  中国废钢铁综合利用行业市场份额</w:t>
      </w:r>
    </w:p>
    <w:p>
      <w:pPr>
        <w:spacing w:before="75" w:after="0"/>
      </w:pPr>
      <w:r>
        <w:rPr/>
        <w:t xml:space="preserve">三、  中国废钢铁综合利用行业市场集中度</w:t>
      </w:r>
    </w:p>
    <w:p>
      <w:pPr>
        <w:spacing w:before="75" w:after="0"/>
      </w:pPr>
      <w:r>
        <w:rPr/>
        <w:t xml:space="preserve">四、  中国废钢铁综合利用行业厂商分布</w:t>
      </w:r>
    </w:p>
    <w:p>
      <w:pPr>
        <w:spacing w:before="75" w:after="0"/>
      </w:pPr>
      <w:r>
        <w:rPr/>
        <w:t xml:space="preserve">五、  中国废钢铁综合利用行业竞争状态评价</w:t>
      </w:r>
    </w:p>
    <w:p>
      <w:pPr>
        <w:spacing w:before="75" w:after="0"/>
      </w:pPr>
      <w:r>
        <w:rPr/>
        <w:t xml:space="preserve">第四节  中国废钢铁综合利用行业市场发展影响因素</w:t>
      </w:r>
    </w:p>
    <w:p>
      <w:pPr>
        <w:spacing w:before="75" w:after="0"/>
      </w:pPr>
      <w:r>
        <w:rPr/>
        <w:t xml:space="preserve">一、  中国废钢铁综合利用行业市场发展的驱动因素</w:t>
      </w:r>
    </w:p>
    <w:p>
      <w:pPr>
        <w:spacing w:before="75" w:after="0"/>
      </w:pPr>
      <w:r>
        <w:rPr/>
        <w:t xml:space="preserve">二、  中国废钢铁综合利用行业市场发展的制约因素</w:t>
      </w:r>
    </w:p>
    <w:p>
      <w:pPr>
        <w:spacing w:before="75" w:after="0"/>
      </w:pPr>
      <w:r>
        <w:rPr/>
        <w:t xml:space="preserve">第五节  中国废钢铁综合利用行业产业链全景结构</w:t>
      </w:r>
    </w:p>
    <w:p>
      <w:pPr>
        <w:spacing w:before="75" w:after="0"/>
      </w:pPr>
      <w:r>
        <w:rPr>
          <w:b w:val="1"/>
          <w:bCs w:val="1"/>
        </w:rPr>
        <w:t xml:space="preserve">第三章 废钢铁综合利用产业成本拆解调查</w:t>
      </w:r>
    </w:p>
    <w:p>
      <w:pPr>
        <w:spacing w:before="75" w:after="0"/>
      </w:pPr>
      <w:r>
        <w:rPr/>
        <w:t xml:space="preserve">第一节  废钢铁综合利用产业整体成本结构情况</w:t>
      </w:r>
    </w:p>
    <w:p>
      <w:pPr>
        <w:spacing w:before="75" w:after="0"/>
      </w:pPr>
      <w:r>
        <w:rPr/>
        <w:t xml:space="preserve">第二节  废钢铁综合利用行业成本拆解</w:t>
      </w:r>
    </w:p>
    <w:p>
      <w:pPr>
        <w:spacing w:before="75" w:after="0"/>
      </w:pPr>
      <w:r>
        <w:rPr/>
        <w:t xml:space="preserve">一、  主要材料成本分析</w:t>
      </w:r>
    </w:p>
    <w:p>
      <w:pPr>
        <w:spacing w:before="75" w:after="0"/>
      </w:pPr>
      <w:r>
        <w:rPr/>
        <w:t xml:space="preserve">二、  设备工艺成本分析</w:t>
      </w:r>
    </w:p>
    <w:p>
      <w:pPr>
        <w:spacing w:before="75" w:after="0"/>
      </w:pPr>
      <w:r>
        <w:rPr/>
        <w:t xml:space="preserve">三、  人力薪酬成本分析</w:t>
      </w:r>
    </w:p>
    <w:p>
      <w:pPr>
        <w:spacing w:before="75" w:after="0"/>
      </w:pPr>
      <w:r>
        <w:rPr/>
        <w:t xml:space="preserve">四、  技术研发成本分析</w:t>
      </w:r>
    </w:p>
    <w:p>
      <w:pPr>
        <w:spacing w:before="75" w:after="0"/>
      </w:pPr>
      <w:r>
        <w:rPr/>
        <w:t xml:space="preserve">五、  营销成本结构分析</w:t>
      </w:r>
    </w:p>
    <w:p>
      <w:pPr>
        <w:spacing w:before="75" w:after="0"/>
      </w:pPr>
      <w:r>
        <w:rPr/>
        <w:t xml:space="preserve">六、  其他成本结构分析</w:t>
      </w:r>
    </w:p>
    <w:p>
      <w:pPr>
        <w:spacing w:before="75" w:after="0"/>
      </w:pPr>
      <w:r>
        <w:rPr/>
        <w:t xml:space="preserve">第三节  典型企业废钢铁综合利用业务成本投入情况</w:t>
      </w:r>
    </w:p>
    <w:p>
      <w:pPr>
        <w:spacing w:before="75" w:after="0"/>
      </w:pPr>
      <w:r>
        <w:rPr/>
        <w:t xml:space="preserve">第四节  废钢铁综合利用产业成本拆解调查总结</w:t>
      </w:r>
    </w:p>
    <w:p>
      <w:pPr>
        <w:spacing w:before="75" w:after="0"/>
      </w:pPr>
      <w:r>
        <w:rPr>
          <w:b w:val="1"/>
          <w:bCs w:val="1"/>
        </w:rPr>
        <w:t xml:space="preserve">第四章 中国废钢铁综合利用产业链调查——上游端（铁矿资源采选、废钢铁回收）</w:t>
      </w:r>
    </w:p>
    <w:p>
      <w:pPr>
        <w:spacing w:before="75" w:after="0"/>
      </w:pPr>
      <w:r>
        <w:rPr/>
        <w:t xml:space="preserve">第一节  中国铁矿资源开采行业发展现状</w:t>
      </w:r>
    </w:p>
    <w:p>
      <w:pPr>
        <w:spacing w:before="75" w:after="0"/>
      </w:pPr>
      <w:r>
        <w:rPr/>
        <w:t xml:space="preserve">一、  中国铁矿资源分布情况</w:t>
      </w:r>
    </w:p>
    <w:p>
      <w:pPr>
        <w:spacing w:before="75" w:after="0"/>
      </w:pPr>
      <w:r>
        <w:rPr/>
        <w:t xml:space="preserve">二、  2020-2025年中国铁矿石产量趋势</w:t>
      </w:r>
    </w:p>
    <w:p>
      <w:pPr>
        <w:spacing w:before="75" w:after="0"/>
      </w:pPr>
      <w:r>
        <w:rPr/>
        <w:t xml:space="preserve">三、  2020-2025年中国铁矿石价格走势</w:t>
      </w:r>
    </w:p>
    <w:p>
      <w:pPr>
        <w:spacing w:before="75" w:after="0"/>
      </w:pPr>
      <w:r>
        <w:rPr/>
        <w:t xml:space="preserve">四、  中国铁矿资源开采行业竞争格局分析</w:t>
      </w:r>
    </w:p>
    <w:p>
      <w:pPr>
        <w:spacing w:before="75" w:after="0"/>
      </w:pPr>
      <w:r>
        <w:rPr/>
        <w:t xml:space="preserve">第二节  中国钢铁行业发展现状</w:t>
      </w:r>
    </w:p>
    <w:p>
      <w:pPr>
        <w:spacing w:before="75" w:after="0"/>
      </w:pPr>
      <w:r>
        <w:rPr/>
        <w:t xml:space="preserve">一、  中国钢铁行业主要细分领域</w:t>
      </w:r>
    </w:p>
    <w:p>
      <w:pPr>
        <w:spacing w:before="75" w:after="0"/>
      </w:pPr>
      <w:r>
        <w:rPr/>
        <w:t xml:space="preserve">二、  中国钢铁行业竞争格局</w:t>
      </w:r>
    </w:p>
    <w:p>
      <w:pPr>
        <w:spacing w:before="75" w:after="0"/>
      </w:pPr>
      <w:r>
        <w:rPr/>
        <w:t xml:space="preserve">三、  中国钢铁行业主要玩家</w:t>
      </w:r>
    </w:p>
    <w:p>
      <w:pPr>
        <w:spacing w:before="75" w:after="0"/>
      </w:pPr>
      <w:r>
        <w:rPr/>
        <w:t xml:space="preserve">第三节  中国废钢铁现状</w:t>
      </w:r>
    </w:p>
    <w:p>
      <w:pPr>
        <w:spacing w:before="75" w:after="0"/>
      </w:pPr>
      <w:r>
        <w:rPr/>
        <w:t xml:space="preserve">一、  中国废钢铁生产情况分析</w:t>
      </w:r>
    </w:p>
    <w:p>
      <w:pPr>
        <w:spacing w:before="75" w:after="0"/>
      </w:pPr>
      <w:r>
        <w:rPr/>
        <w:t xml:space="preserve">二、  2020-2025年中国新增废钢铁堆存量趋势</w:t>
      </w:r>
    </w:p>
    <w:p>
      <w:pPr>
        <w:spacing w:before="75" w:after="0"/>
      </w:pPr>
      <w:r>
        <w:rPr/>
        <w:t xml:space="preserve">第四节  中国废钢铁综合利用上游产业链调查总结</w:t>
      </w:r>
    </w:p>
    <w:p>
      <w:pPr>
        <w:spacing w:before="75" w:after="0"/>
      </w:pPr>
      <w:r>
        <w:rPr>
          <w:b w:val="1"/>
          <w:bCs w:val="1"/>
        </w:rPr>
        <w:t xml:space="preserve">第五章 中国废钢铁综合利用产业链调查——中游端（再生钢铁生产）</w:t>
      </w:r>
    </w:p>
    <w:p>
      <w:pPr>
        <w:spacing w:before="75" w:after="0"/>
      </w:pPr>
      <w:r>
        <w:rPr/>
        <w:t xml:space="preserve">第一节  中国钢铁加工行业概述</w:t>
      </w:r>
    </w:p>
    <w:p>
      <w:pPr>
        <w:spacing w:before="75" w:after="0"/>
      </w:pPr>
      <w:r>
        <w:rPr/>
        <w:t xml:space="preserve">一、  钢铁加工处理的定义与重要性</w:t>
      </w:r>
    </w:p>
    <w:p>
      <w:pPr>
        <w:spacing w:before="75" w:after="0"/>
      </w:pPr>
      <w:r>
        <w:rPr/>
        <w:t xml:space="preserve">二、  中国钢铁加工行业的发展历程</w:t>
      </w:r>
    </w:p>
    <w:p>
      <w:pPr>
        <w:spacing w:before="75" w:after="0"/>
      </w:pPr>
      <w:r>
        <w:rPr/>
        <w:t xml:space="preserve">三、  中国钢铁加工行业细分领域分析</w:t>
      </w:r>
    </w:p>
    <w:p>
      <w:pPr>
        <w:spacing w:before="75" w:after="0"/>
      </w:pPr>
      <w:r>
        <w:rPr/>
        <w:t xml:space="preserve">四、  中国钢铁加工行业竞争格局</w:t>
      </w:r>
    </w:p>
    <w:p>
      <w:pPr>
        <w:spacing w:before="75" w:after="0"/>
      </w:pPr>
      <w:r>
        <w:rPr/>
        <w:t xml:space="preserve">第二节  再生钢铁行业发展现状</w:t>
      </w:r>
    </w:p>
    <w:p>
      <w:pPr>
        <w:spacing w:before="75" w:after="0"/>
      </w:pPr>
      <w:r>
        <w:rPr/>
        <w:t xml:space="preserve">一、  再生钢铁加工处理的重要性</w:t>
      </w:r>
    </w:p>
    <w:p>
      <w:pPr>
        <w:spacing w:before="75" w:after="0"/>
      </w:pPr>
      <w:r>
        <w:rPr/>
        <w:t xml:space="preserve">二、  再生钢铁的主流技术与工艺</w:t>
      </w:r>
    </w:p>
    <w:p>
      <w:pPr>
        <w:spacing w:before="75" w:after="0"/>
      </w:pPr>
      <w:r>
        <w:rPr/>
        <w:t xml:space="preserve">三、  2020-2025年中国再生钢铁规模趋势</w:t>
      </w:r>
    </w:p>
    <w:p>
      <w:pPr>
        <w:spacing w:before="75" w:after="0"/>
      </w:pPr>
      <w:r>
        <w:rPr/>
        <w:t xml:space="preserve">第三节  中国再生钢铁行业发展展望</w:t>
      </w:r>
    </w:p>
    <w:p>
      <w:pPr>
        <w:spacing w:before="75" w:after="0"/>
      </w:pPr>
      <w:r>
        <w:rPr/>
        <w:t xml:space="preserve">一、  2025-2030年中国再生钢铁市场空间预测</w:t>
      </w:r>
    </w:p>
    <w:p>
      <w:pPr>
        <w:spacing w:before="75" w:after="0"/>
      </w:pPr>
      <w:r>
        <w:rPr/>
        <w:t xml:space="preserve">二、  中国再生钢铁行业发展趋势与未来前景分析</w:t>
      </w:r>
    </w:p>
    <w:p>
      <w:pPr>
        <w:spacing w:before="75" w:after="0"/>
      </w:pPr>
      <w:r>
        <w:rPr/>
        <w:t xml:space="preserve">第四节  中国再生钢铁综合利用中游产业链调查总结</w:t>
      </w:r>
    </w:p>
    <w:p>
      <w:pPr>
        <w:spacing w:before="75" w:after="0"/>
      </w:pPr>
      <w:r>
        <w:rPr>
          <w:b w:val="1"/>
          <w:bCs w:val="1"/>
        </w:rPr>
        <w:t xml:space="preserve">第六章 中国废钢铁综合利用产业链调查——下游端（房地产行业）</w:t>
      </w:r>
    </w:p>
    <w:p>
      <w:pPr>
        <w:spacing w:before="75" w:after="0"/>
      </w:pPr>
      <w:r>
        <w:rPr/>
        <w:t xml:space="preserve">第一节  废钢铁在房地产行业领域的应用情况</w:t>
      </w:r>
    </w:p>
    <w:p>
      <w:pPr>
        <w:spacing w:before="75" w:after="0"/>
      </w:pPr>
      <w:r>
        <w:rPr/>
        <w:t xml:space="preserve">一、  废钢铁在房地产行业领域的应用场景</w:t>
      </w:r>
    </w:p>
    <w:p>
      <w:pPr>
        <w:spacing w:before="75" w:after="0"/>
      </w:pPr>
      <w:r>
        <w:rPr/>
        <w:t xml:space="preserve">二、  废钢铁在房地产行业领域的市场需求、主要客群</w:t>
      </w:r>
    </w:p>
    <w:p>
      <w:pPr>
        <w:spacing w:before="75" w:after="0"/>
      </w:pPr>
      <w:r>
        <w:rPr/>
        <w:t xml:space="preserve">第二节  中国房地产行业发展概况</w:t>
      </w:r>
    </w:p>
    <w:p>
      <w:pPr>
        <w:spacing w:before="75" w:after="0"/>
      </w:pPr>
      <w:r>
        <w:rPr/>
        <w:t xml:space="preserve">一、  中国房地产行业发展现状</w:t>
      </w:r>
    </w:p>
    <w:p>
      <w:pPr>
        <w:spacing w:before="75" w:after="0"/>
      </w:pPr>
      <w:r>
        <w:rPr/>
        <w:t xml:space="preserve">二、  中国房地产行业相关政策分析</w:t>
      </w:r>
    </w:p>
    <w:p>
      <w:pPr>
        <w:spacing w:before="75" w:after="0"/>
      </w:pPr>
      <w:r>
        <w:rPr/>
        <w:t xml:space="preserve">第三节  中国房地产行业市场空间分析</w:t>
      </w:r>
    </w:p>
    <w:p>
      <w:pPr>
        <w:spacing w:before="75" w:after="0"/>
      </w:pPr>
      <w:r>
        <w:rPr/>
        <w:t xml:space="preserve">一、  2020-2025年中国房地产行业市场规模及增速</w:t>
      </w:r>
    </w:p>
    <w:p>
      <w:pPr>
        <w:spacing w:before="75" w:after="0"/>
      </w:pPr>
      <w:r>
        <w:rPr/>
        <w:t xml:space="preserve">二、 2020-2025年中国房地产行业细分市场结构</w:t>
      </w:r>
    </w:p>
    <w:p>
      <w:pPr>
        <w:spacing w:before="75" w:after="0"/>
      </w:pPr>
      <w:r>
        <w:rPr/>
        <w:t xml:space="preserve">第四节  废钢铁在房地产行业领域的应用前景</w:t>
      </w:r>
    </w:p>
    <w:p>
      <w:pPr>
        <w:spacing w:before="75" w:after="0"/>
      </w:pPr>
      <w:r>
        <w:rPr/>
        <w:t xml:space="preserve">一、  废钢铁在房地产行业领域的市场空间预测</w:t>
      </w:r>
    </w:p>
    <w:p>
      <w:pPr>
        <w:spacing w:before="75" w:after="0"/>
      </w:pPr>
      <w:r>
        <w:rPr/>
        <w:t xml:space="preserve">二、  废钢铁在房地产行业领域的应用趋势</w:t>
      </w:r>
    </w:p>
    <w:p>
      <w:pPr>
        <w:spacing w:before="75" w:after="0"/>
      </w:pPr>
      <w:r>
        <w:rPr/>
        <w:t xml:space="preserve">第五节  中国废钢铁综合利用下游产业链房地产行业调查总结</w:t>
      </w:r>
    </w:p>
    <w:p>
      <w:pPr>
        <w:spacing w:before="75" w:after="0"/>
      </w:pPr>
      <w:r>
        <w:rPr>
          <w:b w:val="1"/>
          <w:bCs w:val="1"/>
        </w:rPr>
        <w:t xml:space="preserve">第七章 中国废钢铁综合利用产业链调查——下游端（汽车行业）</w:t>
      </w:r>
    </w:p>
    <w:p>
      <w:pPr>
        <w:spacing w:before="75" w:after="0"/>
      </w:pPr>
      <w:r>
        <w:rPr/>
        <w:t xml:space="preserve">第一节  废钢铁在汽车行业领域的应用情况</w:t>
      </w:r>
    </w:p>
    <w:p>
      <w:pPr>
        <w:spacing w:before="75" w:after="0"/>
      </w:pPr>
      <w:r>
        <w:rPr/>
        <w:t xml:space="preserve">一、  废钢铁在汽车行业领域的应用场景</w:t>
      </w:r>
    </w:p>
    <w:p>
      <w:pPr>
        <w:spacing w:before="75" w:after="0"/>
      </w:pPr>
      <w:r>
        <w:rPr/>
        <w:t xml:space="preserve">二、  废钢铁在汽车行业领域的市场需求、主要客群</w:t>
      </w:r>
    </w:p>
    <w:p>
      <w:pPr>
        <w:spacing w:before="75" w:after="0"/>
      </w:pPr>
      <w:r>
        <w:rPr/>
        <w:t xml:space="preserve">第二节  中国汽车行业发展概况</w:t>
      </w:r>
    </w:p>
    <w:p>
      <w:pPr>
        <w:spacing w:before="75" w:after="0"/>
      </w:pPr>
      <w:r>
        <w:rPr/>
        <w:t xml:space="preserve">一、  中国汽车行业发展现状</w:t>
      </w:r>
    </w:p>
    <w:p>
      <w:pPr>
        <w:spacing w:before="75" w:after="0"/>
      </w:pPr>
      <w:r>
        <w:rPr/>
        <w:t xml:space="preserve">二、  中国汽车行业相关政策分析</w:t>
      </w:r>
    </w:p>
    <w:p>
      <w:pPr>
        <w:spacing w:before="75" w:after="0"/>
      </w:pPr>
      <w:r>
        <w:rPr/>
        <w:t xml:space="preserve">第三节  中国汽车行业市场空间分析</w:t>
      </w:r>
    </w:p>
    <w:p>
      <w:pPr>
        <w:spacing w:before="75" w:after="0"/>
      </w:pPr>
      <w:r>
        <w:rPr/>
        <w:t xml:space="preserve">一、  2020-2025年中国汽车行业市场规模及增速</w:t>
      </w:r>
    </w:p>
    <w:p>
      <w:pPr>
        <w:spacing w:before="75" w:after="0"/>
      </w:pPr>
      <w:r>
        <w:rPr/>
        <w:t xml:space="preserve">二、 2020-2025年中国汽车行业细分市场结构</w:t>
      </w:r>
    </w:p>
    <w:p>
      <w:pPr>
        <w:spacing w:before="75" w:after="0"/>
      </w:pPr>
      <w:r>
        <w:rPr/>
        <w:t xml:space="preserve">第四节  废钢铁在汽车行业领域的应用前景</w:t>
      </w:r>
    </w:p>
    <w:p>
      <w:pPr>
        <w:spacing w:before="75" w:after="0"/>
      </w:pPr>
      <w:r>
        <w:rPr/>
        <w:t xml:space="preserve">一、  废钢铁在汽车行业领域的市场空间预测</w:t>
      </w:r>
    </w:p>
    <w:p>
      <w:pPr>
        <w:spacing w:before="75" w:after="0"/>
      </w:pPr>
      <w:r>
        <w:rPr/>
        <w:t xml:space="preserve">二、  废钢铁在汽车行业领域的应用趋势</w:t>
      </w:r>
    </w:p>
    <w:p>
      <w:pPr>
        <w:spacing w:before="75" w:after="0"/>
      </w:pPr>
      <w:r>
        <w:rPr/>
        <w:t xml:space="preserve">第五节  中国废钢铁综合利用下游产业链汽车行业调查总结</w:t>
      </w:r>
    </w:p>
    <w:p>
      <w:pPr>
        <w:spacing w:before="75" w:after="0"/>
      </w:pPr>
      <w:r>
        <w:rPr>
          <w:b w:val="1"/>
          <w:bCs w:val="1"/>
        </w:rPr>
        <w:t xml:space="preserve">第八章 2020-2025年中国废钢铁综合利用典型企业财务经营状况</w:t>
      </w:r>
    </w:p>
    <w:p>
      <w:pPr>
        <w:spacing w:before="75" w:after="0"/>
      </w:pPr>
      <w:r>
        <w:rPr/>
        <w:t xml:space="preserve">第一节  2020-2025年中国废钢铁综合利用典型企业经济规模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2020-2025年中国废钢铁综合利用典型企业盈利能力指标分析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2020-2025年中国废钢铁综合利用典型企业营运能力指标分析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2020-2025年中国废钢铁综合利用典型企业偿债能力指标分析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中国废钢铁综合利用典型企业财务经营状况总结</w:t>
      </w:r>
    </w:p>
    <w:p>
      <w:pPr>
        <w:spacing w:before="75" w:after="0"/>
      </w:pPr>
      <w:r>
        <w:rPr>
          <w:b w:val="1"/>
          <w:bCs w:val="1"/>
        </w:rPr>
        <w:t xml:space="preserve">第九章 他山之石-废钢铁综合利用行业标杆案例分析——江苏华宏科技股份有限公司</w:t>
      </w:r>
    </w:p>
    <w:p>
      <w:pPr>
        <w:spacing w:before="75" w:after="0"/>
      </w:pPr>
      <w:r>
        <w:rPr/>
        <w:t xml:space="preserve">第一节  江苏华宏科技股份有限公司概况</w:t>
      </w:r>
    </w:p>
    <w:p>
      <w:pPr>
        <w:spacing w:before="75" w:after="0"/>
      </w:pPr>
      <w:r>
        <w:rPr/>
        <w:t xml:space="preserve">一、  江苏华宏科技股份有限公司基本简介</w:t>
      </w:r>
    </w:p>
    <w:p>
      <w:pPr>
        <w:spacing w:before="75" w:after="0"/>
      </w:pPr>
      <w:r>
        <w:rPr/>
        <w:t xml:space="preserve">二、  江苏华宏科技股份有限公司业务发展历程</w:t>
      </w:r>
    </w:p>
    <w:p>
      <w:pPr>
        <w:spacing w:before="75" w:after="0"/>
      </w:pPr>
      <w:r>
        <w:rPr/>
        <w:t xml:space="preserve">第二节  公司相关产品特性分析</w:t>
      </w:r>
    </w:p>
    <w:p>
      <w:pPr>
        <w:spacing w:before="75" w:after="0"/>
      </w:pPr>
      <w:r>
        <w:rPr/>
        <w:t xml:space="preserve">一、  产品种类、特性</w:t>
      </w:r>
    </w:p>
    <w:p>
      <w:pPr>
        <w:spacing w:before="75" w:after="0"/>
      </w:pPr>
      <w:r>
        <w:rPr/>
        <w:t xml:space="preserve">二、  主要应用场景、用途</w:t>
      </w:r>
    </w:p>
    <w:p>
      <w:pPr>
        <w:spacing w:before="75" w:after="0"/>
      </w:pPr>
      <w:r>
        <w:rPr/>
        <w:t xml:space="preserve">三、  产量、产能规划情况</w:t>
      </w:r>
    </w:p>
    <w:p>
      <w:pPr>
        <w:spacing w:before="75" w:after="0"/>
      </w:pPr>
      <w:r>
        <w:rPr/>
        <w:t xml:space="preserve">第三节  江苏华宏科技股份有限公司财务状况分析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江苏华宏科技股份有限公司发展优势及经验借鉴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第十章 中国废钢铁综合利用行业重点企业推荐</w:t>
      </w:r>
    </w:p>
    <w:p>
      <w:pPr>
        <w:spacing w:before="75" w:after="0"/>
      </w:pPr>
      <w:r>
        <w:rPr/>
        <w:t xml:space="preserve">第一节  河钢集团有限公司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第二节  中国再生资源开发集团有限公司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第三节  格林美股份有限公司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第四节  天奇自动化工程股份有限公司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第五节  上海槎南再生资源股份有限公司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第六节  鞍钢股份有限公司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第七节  湖南华菱钢铁股份有限公司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第八节  安徽威龙再制造科技股份有限公司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第九节  青州珺凯智能科技股份有限公司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第十节  中国宝武钢铁集团有限公司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废钢铁相关产品类型、应用领域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b w:val="1"/>
          <w:bCs w:val="1"/>
        </w:rPr>
        <w:t xml:space="preserve">第十一章 中国废钢铁综合利用行业发展前景与市场空间测算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2025-2030年废钢铁综合利用行业市场空间测算</w:t>
      </w:r>
    </w:p>
    <w:p>
      <w:pPr>
        <w:spacing w:before="75" w:after="0"/>
      </w:pPr>
      <w:r>
        <w:rPr/>
        <w:t xml:space="preserve">一、  中国废钢铁综合利用行业细分市场结构预测</w:t>
      </w:r>
    </w:p>
    <w:p>
      <w:pPr>
        <w:spacing w:before="75" w:after="0"/>
      </w:pPr>
      <w:r>
        <w:rPr/>
        <w:t xml:space="preserve">二、  2025-2030年中国废钢铁综合利用行业市场规模测算</w:t>
      </w:r>
    </w:p>
    <w:p>
      <w:pPr>
        <w:spacing w:before="75" w:after="0"/>
      </w:pPr>
      <w:r>
        <w:rPr/>
        <w:t xml:space="preserve">第三节  2025-2030年中国废钢铁综合利用行业发展前景与趋势</w:t>
      </w:r>
    </w:p>
    <w:p>
      <w:pPr>
        <w:spacing w:before="75" w:after="0"/>
      </w:pPr>
      <w:r>
        <w:rPr/>
        <w:t xml:space="preserve">一、  中国废钢铁综合利用行业未来前景展望</w:t>
      </w:r>
    </w:p>
    <w:p>
      <w:pPr>
        <w:spacing w:before="75" w:after="0"/>
      </w:pPr>
      <w:r>
        <w:rPr/>
        <w:t xml:space="preserve">二、  中国废钢铁综合利用各细分应用领域未来前景展望</w:t>
      </w:r>
    </w:p>
    <w:p>
      <w:pPr>
        <w:spacing w:before="75" w:after="0"/>
      </w:pPr>
      <w:r>
        <w:rPr/>
        <w:t xml:space="preserve">三、  中国废钢铁综合利用行业未来发展趋势</w:t>
      </w:r>
    </w:p>
    <w:p>
      <w:pPr>
        <w:spacing w:before="75" w:after="0"/>
      </w:pPr>
      <w:r>
        <w:rPr>
          <w:b w:val="1"/>
          <w:bCs w:val="1"/>
        </w:rPr>
        <w:t xml:space="preserve">第十二章 2025-2030年中国废钢铁综合利用行业的投资机会与风险分析</w:t>
      </w:r>
    </w:p>
    <w:p>
      <w:pPr>
        <w:spacing w:before="75" w:after="0"/>
      </w:pPr>
      <w:r>
        <w:rPr/>
        <w:t xml:space="preserve">第一节  2025-2030年废钢铁综合利用行业投资机会多维透视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2025-2030年废钢铁综合利用产业发展策略与投资建议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2025-2030年废钢铁综合利用产业投资风险因素分析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图表：废钢铁综合利用产业链分析</w:t>
      </w:r>
    </w:p>
    <w:p>
      <w:pPr>
        <w:spacing w:before="75" w:after="0"/>
      </w:pPr>
      <w:r>
        <w:rPr/>
        <w:t xml:space="preserve">图表：国际废钢铁综合利用市场规模</w:t>
      </w:r>
    </w:p>
    <w:p>
      <w:pPr>
        <w:spacing w:before="75" w:after="0"/>
      </w:pPr>
      <w:r>
        <w:rPr/>
        <w:t xml:space="preserve">图表：废钢铁综合利用生命周期</w:t>
      </w:r>
    </w:p>
    <w:p>
      <w:pPr>
        <w:spacing w:before="75" w:after="0"/>
      </w:pPr>
      <w:r>
        <w:rPr/>
        <w:t xml:space="preserve">图表：2020-2025年中国废钢铁综合利用竞争力分析</w:t>
      </w:r>
    </w:p>
    <w:p>
      <w:pPr>
        <w:spacing w:before="75" w:after="0"/>
      </w:pPr>
      <w:r>
        <w:rPr/>
        <w:t xml:space="preserve">图表：2020-2025年中国废钢铁综合利用行业市场规模</w:t>
      </w:r>
    </w:p>
    <w:p>
      <w:pPr>
        <w:spacing w:before="75" w:after="0"/>
      </w:pPr>
      <w:r>
        <w:rPr/>
        <w:t xml:space="preserve">图表：2020-2025年全球废钢铁综合利用产业市场规模</w:t>
      </w:r>
    </w:p>
    <w:p>
      <w:pPr>
        <w:spacing w:before="75" w:after="0"/>
      </w:pPr>
      <w:r>
        <w:rPr/>
        <w:t xml:space="preserve">图表：2020-2025年废钢铁综合利用重要数据指标比较</w:t>
      </w:r>
    </w:p>
    <w:p>
      <w:pPr>
        <w:spacing w:before="75" w:after="0"/>
      </w:pPr>
      <w:r>
        <w:rPr/>
        <w:t xml:space="preserve">图表：2020-2025年中国废钢铁综合利用行业销售情况分析</w:t>
      </w:r>
    </w:p>
    <w:p>
      <w:pPr>
        <w:spacing w:before="75" w:after="0"/>
      </w:pPr>
      <w:r>
        <w:rPr/>
        <w:t xml:space="preserve">图表：2020-2025年中国废钢铁综合利用行业利润情况分析</w:t>
      </w:r>
    </w:p>
    <w:p>
      <w:pPr>
        <w:spacing w:before="75" w:after="0"/>
      </w:pPr>
      <w:r>
        <w:rPr/>
        <w:t xml:space="preserve">图表：2020-2025年中国废钢铁综合利用行业资产情况分析</w:t>
      </w:r>
    </w:p>
    <w:p>
      <w:pPr>
        <w:spacing w:before="75" w:after="0"/>
      </w:pPr>
      <w:r>
        <w:rPr/>
        <w:t xml:space="preserve">图表：2025-2030年中国废钢铁综合利用市场前景预测</w:t>
      </w:r>
    </w:p>
    <w:p>
      <w:pPr>
        <w:spacing w:before="75" w:after="0"/>
      </w:pPr>
      <w:r>
        <w:rPr/>
        <w:t xml:space="preserve">图表：2025-2030年中国废钢铁综合利用发展前景预测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中国废钢铁综合利用行业产业链调查及前景展望与趋势预测研究报告(2025-2030版)</dc:title>
  <dc:description>中国废钢铁综合利用行业产业链调查及前景展望与趋势预测研究报告(2025-2030版)</dc:description>
  <dc:subject>中国废钢铁综合利用行业产业链调查及前景展望与趋势预测研究报告(2025-2030版)</dc:subject>
  <cp:keywords>研究报告</cp:keywords>
  <cp:category>研究报告</cp:category>
  <cp:lastModifiedBy>北京中道泰和信息咨询有限公司</cp:lastModifiedBy>
  <dcterms:created xsi:type="dcterms:W3CDTF">2025-01-28T13:08:59+08:00</dcterms:created>
  <dcterms:modified xsi:type="dcterms:W3CDTF">2025-01-28T13:08:59+08:00</dcterms:modified>
</cp:coreProperties>
</file>

<file path=docProps/custom.xml><?xml version="1.0" encoding="utf-8"?>
<Properties xmlns="http://schemas.openxmlformats.org/officeDocument/2006/custom-properties" xmlns:vt="http://schemas.openxmlformats.org/officeDocument/2006/docPropsVTypes"/>
</file>