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中国汽车线束行业市场发展前景及趋势预测与投资分析研究报告(2025-2030版)</w:t>
      </w:r>
    </w:p>
    <w:p>
      <w:pPr>
        <w:spacing w:after="150"/>
      </w:pPr>
      <w:r>
        <w:rPr>
          <w:b w:val="1"/>
          <w:bCs w:val="1"/>
        </w:rPr>
        <w:t xml:space="preserve">报告简介</w:t>
      </w:r>
    </w:p>
    <w:p>
      <w:pPr>
        <w:spacing w:after="150"/>
      </w:pPr>
      <w:r>
        <w:rPr/>
        <w:t xml:space="preserve">汽车线束是汽车电路的网络主体，负责汽车内部能量的传递与各类信号的传输，是汽车不可或缺的系统级零部件。它主要由铜制或铝制的线缆、端子、连接器及护套等组成，不同车型的设计方案和质量标准有所不同。</w:t>
      </w:r>
    </w:p>
    <w:p>
      <w:pPr>
        <w:spacing w:after="150"/>
      </w:pPr>
      <w:r>
        <w:rPr/>
        <w:t xml:space="preserve">现状</w:t>
      </w:r>
    </w:p>
    <w:p>
      <w:pPr>
        <w:spacing w:after="150"/>
      </w:pPr>
      <w:r>
        <w:rPr/>
        <w:t xml:space="preserve">目前，汽车线束行业正处于快速发展阶段，特别是受到电动化和智能化趋势的影响。需求端，消费者对高级功能的需求不断增加，如安全驾驶和舒适驾驶功能，这些功能的实现依赖于电子元件的运行，进而推动线束的需求增长。供给端，汽车“新四化”(电动化、网联化、智能化、共享化)趋势引领了行业发展方向，电子电气架构的不断迭代为线束行业提供了广阔的发展空间。全球市场主要由矢崎、住友电气、莱尼、安波福、李尔等大型跨国企业主导，国内市场则呈现出本土供应商迅速崛起的态势，特别是在新能源汽车领域取得了先发优势。</w:t>
      </w:r>
    </w:p>
    <w:p>
      <w:pPr>
        <w:spacing w:after="150"/>
      </w:pPr>
      <w:r>
        <w:rPr/>
        <w:t xml:space="preserve">趋势</w:t>
      </w:r>
    </w:p>
    <w:p>
      <w:pPr>
        <w:spacing w:after="150"/>
      </w:pPr>
      <w:r>
        <w:rPr/>
        <w:t xml:space="preserve">电动化和智能化：随着电动汽车的普及和智能网联汽车的发展，高压线束和电池管理系统线束等新型线束的需求增加，这对线束的性能提出了更高要求，如耐压性、密封性等。</w:t>
      </w:r>
    </w:p>
    <w:p>
      <w:pPr>
        <w:spacing w:after="150"/>
      </w:pPr>
      <w:r>
        <w:rPr/>
        <w:t xml:space="preserve">轻量化、集成化：为了降低车辆重量和提高能效，线束系统需要不断优化设计，实现轻量化、集成化和模块化。</w:t>
      </w:r>
    </w:p>
    <w:p>
      <w:pPr>
        <w:spacing w:after="150"/>
      </w:pPr>
      <w:r>
        <w:rPr/>
        <w:t xml:space="preserve">自动化和智能化：生产过程中引入自动化设备和智能管理系统，提高了生产效率和产品质量，降低了生产成本。</w:t>
      </w:r>
    </w:p>
    <w:p>
      <w:pPr>
        <w:spacing w:after="150"/>
      </w:pPr>
      <w:r>
        <w:rPr/>
        <w:t xml:space="preserve">新材料和新工艺：新材料的应用进一步提升了线束的性能，如高压线束需要更强的耐压性和密封性。</w:t>
      </w:r>
    </w:p>
    <w:p>
      <w:pPr>
        <w:spacing w:after="150"/>
      </w:pPr>
      <w:r>
        <w:rPr/>
        <w:t xml:space="preserve">前景</w:t>
      </w:r>
    </w:p>
    <w:p>
      <w:pPr>
        <w:spacing w:after="150"/>
      </w:pPr>
      <w:r>
        <w:rPr/>
        <w:t xml:space="preserve">预计未来几年，全球汽车线束市场将继续保持增长态势。预计到2030年将达到895.1亿美元，年复合增长率为6.6%。特别是在中国市场，随着新能源汽车的快速发展，线束行业的前景非常广阔。本土供应商凭借成本优势和本地化服务优势，有望进一步扩大市场份额。</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汽车线束专业研究单位等公布和提供的大量资料。对我国汽车线束的行业现状、市场各类经营指标的情况、重点企业状况、区域市场发展情况等内容进行详细的阐述和深入的分析，着重对汽车线束业务的发展进行详尽深入的分析，并根据汽车线束行业的政策经济发展环境对汽车线束行业潜在的风险和防范建议进行分析。最后提出研究者对汽车线束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2020-2025年全球汽车线束运行状况分析</w:t>
      </w:r>
    </w:p>
    <w:p>
      <w:pPr>
        <w:spacing w:before="75" w:after="0"/>
      </w:pPr>
      <w:r>
        <w:rPr/>
        <w:t xml:space="preserve">第一节 2020-2025年全球汽车线束运行环境解析</w:t>
      </w:r>
    </w:p>
    <w:p>
      <w:pPr>
        <w:spacing w:before="75" w:after="0"/>
      </w:pPr>
      <w:r>
        <w:rPr/>
        <w:t xml:space="preserve">一、全球现状及影响分析</w:t>
      </w:r>
    </w:p>
    <w:p>
      <w:pPr>
        <w:spacing w:before="75" w:after="0"/>
      </w:pPr>
      <w:r>
        <w:rPr/>
        <w:t xml:space="preserve">二、全球汽车工业运行态势分析</w:t>
      </w:r>
    </w:p>
    <w:p>
      <w:pPr>
        <w:spacing w:before="75" w:after="0"/>
      </w:pPr>
      <w:r>
        <w:rPr/>
        <w:t xml:space="preserve">三、全球汽车市场产销情况</w:t>
      </w:r>
    </w:p>
    <w:p>
      <w:pPr>
        <w:spacing w:before="75" w:after="0"/>
      </w:pPr>
      <w:r>
        <w:rPr/>
        <w:t xml:space="preserve">四、全球汽车电子运行分析</w:t>
      </w:r>
    </w:p>
    <w:p>
      <w:pPr>
        <w:spacing w:before="75" w:after="0"/>
      </w:pPr>
      <w:r>
        <w:rPr/>
        <w:t xml:space="preserve">五、全球汽车电器对产业影响</w:t>
      </w:r>
    </w:p>
    <w:p>
      <w:pPr>
        <w:spacing w:before="75" w:after="0"/>
      </w:pPr>
      <w:r>
        <w:rPr/>
        <w:t xml:space="preserve">第二节 2020-2025年全球汽车线束市场运行分析</w:t>
      </w:r>
    </w:p>
    <w:p>
      <w:pPr>
        <w:spacing w:before="75" w:after="0"/>
      </w:pPr>
      <w:r>
        <w:rPr/>
        <w:t xml:space="preserve">一、世界汽车线束等零部件巨头启动二期工程</w:t>
      </w:r>
    </w:p>
    <w:p>
      <w:pPr>
        <w:spacing w:before="75" w:after="0"/>
      </w:pPr>
      <w:r>
        <w:rPr/>
        <w:t xml:space="preserve">二、世界汽车线束消费情况</w:t>
      </w:r>
    </w:p>
    <w:p>
      <w:pPr>
        <w:spacing w:before="75" w:after="0"/>
      </w:pPr>
      <w:r>
        <w:rPr/>
        <w:t xml:space="preserve">三、2020-2025年全球汽车线束主要厂家市场占有率</w:t>
      </w:r>
    </w:p>
    <w:p>
      <w:pPr>
        <w:spacing w:before="75" w:after="0"/>
      </w:pPr>
      <w:r>
        <w:rPr/>
        <w:t xml:space="preserve">四、世界汽车线束贸易分析</w:t>
      </w:r>
    </w:p>
    <w:p>
      <w:pPr>
        <w:spacing w:before="75" w:after="0"/>
      </w:pPr>
      <w:r>
        <w:rPr/>
        <w:t xml:space="preserve">五、世界汽车线束技术动态分析</w:t>
      </w:r>
    </w:p>
    <w:p>
      <w:pPr>
        <w:spacing w:before="75" w:after="0"/>
      </w:pPr>
      <w:r>
        <w:rPr/>
        <w:t xml:space="preserve">第三节 2020-2025年全球部分国家汽车线束运行动态分析</w:t>
      </w:r>
    </w:p>
    <w:p>
      <w:pPr>
        <w:spacing w:before="75" w:after="0"/>
      </w:pPr>
      <w:r>
        <w:rPr/>
        <w:t xml:space="preserve">一、美国</w:t>
      </w:r>
    </w:p>
    <w:p>
      <w:pPr>
        <w:spacing w:before="75" w:after="0"/>
      </w:pPr>
      <w:r>
        <w:rPr/>
        <w:t xml:space="preserve">二、日本</w:t>
      </w:r>
    </w:p>
    <w:p>
      <w:pPr>
        <w:spacing w:before="75" w:after="0"/>
      </w:pPr>
      <w:r>
        <w:rPr/>
        <w:t xml:space="preserve">三、德国</w:t>
      </w:r>
    </w:p>
    <w:p>
      <w:pPr>
        <w:spacing w:before="75" w:after="0"/>
      </w:pPr>
      <w:r>
        <w:rPr/>
        <w:t xml:space="preserve">四、韩国</w:t>
      </w:r>
    </w:p>
    <w:p>
      <w:pPr>
        <w:spacing w:before="75" w:after="0"/>
      </w:pPr>
      <w:r>
        <w:rPr/>
        <w:t xml:space="preserve">第四节 2020-2025年全球汽车线束市场趋势分析</w:t>
      </w:r>
    </w:p>
    <w:p>
      <w:pPr>
        <w:spacing w:before="75" w:after="0"/>
      </w:pPr>
      <w:r>
        <w:rPr>
          <w:b w:val="1"/>
          <w:bCs w:val="1"/>
        </w:rPr>
        <w:t xml:space="preserve">第二章 汽车线束相关概述</w:t>
      </w:r>
    </w:p>
    <w:p>
      <w:pPr>
        <w:spacing w:before="75" w:after="0"/>
      </w:pPr>
      <w:r>
        <w:rPr/>
        <w:t xml:space="preserve">第一节 汽车线束基础概述</w:t>
      </w:r>
    </w:p>
    <w:p>
      <w:pPr>
        <w:spacing w:before="75" w:after="0"/>
      </w:pPr>
      <w:r>
        <w:rPr/>
        <w:t xml:space="preserve">一、汽车线束特殊性</w:t>
      </w:r>
    </w:p>
    <w:p>
      <w:pPr>
        <w:spacing w:before="75" w:after="0"/>
      </w:pPr>
      <w:r>
        <w:rPr/>
        <w:t xml:space="preserve">二、汽车线束内的电线常用规格</w:t>
      </w:r>
    </w:p>
    <w:p>
      <w:pPr>
        <w:spacing w:before="75" w:after="0"/>
      </w:pPr>
      <w:r>
        <w:rPr/>
        <w:t xml:space="preserve">三、汽车线束质量指标</w:t>
      </w:r>
    </w:p>
    <w:p>
      <w:pPr>
        <w:spacing w:before="75" w:after="0"/>
      </w:pPr>
      <w:r>
        <w:rPr/>
        <w:t xml:space="preserve">第二节 汽车线束的材料</w:t>
      </w:r>
    </w:p>
    <w:p>
      <w:pPr>
        <w:spacing w:before="75" w:after="0"/>
      </w:pPr>
      <w:r>
        <w:rPr/>
        <w:t xml:space="preserve">第三节 汽车线束分布与布局</w:t>
      </w:r>
    </w:p>
    <w:p>
      <w:pPr>
        <w:spacing w:before="75" w:after="0"/>
      </w:pPr>
      <w:r>
        <w:rPr/>
        <w:t xml:space="preserve">第四节 汽车线束在车内电子技术含量和数量成为评价汽车性能的一项重要指标</w:t>
      </w:r>
    </w:p>
    <w:p>
      <w:pPr>
        <w:spacing w:before="75" w:after="0"/>
      </w:pPr>
      <w:r>
        <w:rPr>
          <w:b w:val="1"/>
          <w:bCs w:val="1"/>
        </w:rPr>
        <w:t xml:space="preserve">第三章 2020-2025年中国汽车线束产业运行环境解析</w:t>
      </w:r>
    </w:p>
    <w:p>
      <w:pPr>
        <w:spacing w:before="75" w:after="0"/>
      </w:pPr>
      <w:r>
        <w:rPr/>
        <w:t xml:space="preserve">第一节 2020-2025年中国宏观经济环境分析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2020-2025年中国汽车线束市场政策环境分析</w:t>
      </w:r>
    </w:p>
    <w:p>
      <w:pPr>
        <w:spacing w:before="75" w:after="0"/>
      </w:pPr>
      <w:r>
        <w:rPr/>
        <w:t xml:space="preserve">一、汽车线束标准</w:t>
      </w:r>
    </w:p>
    <w:p>
      <w:pPr>
        <w:spacing w:before="75" w:after="0"/>
      </w:pPr>
      <w:r>
        <w:rPr/>
        <w:t xml:space="preserve">二、国内宏观调控</w:t>
      </w:r>
    </w:p>
    <w:p>
      <w:pPr>
        <w:spacing w:before="75" w:after="0"/>
      </w:pPr>
      <w:r>
        <w:rPr/>
        <w:t xml:space="preserve">三、出口态势分析</w:t>
      </w:r>
    </w:p>
    <w:p>
      <w:pPr>
        <w:spacing w:before="75" w:after="0"/>
      </w:pPr>
      <w:r>
        <w:rPr/>
        <w:t xml:space="preserve">四、汽车线束相关产业政策分析</w:t>
      </w:r>
    </w:p>
    <w:p>
      <w:pPr>
        <w:spacing w:before="75" w:after="0"/>
      </w:pPr>
      <w:r>
        <w:rPr/>
        <w:t xml:space="preserve">第三节 2020-2025年中国汽车线束市场技术环境分析</w:t>
      </w:r>
    </w:p>
    <w:p>
      <w:pPr>
        <w:spacing w:before="75" w:after="0"/>
      </w:pPr>
      <w:r>
        <w:rPr>
          <w:b w:val="1"/>
          <w:bCs w:val="1"/>
        </w:rPr>
        <w:t xml:space="preserve">第四章 2020-2025年中国汽车线束运行产业环境分析</w:t>
      </w:r>
    </w:p>
    <w:p>
      <w:pPr>
        <w:spacing w:before="75" w:after="0"/>
      </w:pPr>
      <w:r>
        <w:rPr/>
        <w:t xml:space="preserve">第一节 2020-2025年中国汽车工业运行总况</w:t>
      </w:r>
    </w:p>
    <w:p>
      <w:pPr>
        <w:spacing w:before="75" w:after="0"/>
      </w:pPr>
      <w:r>
        <w:rPr/>
        <w:t xml:space="preserve">一、汽车工业蓬勃发展</w:t>
      </w:r>
    </w:p>
    <w:p>
      <w:pPr>
        <w:spacing w:before="75" w:after="0"/>
      </w:pPr>
      <w:r>
        <w:rPr/>
        <w:t xml:space="preserve">二、近三年中国汽车业经济指标分析</w:t>
      </w:r>
    </w:p>
    <w:p>
      <w:pPr>
        <w:spacing w:before="75" w:after="0"/>
      </w:pPr>
      <w:r>
        <w:rPr/>
        <w:t xml:space="preserve">三、近三年中国汽车市场产销数据分析</w:t>
      </w:r>
    </w:p>
    <w:p>
      <w:pPr>
        <w:spacing w:before="75" w:after="0"/>
      </w:pPr>
      <w:r>
        <w:rPr/>
        <w:t xml:space="preserve">四、2020-2025年中国汽车保有量分析</w:t>
      </w:r>
    </w:p>
    <w:p>
      <w:pPr>
        <w:spacing w:before="75" w:after="0"/>
      </w:pPr>
      <w:r>
        <w:rPr/>
        <w:t xml:space="preserve">第二节 2020-2025年中国汽车电子业运行及影响分析</w:t>
      </w:r>
    </w:p>
    <w:p>
      <w:pPr>
        <w:spacing w:before="75" w:after="0"/>
      </w:pPr>
      <w:r>
        <w:rPr/>
        <w:t xml:space="preserve">一、中国汽车电子产业的发展水平</w:t>
      </w:r>
    </w:p>
    <w:p>
      <w:pPr>
        <w:spacing w:before="75" w:after="0"/>
      </w:pPr>
      <w:r>
        <w:rPr/>
        <w:t xml:space="preserve">二、中国汽车电子产业发展的比较优势</w:t>
      </w:r>
    </w:p>
    <w:p>
      <w:pPr>
        <w:spacing w:before="75" w:after="0"/>
      </w:pPr>
      <w:r>
        <w:rPr/>
        <w:t xml:space="preserve">三、整车产业带动中国汽车电子市场同步发展</w:t>
      </w:r>
    </w:p>
    <w:p>
      <w:pPr>
        <w:spacing w:before="75" w:after="0"/>
      </w:pPr>
      <w:r>
        <w:rPr/>
        <w:t xml:space="preserve">四、中国汽车电子市场规模及需求分析</w:t>
      </w:r>
    </w:p>
    <w:p>
      <w:pPr>
        <w:spacing w:before="75" w:after="0"/>
      </w:pPr>
      <w:r>
        <w:rPr/>
        <w:t xml:space="preserve">第三节 2020-2025年中国汽车电器产业及影响分析</w:t>
      </w:r>
    </w:p>
    <w:p>
      <w:pPr>
        <w:spacing w:before="75" w:after="0"/>
      </w:pPr>
      <w:r>
        <w:rPr/>
        <w:t xml:space="preserve">一、汽车音响</w:t>
      </w:r>
    </w:p>
    <w:p>
      <w:pPr>
        <w:spacing w:before="75" w:after="0"/>
      </w:pPr>
      <w:r>
        <w:rPr/>
        <w:t xml:space="preserve">二、汽车电视</w:t>
      </w:r>
    </w:p>
    <w:p>
      <w:pPr>
        <w:spacing w:before="75" w:after="0"/>
      </w:pPr>
      <w:r>
        <w:rPr/>
        <w:t xml:space="preserve">三、其它</w:t>
      </w:r>
    </w:p>
    <w:p>
      <w:pPr>
        <w:spacing w:before="75" w:after="0"/>
      </w:pPr>
      <w:r>
        <w:rPr>
          <w:b w:val="1"/>
          <w:bCs w:val="1"/>
        </w:rPr>
        <w:t xml:space="preserve">第五章 2020-2025年中国汽车线束产业运行态势分析</w:t>
      </w:r>
    </w:p>
    <w:p>
      <w:pPr>
        <w:spacing w:before="75" w:after="0"/>
      </w:pPr>
      <w:r>
        <w:rPr/>
        <w:t xml:space="preserve">第一节 2020-2025年中国汽车线束运行总况</w:t>
      </w:r>
    </w:p>
    <w:p>
      <w:pPr>
        <w:spacing w:before="75" w:after="0"/>
      </w:pPr>
      <w:r>
        <w:rPr/>
        <w:t xml:space="preserve">一、汽车产量激增推动我国汽车线束行业快速发展</w:t>
      </w:r>
    </w:p>
    <w:p>
      <w:pPr>
        <w:spacing w:before="75" w:after="0"/>
      </w:pPr>
      <w:r>
        <w:rPr/>
        <w:t xml:space="preserve">二、国际市场需求增大推动我国汽车线束产品出口</w:t>
      </w:r>
    </w:p>
    <w:p>
      <w:pPr>
        <w:spacing w:before="75" w:after="0"/>
      </w:pPr>
      <w:r>
        <w:rPr/>
        <w:t xml:space="preserve">三、本土汽车线束生产企业生技术水平</w:t>
      </w:r>
    </w:p>
    <w:p>
      <w:pPr>
        <w:spacing w:before="75" w:after="0"/>
      </w:pPr>
      <w:r>
        <w:rPr/>
        <w:t xml:space="preserve">四、中国线束设备制造企业蔚然成军</w:t>
      </w:r>
    </w:p>
    <w:p>
      <w:pPr>
        <w:spacing w:before="75" w:after="0"/>
      </w:pPr>
      <w:r>
        <w:rPr/>
        <w:t xml:space="preserve">第二节 2020-2025年中国成全球汽车线束生产基地</w:t>
      </w:r>
    </w:p>
    <w:p>
      <w:pPr>
        <w:spacing w:before="75" w:after="0"/>
      </w:pPr>
      <w:r>
        <w:rPr/>
        <w:t xml:space="preserve">第三节 2020-2025年中国汽车线束产区分析</w:t>
      </w:r>
    </w:p>
    <w:p>
      <w:pPr>
        <w:spacing w:before="75" w:after="0"/>
      </w:pPr>
      <w:r>
        <w:rPr/>
        <w:t xml:space="preserve">第四节 2025-2030年中国汽车线束产业面临的挑战</w:t>
      </w:r>
    </w:p>
    <w:p>
      <w:pPr>
        <w:spacing w:before="75" w:after="0"/>
      </w:pPr>
      <w:r>
        <w:rPr>
          <w:b w:val="1"/>
          <w:bCs w:val="1"/>
        </w:rPr>
        <w:t xml:space="preserve">第六章 2020-2025年中国汽车线束制造所属行业规模以上企业经济运行数据监测</w:t>
      </w:r>
    </w:p>
    <w:p>
      <w:pPr>
        <w:spacing w:before="75" w:after="0"/>
      </w:pPr>
      <w:r>
        <w:rPr/>
        <w:t xml:space="preserve">第一节 2020-2025年中国汽车线束所属行业数据监测回顾</w:t>
      </w:r>
    </w:p>
    <w:p>
      <w:pPr>
        <w:spacing w:before="75" w:after="0"/>
      </w:pPr>
      <w:r>
        <w:rPr/>
        <w:t xml:space="preserve">一、竞争企业数量</w:t>
      </w:r>
    </w:p>
    <w:p>
      <w:pPr>
        <w:spacing w:before="75" w:after="0"/>
      </w:pPr>
      <w:r>
        <w:rPr/>
        <w:t xml:space="preserve">二、亏损面情况</w:t>
      </w:r>
    </w:p>
    <w:p>
      <w:pPr>
        <w:spacing w:before="75" w:after="0"/>
      </w:pPr>
      <w:r>
        <w:rPr/>
        <w:t xml:space="preserve">三、市场销售额增长</w:t>
      </w:r>
    </w:p>
    <w:p>
      <w:pPr>
        <w:spacing w:before="75" w:after="0"/>
      </w:pPr>
      <w:r>
        <w:rPr/>
        <w:t xml:space="preserve">四、利润总额增长</w:t>
      </w:r>
    </w:p>
    <w:p>
      <w:pPr>
        <w:spacing w:before="75" w:after="0"/>
      </w:pPr>
      <w:r>
        <w:rPr/>
        <w:t xml:space="preserve">五、投资资产增长性</w:t>
      </w:r>
    </w:p>
    <w:p>
      <w:pPr>
        <w:spacing w:before="75" w:after="0"/>
      </w:pPr>
      <w:r>
        <w:rPr/>
        <w:t xml:space="preserve">六、行业从业人数调查分析</w:t>
      </w:r>
    </w:p>
    <w:p>
      <w:pPr>
        <w:spacing w:before="75" w:after="0"/>
      </w:pPr>
      <w:r>
        <w:rPr/>
        <w:t xml:space="preserve">第二节 2020-2025年中国汽车线束所属行业投资价值测算</w:t>
      </w:r>
    </w:p>
    <w:p>
      <w:pPr>
        <w:spacing w:before="75" w:after="0"/>
      </w:pPr>
      <w:r>
        <w:rPr/>
        <w:t xml:space="preserve">一、销售利润率</w:t>
      </w:r>
    </w:p>
    <w:p>
      <w:pPr>
        <w:spacing w:before="75" w:after="0"/>
      </w:pPr>
      <w:r>
        <w:rPr/>
        <w:t xml:space="preserve">二、销售毛利率</w:t>
      </w:r>
    </w:p>
    <w:p>
      <w:pPr>
        <w:spacing w:before="75" w:after="0"/>
      </w:pPr>
      <w:r>
        <w:rPr/>
        <w:t xml:space="preserve">三、资产利润率</w:t>
      </w:r>
    </w:p>
    <w:p>
      <w:pPr>
        <w:spacing w:before="75" w:after="0"/>
      </w:pPr>
      <w:r>
        <w:rPr/>
        <w:t xml:space="preserve">第三节 2020-2025年中国汽车线束所属行业产销率调查</w:t>
      </w:r>
    </w:p>
    <w:p>
      <w:pPr>
        <w:spacing w:before="75" w:after="0"/>
      </w:pPr>
      <w:r>
        <w:rPr/>
        <w:t xml:space="preserve">一、工业总产值</w:t>
      </w:r>
    </w:p>
    <w:p>
      <w:pPr>
        <w:spacing w:before="75" w:after="0"/>
      </w:pPr>
      <w:r>
        <w:rPr/>
        <w:t xml:space="preserve">二、工业销售产值</w:t>
      </w:r>
    </w:p>
    <w:p>
      <w:pPr>
        <w:spacing w:before="75" w:after="0"/>
      </w:pPr>
      <w:r>
        <w:rPr/>
        <w:t xml:space="preserve">第四节 2020-2025年汽车线束所属行业出口交货值数据</w:t>
      </w:r>
    </w:p>
    <w:p>
      <w:pPr>
        <w:spacing w:before="75" w:after="0"/>
      </w:pPr>
      <w:r>
        <w:rPr/>
        <w:t xml:space="preserve">一、出口交货值增长</w:t>
      </w:r>
    </w:p>
    <w:p>
      <w:pPr>
        <w:spacing w:before="75" w:after="0"/>
      </w:pPr>
      <w:r>
        <w:rPr/>
        <w:t xml:space="preserve">二、出口交货值占工业产值的比重(出口率)</w:t>
      </w:r>
    </w:p>
    <w:p>
      <w:pPr>
        <w:spacing w:before="75" w:after="0"/>
      </w:pPr>
      <w:r>
        <w:rPr>
          <w:b w:val="1"/>
          <w:bCs w:val="1"/>
        </w:rPr>
        <w:t xml:space="preserve">第七章 2020-2025年中国汽车线束市场运行透析</w:t>
      </w:r>
    </w:p>
    <w:p>
      <w:pPr>
        <w:spacing w:before="75" w:after="0"/>
      </w:pPr>
      <w:r>
        <w:rPr/>
        <w:t xml:space="preserve">第一节 2020-2025年中国汽车线束市场亮点聚焦</w:t>
      </w:r>
    </w:p>
    <w:p>
      <w:pPr>
        <w:spacing w:before="75" w:after="0"/>
      </w:pPr>
      <w:r>
        <w:rPr/>
        <w:t xml:space="preserve">第二节 2020-2025年中国汽车线束市场供需分析</w:t>
      </w:r>
    </w:p>
    <w:p>
      <w:pPr>
        <w:spacing w:before="75" w:after="0"/>
      </w:pPr>
      <w:r>
        <w:rPr/>
        <w:t xml:space="preserve">一、中国汽车线束市场供给情况</w:t>
      </w:r>
    </w:p>
    <w:p>
      <w:pPr>
        <w:spacing w:before="75" w:after="0"/>
      </w:pPr>
      <w:r>
        <w:rPr/>
        <w:t xml:space="preserve">二、中国汽车线束市场份额</w:t>
      </w:r>
    </w:p>
    <w:p>
      <w:pPr>
        <w:spacing w:before="75" w:after="0"/>
      </w:pPr>
      <w:r>
        <w:rPr/>
        <w:t xml:space="preserve">1、本土企业市场销售情况</w:t>
      </w:r>
    </w:p>
    <w:p>
      <w:pPr>
        <w:spacing w:before="75" w:after="0"/>
      </w:pPr>
      <w:r>
        <w:rPr/>
        <w:t xml:space="preserve">2、合资企业销售情况</w:t>
      </w:r>
    </w:p>
    <w:p>
      <w:pPr>
        <w:spacing w:before="75" w:after="0"/>
      </w:pPr>
      <w:r>
        <w:rPr/>
        <w:t xml:space="preserve">三、中国汽车线束市场需求情况分析</w:t>
      </w:r>
    </w:p>
    <w:p>
      <w:pPr>
        <w:spacing w:before="75" w:after="0"/>
      </w:pPr>
      <w:r>
        <w:rPr/>
        <w:t xml:space="preserve">第三节 2020-2025年中国汽车线束市场价格同比分析</w:t>
      </w:r>
    </w:p>
    <w:p>
      <w:pPr>
        <w:spacing w:before="75" w:after="0"/>
      </w:pPr>
      <w:r>
        <w:rPr/>
        <w:t xml:space="preserve">一、本土企业生产汽车线束</w:t>
      </w:r>
    </w:p>
    <w:p>
      <w:pPr>
        <w:spacing w:before="75" w:after="0"/>
      </w:pPr>
      <w:r>
        <w:rPr/>
        <w:t xml:space="preserve">二、外资企业生产汽车线束</w:t>
      </w:r>
    </w:p>
    <w:p>
      <w:pPr>
        <w:spacing w:before="75" w:after="0"/>
      </w:pPr>
      <w:r>
        <w:rPr/>
        <w:t xml:space="preserve">三、性价比分析</w:t>
      </w:r>
    </w:p>
    <w:p>
      <w:pPr>
        <w:spacing w:before="75" w:after="0"/>
      </w:pPr>
      <w:r>
        <w:rPr>
          <w:b w:val="1"/>
          <w:bCs w:val="1"/>
        </w:rPr>
        <w:t xml:space="preserve">第八章 2020-2025年中国汽车线束进出口贸易市场数据监测</w:t>
      </w:r>
    </w:p>
    <w:p>
      <w:pPr>
        <w:spacing w:before="75" w:after="0"/>
      </w:pPr>
      <w:r>
        <w:rPr/>
        <w:t xml:space="preserve">第一节 2020-2025年中国汽车线束进出口贸易总况</w:t>
      </w:r>
    </w:p>
    <w:p>
      <w:pPr>
        <w:spacing w:before="75" w:after="0"/>
      </w:pPr>
      <w:r>
        <w:rPr/>
        <w:t xml:space="preserve">一、2020-2025年中国汽车线束出口订单情况同比分析</w:t>
      </w:r>
    </w:p>
    <w:p>
      <w:pPr>
        <w:spacing w:before="75" w:after="0"/>
      </w:pPr>
      <w:r>
        <w:rPr/>
        <w:t xml:space="preserve">二、影响中国汽车线束进出口贸易因素</w:t>
      </w:r>
    </w:p>
    <w:p>
      <w:pPr>
        <w:spacing w:before="75" w:after="0"/>
      </w:pPr>
      <w:r>
        <w:rPr/>
        <w:t xml:space="preserve">第二节 2020-2025年中国非绝缘的钢铁绞股线进出口数据统计情况</w:t>
      </w:r>
    </w:p>
    <w:p>
      <w:pPr>
        <w:spacing w:before="75" w:after="0"/>
      </w:pPr>
      <w:r>
        <w:rPr/>
        <w:t xml:space="preserve">一、2020-2025年中国非绝缘的钢铁绞股线进口数据分析</w:t>
      </w:r>
    </w:p>
    <w:p>
      <w:pPr>
        <w:spacing w:before="75" w:after="0"/>
      </w:pPr>
      <w:r>
        <w:rPr/>
        <w:t xml:space="preserve">二、2020-2025年中国非绝缘的钢铁绞股线出口数据分析</w:t>
      </w:r>
    </w:p>
    <w:p>
      <w:pPr>
        <w:spacing w:before="75" w:after="0"/>
      </w:pPr>
      <w:r>
        <w:rPr/>
        <w:t xml:space="preserve">三、2020-2025年中国非绝缘的钢铁绞股线进出口平均单价分析</w:t>
      </w:r>
    </w:p>
    <w:p>
      <w:pPr>
        <w:spacing w:before="75" w:after="0"/>
      </w:pPr>
      <w:r>
        <w:rPr/>
        <w:t xml:space="preserve">第三节 2020-2025年中国非绝缘的带钢芯的铝制绞股线进出口数据统计情况</w:t>
      </w:r>
    </w:p>
    <w:p>
      <w:pPr>
        <w:spacing w:before="75" w:after="0"/>
      </w:pPr>
      <w:r>
        <w:rPr/>
        <w:t xml:space="preserve">一、2020-2025年中国带钢芯的铝制绞股线进口数据分析</w:t>
      </w:r>
    </w:p>
    <w:p>
      <w:pPr>
        <w:spacing w:before="75" w:after="0"/>
      </w:pPr>
      <w:r>
        <w:rPr/>
        <w:t xml:space="preserve">二、2020-2025年中国带钢芯的铝制绞股线出口数据分析</w:t>
      </w:r>
    </w:p>
    <w:p>
      <w:pPr>
        <w:spacing w:before="75" w:after="0"/>
      </w:pPr>
      <w:r>
        <w:rPr/>
        <w:t xml:space="preserve">三、2020-2025年中国带钢芯的铝制绞股线进出口平均单价分析</w:t>
      </w:r>
    </w:p>
    <w:p>
      <w:pPr>
        <w:spacing w:before="75" w:after="0"/>
      </w:pPr>
      <w:r>
        <w:rPr/>
        <w:t xml:space="preserve">第四节 2020-2025年中国铜制绕组电线进出口数据统计情况</w:t>
      </w:r>
    </w:p>
    <w:p>
      <w:pPr>
        <w:spacing w:before="75" w:after="0"/>
      </w:pPr>
      <w:r>
        <w:rPr/>
        <w:t xml:space="preserve">一、2020-2025年中国铜制绕阻电线进口数据分析</w:t>
      </w:r>
    </w:p>
    <w:p>
      <w:pPr>
        <w:spacing w:before="75" w:after="0"/>
      </w:pPr>
      <w:r>
        <w:rPr/>
        <w:t xml:space="preserve">二、2020-2025年中国铜制绕阻电线出口数据分析</w:t>
      </w:r>
    </w:p>
    <w:p>
      <w:pPr>
        <w:spacing w:before="75" w:after="0"/>
      </w:pPr>
      <w:r>
        <w:rPr/>
        <w:t xml:space="preserve">三、2020-2025年中国铜制绕阻电线进出口平均单价分析</w:t>
      </w:r>
    </w:p>
    <w:p>
      <w:pPr>
        <w:spacing w:before="75" w:after="0"/>
      </w:pPr>
      <w:r>
        <w:rPr>
          <w:b w:val="1"/>
          <w:bCs w:val="1"/>
        </w:rPr>
        <w:t xml:space="preserve">第九章 2020-2025年中国汽车线束产业竞争格局分析</w:t>
      </w:r>
    </w:p>
    <w:p>
      <w:pPr>
        <w:spacing w:before="75" w:after="0"/>
      </w:pPr>
      <w:r>
        <w:rPr/>
        <w:t xml:space="preserve">第一节 2020-2025年中国汽车线束产业竞争现状</w:t>
      </w:r>
    </w:p>
    <w:p>
      <w:pPr>
        <w:spacing w:before="75" w:after="0"/>
      </w:pPr>
      <w:r>
        <w:rPr/>
        <w:t xml:space="preserve">一、汽车线束竞争力体现</w:t>
      </w:r>
    </w:p>
    <w:p>
      <w:pPr>
        <w:spacing w:before="75" w:after="0"/>
      </w:pPr>
      <w:r>
        <w:rPr/>
        <w:t xml:space="preserve">二、中国汽车线束国际竞争力分析</w:t>
      </w:r>
    </w:p>
    <w:p>
      <w:pPr>
        <w:spacing w:before="75" w:after="0"/>
      </w:pPr>
      <w:r>
        <w:rPr/>
        <w:t xml:space="preserve">三、汽车线束成本、技术竞争</w:t>
      </w:r>
    </w:p>
    <w:p>
      <w:pPr>
        <w:spacing w:before="75" w:after="0"/>
      </w:pPr>
      <w:r>
        <w:rPr/>
        <w:t xml:space="preserve">第二节 外资巨头加速中国汽车线束市场布局</w:t>
      </w:r>
    </w:p>
    <w:p>
      <w:pPr>
        <w:spacing w:before="75" w:after="0"/>
      </w:pPr>
      <w:r>
        <w:rPr/>
        <w:t xml:space="preserve">一、德尔福派克沌口基地投产</w:t>
      </w:r>
    </w:p>
    <w:p>
      <w:pPr>
        <w:spacing w:before="75" w:after="0"/>
      </w:pPr>
      <w:r>
        <w:rPr/>
        <w:t xml:space="preserve">二、世界最大汽车线束生产公司入驻漳州</w:t>
      </w:r>
    </w:p>
    <w:p>
      <w:pPr>
        <w:spacing w:before="75" w:after="0"/>
      </w:pPr>
      <w:r>
        <w:rPr/>
        <w:t xml:space="preserve">第三节 2020-2025年中国汽车线束产业集中度分析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第四节 2020-2025年中国汽车线束产业竞争趋势分析</w:t>
      </w:r>
    </w:p>
    <w:p>
      <w:pPr>
        <w:spacing w:before="75" w:after="0"/>
      </w:pPr>
      <w:r>
        <w:rPr>
          <w:b w:val="1"/>
          <w:bCs w:val="1"/>
        </w:rPr>
        <w:t xml:space="preserve">第十章 2020-2025年全球汽车线束巨头企业运行浅析</w:t>
      </w:r>
    </w:p>
    <w:p>
      <w:pPr>
        <w:spacing w:before="75" w:after="0"/>
      </w:pPr>
      <w:r>
        <w:rPr/>
        <w:t xml:space="preserve">第一节 德尔福派克</w:t>
      </w:r>
    </w:p>
    <w:p>
      <w:pPr>
        <w:spacing w:before="75" w:after="0"/>
      </w:pPr>
      <w:r>
        <w:rPr/>
        <w:t xml:space="preserve">第二节 suprajit工程设计有限公司</w:t>
      </w:r>
    </w:p>
    <w:p>
      <w:pPr>
        <w:spacing w:before="75" w:after="0"/>
      </w:pPr>
      <w:r>
        <w:rPr/>
        <w:t xml:space="preserve">第三节 日本矢崎总业株式会社</w:t>
      </w:r>
    </w:p>
    <w:p>
      <w:pPr>
        <w:spacing w:before="75" w:after="0"/>
      </w:pPr>
      <w:r>
        <w:rPr/>
        <w:t xml:space="preserve">第四节 住友</w:t>
      </w:r>
    </w:p>
    <w:p>
      <w:pPr>
        <w:spacing w:before="75" w:after="0"/>
      </w:pPr>
      <w:r>
        <w:rPr/>
        <w:t xml:space="preserve">第五节 莱尼</w:t>
      </w:r>
    </w:p>
    <w:p>
      <w:pPr>
        <w:spacing w:before="75" w:after="0"/>
      </w:pPr>
      <w:r>
        <w:rPr/>
        <w:t xml:space="preserve">第六节 古河</w:t>
      </w:r>
    </w:p>
    <w:p>
      <w:pPr>
        <w:spacing w:before="75" w:after="0"/>
      </w:pPr>
      <w:r>
        <w:rPr/>
        <w:t xml:space="preserve">第七节 藤仓</w:t>
      </w:r>
    </w:p>
    <w:p>
      <w:pPr>
        <w:spacing w:before="75" w:after="0"/>
      </w:pPr>
      <w:r>
        <w:rPr>
          <w:b w:val="1"/>
          <w:bCs w:val="1"/>
        </w:rPr>
        <w:t xml:space="preserve">第十一章 2020-2025年中国汽车线束典型企业关键性财务指标分析</w:t>
      </w:r>
    </w:p>
    <w:p>
      <w:pPr>
        <w:spacing w:before="75" w:after="0"/>
      </w:pPr>
      <w:r>
        <w:rPr/>
        <w:t xml:space="preserve">第一节 德尔福派克电气系统有限公司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第二节 天津矢崎汽车配件有限公司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第三节 天津津住汽车线束有限公司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第四节 上海金亭汽车线束有限公司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第五节 青岛京信电子有限公司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第六节 德科斯米尔(沈阳)汽车配件有限公司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第七节 长春藤仓电装有限公司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第八节 重庆秦川工贸有限公司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第九节 柳州市双飞汽车电器配件制造有限公司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t xml:space="preserve">第十节 青岛悠进电装有限公司</w:t>
      </w:r>
    </w:p>
    <w:p>
      <w:pPr>
        <w:spacing w:before="75" w:after="0"/>
      </w:pPr>
      <w:r>
        <w:rPr/>
        <w:t xml:space="preserve">一、企业基本概况</w:t>
      </w:r>
    </w:p>
    <w:p>
      <w:pPr>
        <w:spacing w:before="75" w:after="0"/>
      </w:pPr>
      <w:r>
        <w:rPr/>
        <w:t xml:space="preserve">二、企业销售收入及盈利水平分析</w:t>
      </w:r>
    </w:p>
    <w:p>
      <w:pPr>
        <w:spacing w:before="75" w:after="0"/>
      </w:pPr>
      <w:r>
        <w:rPr/>
        <w:t xml:space="preserve">三、企业产值及存货产成品分析</w:t>
      </w:r>
    </w:p>
    <w:p>
      <w:pPr>
        <w:spacing w:before="75" w:after="0"/>
      </w:pPr>
      <w:r>
        <w:rPr/>
        <w:t xml:space="preserve">四、公司成本费用情况</w:t>
      </w:r>
    </w:p>
    <w:p>
      <w:pPr>
        <w:spacing w:before="75" w:after="0"/>
      </w:pPr>
      <w:r>
        <w:rPr>
          <w:b w:val="1"/>
          <w:bCs w:val="1"/>
        </w:rPr>
        <w:t xml:space="preserve">第十二章 2025-2030年中国汽车线束产业前景展望与趋势预测</w:t>
      </w:r>
    </w:p>
    <w:p>
      <w:pPr>
        <w:spacing w:before="75" w:after="0"/>
      </w:pPr>
      <w:r>
        <w:rPr/>
        <w:t xml:space="preserve">第一节 2020-2025年中国汽车线束趋势分析</w:t>
      </w:r>
    </w:p>
    <w:p>
      <w:pPr>
        <w:spacing w:before="75" w:after="0"/>
      </w:pPr>
      <w:r>
        <w:rPr/>
        <w:t xml:space="preserve">一、汽车线束制造业趋势分析</w:t>
      </w:r>
    </w:p>
    <w:p>
      <w:pPr>
        <w:spacing w:before="75" w:after="0"/>
      </w:pPr>
      <w:r>
        <w:rPr/>
        <w:t xml:space="preserve">二、汽车线束新材料趋势分析</w:t>
      </w:r>
    </w:p>
    <w:p>
      <w:pPr>
        <w:spacing w:before="75" w:after="0"/>
      </w:pPr>
      <w:r>
        <w:rPr/>
        <w:t xml:space="preserve">第二节 2020-2025年中国汽车线束新趋势探析</w:t>
      </w:r>
    </w:p>
    <w:p>
      <w:pPr>
        <w:spacing w:before="75" w:after="0"/>
      </w:pPr>
      <w:r>
        <w:rPr/>
        <w:t xml:space="preserve">第三节 2025-2030年中国汽车线束市场预测分析</w:t>
      </w:r>
    </w:p>
    <w:p>
      <w:pPr>
        <w:spacing w:before="75" w:after="0"/>
      </w:pPr>
      <w:r>
        <w:rPr/>
        <w:t xml:space="preserve">一、汽车线束市场规模预测</w:t>
      </w:r>
    </w:p>
    <w:p>
      <w:pPr>
        <w:spacing w:before="75" w:after="0"/>
      </w:pPr>
      <w:r>
        <w:rPr/>
        <w:t xml:space="preserve">二、汽车线束市场供需预测分析</w:t>
      </w:r>
    </w:p>
    <w:p>
      <w:pPr>
        <w:spacing w:before="75" w:after="0"/>
      </w:pPr>
      <w:r>
        <w:rPr/>
        <w:t xml:space="preserve">三、汽车线束出口贸易预测分析</w:t>
      </w:r>
    </w:p>
    <w:p>
      <w:pPr>
        <w:spacing w:before="75" w:after="0"/>
      </w:pPr>
      <w:r>
        <w:rPr/>
        <w:t xml:space="preserve">第四节 2025-2030年中国汽车线束市场盈利预测分析</w:t>
      </w:r>
    </w:p>
    <w:p>
      <w:pPr>
        <w:spacing w:before="75" w:after="0"/>
      </w:pPr>
      <w:r>
        <w:rPr>
          <w:b w:val="1"/>
          <w:bCs w:val="1"/>
        </w:rPr>
        <w:t xml:space="preserve">第十三章 2025-2030年中国汽车线束产业投资规划建议研究</w:t>
      </w:r>
    </w:p>
    <w:p>
      <w:pPr>
        <w:spacing w:before="75" w:after="0"/>
      </w:pPr>
      <w:r>
        <w:rPr/>
        <w:t xml:space="preserve">第一节 2020-2025年中国汽车线束行业投资概况</w:t>
      </w:r>
    </w:p>
    <w:p>
      <w:pPr>
        <w:spacing w:before="75" w:after="0"/>
      </w:pPr>
      <w:r>
        <w:rPr/>
        <w:t xml:space="preserve">一、汽车线束行业投资特性</w:t>
      </w:r>
    </w:p>
    <w:p>
      <w:pPr>
        <w:spacing w:before="75" w:after="0"/>
      </w:pPr>
      <w:r>
        <w:rPr/>
        <w:t xml:space="preserve">二、汽车线束具有良好的投资价值</w:t>
      </w:r>
    </w:p>
    <w:p>
      <w:pPr>
        <w:spacing w:before="75" w:after="0"/>
      </w:pPr>
      <w:r>
        <w:rPr/>
        <w:t xml:space="preserve">三、汽车线束投资环境利好</w:t>
      </w:r>
    </w:p>
    <w:p>
      <w:pPr>
        <w:spacing w:before="75" w:after="0"/>
      </w:pPr>
      <w:r>
        <w:rPr/>
        <w:t xml:space="preserve">第二节 2020-2025年中国汽车线束投资机会分析</w:t>
      </w:r>
    </w:p>
    <w:p>
      <w:pPr>
        <w:spacing w:before="75" w:after="0"/>
      </w:pPr>
      <w:r>
        <w:rPr/>
        <w:t xml:space="preserve">一、汽车线束投资热点</w:t>
      </w:r>
    </w:p>
    <w:p>
      <w:pPr>
        <w:spacing w:before="75" w:after="0"/>
      </w:pPr>
      <w:r>
        <w:rPr/>
        <w:t xml:space="preserve">二、汽车线束投资吸引力分析</w:t>
      </w:r>
    </w:p>
    <w:p>
      <w:pPr>
        <w:spacing w:before="75" w:after="0"/>
      </w:pPr>
      <w:r>
        <w:rPr/>
        <w:t xml:space="preserve">第三节 2020-2025年中国汽车线束投资前景及防范</w:t>
      </w:r>
    </w:p>
    <w:p>
      <w:pPr>
        <w:spacing w:before="75" w:after="0"/>
      </w:pPr>
      <w:r>
        <w:rPr/>
        <w:t xml:space="preserve">一、技术风险分析</w:t>
      </w:r>
    </w:p>
    <w:p>
      <w:pPr>
        <w:spacing w:before="75" w:after="0"/>
      </w:pPr>
      <w:r>
        <w:rPr/>
        <w:t xml:space="preserve">二、金融风险分析</w:t>
      </w:r>
    </w:p>
    <w:p>
      <w:pPr>
        <w:spacing w:before="75" w:after="0"/>
      </w:pPr>
      <w:r>
        <w:rPr/>
        <w:t xml:space="preserve">三、政策风险分析</w:t>
      </w:r>
    </w:p>
    <w:p>
      <w:pPr>
        <w:spacing w:before="75" w:after="0"/>
      </w:pPr>
      <w:r>
        <w:rPr/>
        <w:t xml:space="preserve">四、竞争风险分析</w:t>
      </w:r>
    </w:p>
    <w:p>
      <w:pPr>
        <w:spacing w:before="75" w:after="0"/>
      </w:pPr>
      <w:r>
        <w:rPr/>
        <w:t xml:space="preserve">第四节 权威专家投资建议</w:t>
      </w:r>
    </w:p>
    <w:p>
      <w:pPr>
        <w:spacing w:before="75" w:after="0"/>
      </w:pPr>
      <w:r>
        <w:rPr>
          <w:b w:val="1"/>
          <w:bCs w:val="1"/>
        </w:rPr>
        <w:t xml:space="preserve">图表目录</w:t>
      </w:r>
    </w:p>
    <w:p>
      <w:pPr>
        <w:spacing w:before="75" w:after="0"/>
      </w:pPr>
      <w:r>
        <w:rPr/>
        <w:t xml:space="preserve">图表：近3年中国gdp 总量及增长趋势图</w:t>
      </w:r>
    </w:p>
    <w:p>
      <w:pPr>
        <w:spacing w:before="75" w:after="0"/>
      </w:pPr>
      <w:r>
        <w:rPr/>
        <w:t xml:space="preserve">图表：近3年中国月度cpi 、ppi 指数走势图</w:t>
      </w:r>
    </w:p>
    <w:p>
      <w:pPr>
        <w:spacing w:before="75" w:after="0"/>
      </w:pPr>
      <w:r>
        <w:rPr/>
        <w:t xml:space="preserve">图表：近3年我国城镇居民可支配收入增长趋势图</w:t>
      </w:r>
    </w:p>
    <w:p>
      <w:pPr>
        <w:spacing w:before="75" w:after="0"/>
      </w:pPr>
      <w:r>
        <w:rPr/>
        <w:t xml:space="preserve">图表：近3年我国农村居民人均纯收入增长趋势图</w:t>
      </w:r>
    </w:p>
    <w:p>
      <w:pPr>
        <w:spacing w:before="75" w:after="0"/>
      </w:pPr>
      <w:r>
        <w:rPr/>
        <w:t xml:space="preserve">图表：近3年中国城乡居民恩格尔系数走势图</w:t>
      </w:r>
    </w:p>
    <w:p>
      <w:pPr>
        <w:spacing w:before="75" w:after="0"/>
      </w:pPr>
      <w:r>
        <w:rPr/>
        <w:t xml:space="preserve">图表：近3年我国工业增加值增速统计</w:t>
      </w:r>
    </w:p>
    <w:p>
      <w:pPr>
        <w:spacing w:before="75" w:after="0"/>
      </w:pPr>
      <w:r>
        <w:rPr/>
        <w:t xml:space="preserve">图表：近5年我国社会固定投资额走势图</w:t>
      </w:r>
    </w:p>
    <w:p>
      <w:pPr>
        <w:spacing w:before="75" w:after="0"/>
      </w:pPr>
      <w:r>
        <w:rPr/>
        <w:t xml:space="preserve">图表：近5年我国财政收入支出走势图 单位:亿元</w:t>
      </w:r>
    </w:p>
    <w:p>
      <w:pPr>
        <w:spacing w:before="75" w:after="0"/>
      </w:pPr>
      <w:r>
        <w:rPr/>
        <w:t xml:space="preserve">图表：近5年中国社会消费品零售总额增长趋势图</w:t>
      </w:r>
    </w:p>
    <w:p>
      <w:pPr>
        <w:spacing w:before="75" w:after="0"/>
      </w:pPr>
      <w:r>
        <w:rPr/>
        <w:t xml:space="preserve">图表：近5年国内汽车线束产量统计表</w:t>
      </w:r>
    </w:p>
    <w:p>
      <w:pPr>
        <w:spacing w:before="75" w:after="0"/>
      </w:pPr>
      <w:r>
        <w:rPr/>
        <w:t xml:space="preserve">图表：近5年国内汽车线束产量直观图</w:t>
      </w:r>
    </w:p>
    <w:p>
      <w:pPr>
        <w:spacing w:before="75" w:after="0"/>
      </w:pPr>
      <w:r>
        <w:rPr/>
        <w:t xml:space="preserve">图表：近5年国内汽车线束产量区域结构统计表</w:t>
      </w:r>
    </w:p>
    <w:p>
      <w:pPr>
        <w:spacing w:before="75" w:after="0"/>
      </w:pPr>
      <w:r>
        <w:rPr/>
        <w:t xml:space="preserve">图表：近5年国内汽车线束产量区域结构直观图</w:t>
      </w:r>
    </w:p>
    <w:p>
      <w:pPr>
        <w:spacing w:before="75" w:after="0"/>
      </w:pPr>
      <w:r>
        <w:rPr/>
        <w:t xml:space="preserve">图表：近5年汽车线束行业产品产量企业集中度统计表</w:t>
      </w:r>
    </w:p>
    <w:p>
      <w:pPr>
        <w:spacing w:before="75" w:after="0"/>
      </w:pPr>
      <w:r>
        <w:rPr/>
        <w:t xml:space="preserve">图表：近5年汽车线束行业产品产量企业集中度情况直观图</w:t>
      </w:r>
    </w:p>
    <w:p>
      <w:pPr>
        <w:spacing w:before="75" w:after="0"/>
      </w:pPr>
      <w:r>
        <w:rPr/>
        <w:t xml:space="preserve">图表：近5年国内汽车线束市场需求区域分布统计表</w:t>
      </w:r>
    </w:p>
    <w:p>
      <w:pPr>
        <w:spacing w:before="75" w:after="0"/>
      </w:pPr>
      <w:r>
        <w:rPr/>
        <w:t xml:space="preserve">图表：近5年我国汽车线束市场需求区域集中度比较</w:t>
      </w:r>
    </w:p>
    <w:p>
      <w:pPr>
        <w:spacing w:before="75" w:after="0"/>
      </w:pPr>
      <w:r>
        <w:rPr/>
        <w:t xml:space="preserve">图表：近5年国内汽车线束市场需求主要省市统计表</w:t>
      </w:r>
    </w:p>
    <w:p>
      <w:pPr>
        <w:spacing w:before="75" w:after="0"/>
      </w:pPr>
      <w:r>
        <w:rPr/>
        <w:t xml:space="preserve">图表：近5年我国汽车线束市场需求主要省份集中度比较</w:t>
      </w:r>
    </w:p>
    <w:p>
      <w:pPr>
        <w:spacing w:before="75" w:after="0"/>
      </w:pPr>
      <w:r>
        <w:rPr/>
        <w:t xml:space="preserve">图表：近5年国内汽车线束市场规模数据表</w:t>
      </w:r>
    </w:p>
    <w:p>
      <w:pPr>
        <w:spacing w:before="75" w:after="0"/>
      </w:pPr>
      <w:r>
        <w:rPr/>
        <w:t xml:space="preserve">图表：近5年国内汽车线束市场规模走势图</w:t>
      </w:r>
    </w:p>
    <w:p>
      <w:pPr>
        <w:spacing w:before="75" w:after="0"/>
      </w:pPr>
      <w:r>
        <w:rPr/>
        <w:t xml:space="preserve">图表：近5年国内汽车线束行业利润总额统计表</w:t>
      </w:r>
    </w:p>
    <w:p>
      <w:pPr>
        <w:spacing w:before="75" w:after="0"/>
      </w:pPr>
      <w:r>
        <w:rPr/>
        <w:t xml:space="preserve">图表：近5年国内汽车线束行业利润总额增长走势图</w:t>
      </w:r>
    </w:p>
    <w:p>
      <w:pPr>
        <w:spacing w:before="75" w:after="0"/>
      </w:pPr>
      <w:r>
        <w:rPr/>
        <w:t xml:space="preserve">图表：近5年我国汽车线束市场行业盈利能力预测</w:t>
      </w:r>
    </w:p>
    <w:p>
      <w:pPr>
        <w:spacing w:before="75" w:after="0"/>
      </w:pPr>
      <w:r>
        <w:rPr/>
        <w:t xml:space="preserve">图表：近5年国内汽车线束行业从业人员数量统计表</w:t>
      </w:r>
    </w:p>
    <w:p>
      <w:pPr>
        <w:spacing w:before="75" w:after="0"/>
      </w:pPr>
      <w:r>
        <w:rPr/>
        <w:t xml:space="preserve">图表：近5年国内汽车线束行业从业人员数量增长情况直观图</w:t>
      </w:r>
    </w:p>
    <w:p>
      <w:pPr>
        <w:spacing w:before="75" w:after="0"/>
      </w:pPr>
      <w:r>
        <w:rPr/>
        <w:t xml:space="preserve">图表：近5年国内汽车线束行业销售收入统计表</w:t>
      </w:r>
    </w:p>
    <w:p>
      <w:pPr>
        <w:spacing w:before="75" w:after="0"/>
      </w:pPr>
      <w:r>
        <w:rPr/>
        <w:t xml:space="preserve">图表：近5年国内汽车线束行业销售收入增长走</w:t>
      </w:r>
    </w:p>
    <w:p>
      <w:pPr>
        <w:spacing w:before="75" w:after="0"/>
      </w:pPr>
      <w:r>
        <w:rPr/>
        <w:t xml:space="preserve">图表：近5年我国汽车线束市场行业营运能力预测</w:t>
      </w:r>
    </w:p>
    <w:p>
      <w:pPr>
        <w:spacing w:before="75" w:after="0"/>
      </w:pPr>
      <w:r>
        <w:rPr/>
        <w:t xml:space="preserve">图表：近5年我国汽车线束市场行业发展能力增长预测</w:t>
      </w:r>
    </w:p>
    <w:p>
      <w:pPr>
        <w:spacing w:before="75" w:after="0"/>
      </w:pPr>
      <w:r>
        <w:rPr/>
        <w:t xml:space="preserve">图表：近5年汽车线束行业总资产统计表</w:t>
      </w:r>
    </w:p>
    <w:p>
      <w:pPr>
        <w:spacing w:before="75" w:after="0"/>
      </w:pPr>
      <w:r>
        <w:rPr/>
        <w:t xml:space="preserve">图表：近5年汽车线束行业总资产发展情况直观图</w:t>
      </w:r>
    </w:p>
    <w:p>
      <w:pPr>
        <w:spacing w:before="75" w:after="0"/>
      </w:pPr>
      <w:r>
        <w:rPr/>
        <w:t xml:space="preserve">图表：近5年我国汽车线束市场行业偿债能力预测</w:t>
      </w:r>
    </w:p>
    <w:p>
      <w:pPr>
        <w:spacing w:before="75" w:after="0"/>
      </w:pPr>
      <w:r>
        <w:rPr/>
        <w:t xml:space="preserve">图表：近5年国内汽车线束进口数据统计表</w:t>
      </w:r>
    </w:p>
    <w:p>
      <w:pPr>
        <w:spacing w:before="75" w:after="0"/>
      </w:pPr>
      <w:r>
        <w:rPr/>
        <w:t xml:space="preserve">图表：近5年国内汽车线束进口情况直观图</w:t>
      </w:r>
    </w:p>
    <w:p>
      <w:pPr>
        <w:spacing w:before="75" w:after="0"/>
      </w:pPr>
      <w:r>
        <w:rPr/>
        <w:t xml:space="preserve">图表：近5年国内汽车线束出口数据统计表</w:t>
      </w:r>
    </w:p>
    <w:p>
      <w:pPr>
        <w:spacing w:before="75" w:after="0"/>
      </w:pPr>
      <w:r>
        <w:rPr/>
        <w:t xml:space="preserve">图表：近5年国内汽车线束出口情况直观图</w:t>
      </w:r>
    </w:p>
    <w:p>
      <w:pPr>
        <w:spacing w:before="75" w:after="0"/>
      </w:pPr>
      <w:r>
        <w:rPr/>
        <w:t xml:space="preserve">图表：2025-2030年我国汽车线束进口量预测统计表</w:t>
      </w:r>
    </w:p>
    <w:p>
      <w:pPr>
        <w:spacing w:before="75" w:after="0"/>
      </w:pPr>
      <w:r>
        <w:rPr/>
        <w:t xml:space="preserve">图表：2025-2030年我国汽车线束进口量预测走势图</w:t>
      </w:r>
    </w:p>
    <w:p>
      <w:pPr>
        <w:spacing w:before="75" w:after="0"/>
      </w:pPr>
      <w:r>
        <w:rPr/>
        <w:t xml:space="preserve">图表：2025-2030年我国汽车线束出口量预测统计表</w:t>
      </w:r>
    </w:p>
    <w:p>
      <w:pPr>
        <w:spacing w:before="75" w:after="0"/>
      </w:pPr>
      <w:r>
        <w:rPr/>
        <w:t xml:space="preserve">图表：2025-2030年我国汽车线束出口量预测走势图</w:t>
      </w:r>
    </w:p>
    <w:p>
      <w:pPr>
        <w:spacing w:before="75" w:after="0"/>
      </w:pPr>
      <w:r>
        <w:rPr/>
        <w:t xml:space="preserve">图表：2025-2030年国内汽车线束市场价格预测</w:t>
      </w:r>
    </w:p>
    <w:p>
      <w:pPr>
        <w:spacing w:before="75" w:after="0"/>
      </w:pPr>
      <w:r>
        <w:rPr/>
        <w:t xml:space="preserve">图表：2025-2030年国内汽车线束市场价格趋势预测直观图</w:t>
      </w:r>
    </w:p>
    <w:p>
      <w:pPr>
        <w:spacing w:before="75" w:after="0"/>
      </w:pPr>
      <w:r>
        <w:rPr/>
        <w:t xml:space="preserve">图表：2025-2030年我国汽车线束产能预测统计表</w:t>
      </w:r>
    </w:p>
    <w:p>
      <w:pPr>
        <w:spacing w:before="75" w:after="0"/>
      </w:pPr>
      <w:r>
        <w:rPr/>
        <w:t xml:space="preserve">图表：2025-2030年我国汽车线束产能预测走势图</w:t>
      </w:r>
    </w:p>
    <w:p>
      <w:pPr>
        <w:spacing w:before="75" w:after="0"/>
      </w:pPr>
      <w:r>
        <w:rPr/>
        <w:t xml:space="preserve">图表：2025-2030年我国汽车线束市场需求预测统计表</w:t>
      </w:r>
    </w:p>
    <w:p>
      <w:pPr>
        <w:spacing w:before="75" w:after="0"/>
      </w:pPr>
      <w:r>
        <w:rPr/>
        <w:t xml:space="preserve">图表：2025-2030年我国汽车线束市场需求预测走势图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中国汽车线束行业市场发展前景及趋势预测与投资分析研究报告(2025-2030版)</dc:title>
  <dc:description>中国汽车线束行业市场发展前景及趋势预测与投资分析研究报告(2025-2030版)</dc:description>
  <dc:subject>中国汽车线束行业市场发展前景及趋势预测与投资分析研究报告(2025-2030版)</dc:subject>
  <cp:keywords>研究报告</cp:keywords>
  <cp:category>研究报告</cp:category>
  <cp:lastModifiedBy>北京中道泰和信息咨询有限公司</cp:lastModifiedBy>
  <dcterms:created xsi:type="dcterms:W3CDTF">2025-01-28T13:08:04+08:00</dcterms:created>
  <dcterms:modified xsi:type="dcterms:W3CDTF">2025-01-28T13:08:04+08:00</dcterms:modified>
</cp:coreProperties>
</file>

<file path=docProps/custom.xml><?xml version="1.0" encoding="utf-8"?>
<Properties xmlns="http://schemas.openxmlformats.org/officeDocument/2006/custom-properties" xmlns:vt="http://schemas.openxmlformats.org/officeDocument/2006/docPropsVTypes"/>
</file>