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水下机器人行业市场发展前景及趋势预测与投资分析研究报告(2026-2031版)</w:t>
      </w:r>
    </w:p>
    <w:p>
      <w:pPr>
        <w:spacing w:after="150"/>
      </w:pPr>
      <w:r>
        <w:rPr>
          <w:b w:val="1"/>
          <w:bCs w:val="1"/>
        </w:rPr>
        <w:t xml:space="preserve">报告简介</w:t>
      </w:r>
    </w:p>
    <w:p>
      <w:pPr>
        <w:spacing w:after="150"/>
      </w:pPr>
      <w:r>
        <w:rPr/>
        <w:t xml:space="preserve">水下机器人是一种能够在水下工作的机器人，主要用于代替或辅助人类进行水下极限作业。通过水下目标探测和识别、水下导航定位、水下通信等高新科学技术，水下机器人可以实现水下打捞救援、水下探测、水下资源开采、水下娱乐等功能。</w:t>
      </w:r>
    </w:p>
    <w:p>
      <w:pPr>
        <w:spacing w:after="150"/>
      </w:pPr>
      <w:r>
        <w:rPr/>
        <w:t xml:space="preserve">现状</w:t>
      </w:r>
    </w:p>
    <w:p>
      <w:pPr>
        <w:spacing w:after="150"/>
      </w:pPr>
      <w:r>
        <w:rPr/>
        <w:t xml:space="preserve">目前，水下机器人市场呈现出多元化的竞争格局，国内外众多企业和科研机构积极投入研发和生产。中国水下机器人市场以ROV(有缆水下机器人)为主流产品，应用最为广泛。随着技术的进步和成本的降低，水下机器人在多个领域得到了广泛应用，包括海洋资源勘探、环境监测、海洋工程、水产养殖等。此外，水下机器人还朝着小型化和轻量化方向发展，以降低能耗和成本，提高在复杂环境中的灵活性和可操作性。</w:t>
      </w:r>
    </w:p>
    <w:p>
      <w:pPr>
        <w:spacing w:after="150"/>
      </w:pPr>
      <w:r>
        <w:rPr/>
        <w:t xml:space="preserve">趋势</w:t>
      </w:r>
    </w:p>
    <w:p>
      <w:pPr>
        <w:spacing w:after="150"/>
      </w:pPr>
      <w:r>
        <w:rPr/>
        <w:t xml:space="preserve">未来，水下机器人将更注重与5G/6G通信技术、物联网、先进材料等跨学科技术的融合创新，进一步提升其性能和功能。技术创新方面，传感器技术、人工智能、大数据处理等先进技术的应用提升了水下机器人的自主导航、目标识别和数据处理能力，降低了操作难度与成本。此外，水下机器人在新兴领域的应用也将进一步拓展，如水下娱乐、灾难救援、海底采矿等。</w:t>
      </w:r>
    </w:p>
    <w:p>
      <w:pPr>
        <w:spacing w:after="150"/>
      </w:pPr>
      <w:r>
        <w:rPr/>
        <w:t xml:space="preserve">前景</w:t>
      </w:r>
    </w:p>
    <w:p>
      <w:pPr>
        <w:spacing w:after="150"/>
      </w:pPr>
      <w:r>
        <w:rPr/>
        <w:t xml:space="preserve">随着全球海洋经济的快速发展和海洋资源的重要性日益凸显，沿海地区对水下机器人的需求不断增加，推动了市场的持续增长。预计未来几年，随着技术的不断进步和应用领域的进一步拓展，沿海地区水下机器人市场规模将继续保持快速增长。政策支持方面，国家和地方政府对海洋经济和机器人产业的重视程度不断提高，出台了一系列政策措施来推动相关产业的发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下机器人行业研究单位等公布和提供的大量资料。报告对我国水下机器人行业的供需状况、发展现状、子行业发展变化等进行了分析，重点分析了国内外水下机器人行业的发展现状、如何面对行业的发展挑战、行业的发展建议、行业竞争力，以及行业的投资分析和趋势预测等等。报告还综合了水下机器人行业的整体发展动态，对行业在产品方面提供了参考建议和具体解决办法。报告对于水下机器人产品生产企业、经销商、行业管理部门以及拟进入该行业的投资者具有重要的参考价值，对于研究我国水下机器人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水下机器人行业发展概述</w:t>
      </w:r>
    </w:p>
    <w:p>
      <w:pPr>
        <w:spacing w:before="75" w:after="0"/>
      </w:pPr>
      <w:r>
        <w:rPr/>
        <w:t xml:space="preserve">第一节 水下机器人的概念</w:t>
      </w:r>
    </w:p>
    <w:p>
      <w:pPr>
        <w:spacing w:before="75" w:after="0"/>
      </w:pPr>
      <w:r>
        <w:rPr/>
        <w:t xml:space="preserve">一、水下机器人的界定</w:t>
      </w:r>
    </w:p>
    <w:p>
      <w:pPr>
        <w:spacing w:before="75" w:after="0"/>
      </w:pPr>
      <w:r>
        <w:rPr/>
        <w:t xml:space="preserve">二、水下机器人的特点</w:t>
      </w:r>
    </w:p>
    <w:p>
      <w:pPr>
        <w:spacing w:before="75" w:after="0"/>
      </w:pPr>
      <w:r>
        <w:rPr/>
        <w:t xml:space="preserve">第二节 水下机器人行业发展成熟度</w:t>
      </w:r>
    </w:p>
    <w:p>
      <w:pPr>
        <w:spacing w:before="75" w:after="0"/>
      </w:pPr>
      <w:r>
        <w:rPr/>
        <w:t xml:space="preserve">一、水下机器人行业发展周期分析</w:t>
      </w:r>
    </w:p>
    <w:p>
      <w:pPr>
        <w:spacing w:before="75" w:after="0"/>
      </w:pPr>
      <w:r>
        <w:rPr/>
        <w:t xml:space="preserve">二、水下机器人行业中外市场成熟度对比</w:t>
      </w:r>
    </w:p>
    <w:p>
      <w:pPr>
        <w:spacing w:before="75" w:after="0"/>
      </w:pPr>
      <w:r>
        <w:rPr>
          <w:b w:val="1"/>
          <w:bCs w:val="1"/>
        </w:rPr>
        <w:t xml:space="preserve">第二章 2021-2026年中国水下机器人行业运行环境分析</w:t>
      </w:r>
    </w:p>
    <w:p>
      <w:pPr>
        <w:spacing w:before="75" w:after="0"/>
      </w:pPr>
      <w:r>
        <w:rPr/>
        <w:t xml:space="preserve">第一节 2021-2026年中国宏观经济环境分析</w:t>
      </w:r>
    </w:p>
    <w:p>
      <w:pPr>
        <w:spacing w:before="75" w:after="0"/>
      </w:pPr>
      <w:r>
        <w:rPr/>
        <w:t xml:space="preserve">第二节 2021-2026年中国水下机器人行业发展政策环境分析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2、宏观政策逆向调节需要加强针对性</w:t>
      </w:r>
    </w:p>
    <w:p>
      <w:pPr>
        <w:spacing w:before="75" w:after="0"/>
      </w:pPr>
      <w:r>
        <w:rPr/>
        <w:t xml:space="preserve">二、水下机器人行业政策分析</w:t>
      </w:r>
    </w:p>
    <w:p>
      <w:pPr>
        <w:spacing w:before="75" w:after="0"/>
      </w:pPr>
      <w:r>
        <w:rPr/>
        <w:t xml:space="preserve">三、相关行业政策影响分析</w:t>
      </w:r>
    </w:p>
    <w:p>
      <w:pPr>
        <w:spacing w:before="75" w:after="0"/>
      </w:pPr>
      <w:r>
        <w:rPr/>
        <w:t xml:space="preserve">第三节 2021-2026年中国水下机器人行业发展社会环境分析</w:t>
      </w:r>
    </w:p>
    <w:p>
      <w:pPr>
        <w:spacing w:before="75" w:after="0"/>
      </w:pPr>
      <w:r>
        <w:rPr>
          <w:b w:val="1"/>
          <w:bCs w:val="1"/>
        </w:rPr>
        <w:t xml:space="preserve">第三章 2021-2026年中国水下机器人行业市场发展分析</w:t>
      </w:r>
    </w:p>
    <w:p>
      <w:pPr>
        <w:spacing w:before="75" w:after="0"/>
      </w:pPr>
      <w:r>
        <w:rPr/>
        <w:t xml:space="preserve">第一节 水下机器人行业市场发展现状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水下机器人行业技术发展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中国水下机器人行业消费市场分析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水下机器人行业产销数据统计分析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2026-2031年水下机器人行业市场发展趋势</w:t>
      </w:r>
    </w:p>
    <w:p>
      <w:pPr>
        <w:spacing w:before="75" w:after="0"/>
      </w:pPr>
      <w:r>
        <w:rPr>
          <w:b w:val="1"/>
          <w:bCs w:val="1"/>
        </w:rPr>
        <w:t xml:space="preserve">第四章 中国水下机器人行业供给情况分析及趋势</w:t>
      </w:r>
    </w:p>
    <w:p>
      <w:pPr>
        <w:spacing w:before="75" w:after="0"/>
      </w:pPr>
      <w:r>
        <w:rPr/>
        <w:t xml:space="preserve">第一节 2021-2026年中国水下机器人行业市场供给分析</w:t>
      </w:r>
    </w:p>
    <w:p>
      <w:pPr>
        <w:spacing w:before="75" w:after="0"/>
      </w:pPr>
      <w:r>
        <w:rPr/>
        <w:t xml:space="preserve">一、水下机器人整体供给情况分析</w:t>
      </w:r>
    </w:p>
    <w:p>
      <w:pPr>
        <w:spacing w:before="75" w:after="0"/>
      </w:pPr>
      <w:r>
        <w:rPr/>
        <w:t xml:space="preserve">二、水下机器人重点区域供给分析</w:t>
      </w:r>
    </w:p>
    <w:p>
      <w:pPr>
        <w:spacing w:before="75" w:after="0"/>
      </w:pPr>
      <w:r>
        <w:rPr/>
        <w:t xml:space="preserve">第二节 水下机器人行业供给关系因素分析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2026-2031年中国水下机器人行业市场供给趋势</w:t>
      </w:r>
    </w:p>
    <w:p>
      <w:pPr>
        <w:spacing w:before="75" w:after="0"/>
      </w:pPr>
      <w:r>
        <w:rPr/>
        <w:t xml:space="preserve">一、水下机器人整体供给情况趋势分析</w:t>
      </w:r>
    </w:p>
    <w:p>
      <w:pPr>
        <w:spacing w:before="75" w:after="0"/>
      </w:pPr>
      <w:r>
        <w:rPr/>
        <w:t xml:space="preserve">二、水下机器人重点区域供给趋势分析</w:t>
      </w:r>
    </w:p>
    <w:p>
      <w:pPr>
        <w:spacing w:before="75" w:after="0"/>
      </w:pPr>
      <w:r>
        <w:rPr/>
        <w:t xml:space="preserve">三、影响未来水下机器人供给的因素分析</w:t>
      </w:r>
    </w:p>
    <w:p>
      <w:pPr>
        <w:spacing w:before="75" w:after="0"/>
      </w:pPr>
      <w:r>
        <w:rPr>
          <w:b w:val="1"/>
          <w:bCs w:val="1"/>
        </w:rPr>
        <w:t xml:space="preserve">第五章 水下机器人行业产品价格分析</w:t>
      </w:r>
    </w:p>
    <w:p>
      <w:pPr>
        <w:spacing w:before="75" w:after="0"/>
      </w:pPr>
      <w:r>
        <w:rPr/>
        <w:t xml:space="preserve">第一节 中国水下机器人行业产品历年价格回顾</w:t>
      </w:r>
    </w:p>
    <w:p>
      <w:pPr>
        <w:spacing w:before="75" w:after="0"/>
      </w:pPr>
      <w:r>
        <w:rPr/>
        <w:t xml:space="preserve">第二节 中国水下机器人行业产品当前市场价格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中国水下机器人行业产品价格影响因素分析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水下机器人主要上下游产品分析</w:t>
      </w:r>
    </w:p>
    <w:p>
      <w:pPr>
        <w:spacing w:before="75" w:after="0"/>
      </w:pPr>
      <w:r>
        <w:rPr/>
        <w:t xml:space="preserve">第一节 水下机器人上下游分析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水下机器人行业产业链分析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2021-2026年中国水下机器人行业渠道分析及策略</w:t>
      </w:r>
    </w:p>
    <w:p>
      <w:pPr>
        <w:spacing w:before="75" w:after="0"/>
      </w:pPr>
      <w:r>
        <w:rPr/>
        <w:t xml:space="preserve">第一节 水下机器人行业渠道分析</w:t>
      </w:r>
    </w:p>
    <w:p>
      <w:pPr>
        <w:spacing w:before="75" w:after="0"/>
      </w:pPr>
      <w:r>
        <w:rPr/>
        <w:t xml:space="preserve">一、渠道形式及对比</w:t>
      </w:r>
    </w:p>
    <w:p>
      <w:pPr>
        <w:spacing w:before="75" w:after="0"/>
      </w:pPr>
      <w:r>
        <w:rPr/>
        <w:t xml:space="preserve">二、各类渠道对水下机器人行业的影响</w:t>
      </w:r>
    </w:p>
    <w:p>
      <w:pPr>
        <w:spacing w:before="75" w:after="0"/>
      </w:pPr>
      <w:r>
        <w:rPr/>
        <w:t xml:space="preserve">三、主要水下机器人企业渠道策略研究</w:t>
      </w:r>
    </w:p>
    <w:p>
      <w:pPr>
        <w:spacing w:before="75" w:after="0"/>
      </w:pPr>
      <w:r>
        <w:rPr/>
        <w:t xml:space="preserve">第二节 水下机器人行业用户分析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水下机器人行业营销策略分析</w:t>
      </w:r>
    </w:p>
    <w:p>
      <w:pPr>
        <w:spacing w:before="75" w:after="0"/>
      </w:pPr>
      <w:r>
        <w:rPr/>
        <w:t xml:space="preserve">一、中国水下机器人营销概况</w:t>
      </w:r>
    </w:p>
    <w:p>
      <w:pPr>
        <w:spacing w:before="75" w:after="0"/>
      </w:pPr>
      <w:r>
        <w:rPr/>
        <w:t xml:space="preserve">二、水下机器人营销策略探讨</w:t>
      </w:r>
    </w:p>
    <w:p>
      <w:pPr>
        <w:spacing w:before="75" w:after="0"/>
      </w:pPr>
      <w:r>
        <w:rPr/>
        <w:t xml:space="preserve">三、水下机器人营销发展趋势</w:t>
      </w:r>
    </w:p>
    <w:p>
      <w:pPr>
        <w:spacing w:before="75" w:after="0"/>
      </w:pPr>
      <w:r>
        <w:rPr>
          <w:b w:val="1"/>
          <w:bCs w:val="1"/>
        </w:rPr>
        <w:t xml:space="preserve">第八章 2021-2026年中国水下机器人行业主要指标监测分析</w:t>
      </w:r>
    </w:p>
    <w:p>
      <w:pPr>
        <w:spacing w:before="75" w:after="0"/>
      </w:pPr>
      <w:r>
        <w:rPr/>
        <w:t xml:space="preserve">第一节 2021-2026年中国水下机器人产业工业总产值分析</w:t>
      </w:r>
    </w:p>
    <w:p>
      <w:pPr>
        <w:spacing w:before="75" w:after="0"/>
      </w:pPr>
      <w:r>
        <w:rPr/>
        <w:t xml:space="preserve">一、2021-2026年中国水下机器人产业工业总产值分析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2021-2026年中国水下机器人产业主营业务收入分析</w:t>
      </w:r>
    </w:p>
    <w:p>
      <w:pPr>
        <w:spacing w:before="75" w:after="0"/>
      </w:pPr>
      <w:r>
        <w:rPr/>
        <w:t xml:space="preserve">一、2021-2026年中国水下机器人产业主营业务收入分析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2021-2026年中国水下机器人产业产品成本费用分析</w:t>
      </w:r>
    </w:p>
    <w:p>
      <w:pPr>
        <w:spacing w:before="75" w:after="0"/>
      </w:pPr>
      <w:r>
        <w:rPr/>
        <w:t xml:space="preserve">一、2021-2026年中国水下机器人产业销售成本分析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2021-2026年中国水下机器人产业利润总额分析</w:t>
      </w:r>
    </w:p>
    <w:p>
      <w:pPr>
        <w:spacing w:before="75" w:after="0"/>
      </w:pPr>
      <w:r>
        <w:rPr/>
        <w:t xml:space="preserve">一、2021-2026年中国水下机器人产业利润总额分析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2021-2026年中国水下机器人产业资产负债分析</w:t>
      </w:r>
    </w:p>
    <w:p>
      <w:pPr>
        <w:spacing w:before="75" w:after="0"/>
      </w:pPr>
      <w:r>
        <w:rPr/>
        <w:t xml:space="preserve">一、2021-2026年中国水下机器人产业资产负债分析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2021-2026年中国水下机器人行业财务指标分析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中国水下机器人行业区域市场分析</w:t>
      </w:r>
    </w:p>
    <w:p>
      <w:pPr>
        <w:spacing w:before="75" w:after="0"/>
      </w:pPr>
      <w:r>
        <w:rPr/>
        <w:t xml:space="preserve">第一节 华北地区水下机器人行业分析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东北地区水下机器人行业分析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华东地区水下机器人行业分析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华南地区水下机器人行业分析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华中地区水下机器人行业分析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西南地区水下机器人行业分析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西北地区水下机器人行业分析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公司对水下机器人行业竞争格局分析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2021-2026年水下机器人行业竞争格局分析</w:t>
      </w:r>
    </w:p>
    <w:p>
      <w:pPr>
        <w:spacing w:before="75" w:after="0"/>
      </w:pPr>
      <w:r>
        <w:rPr/>
        <w:t xml:space="preserve">一、2021-2026年国内外水下机器人竞争分析</w:t>
      </w:r>
    </w:p>
    <w:p>
      <w:pPr>
        <w:spacing w:before="75" w:after="0"/>
      </w:pPr>
      <w:r>
        <w:rPr/>
        <w:t xml:space="preserve">二、2021-2026年我国水下机器人市场竞争分析</w:t>
      </w:r>
    </w:p>
    <w:p>
      <w:pPr>
        <w:spacing w:before="75" w:after="0"/>
      </w:pPr>
      <w:r>
        <w:rPr/>
        <w:t xml:space="preserve">三、2026-2031年国内主要水下机器人企业动向</w:t>
      </w:r>
    </w:p>
    <w:p>
      <w:pPr>
        <w:spacing w:before="75" w:after="0"/>
      </w:pPr>
      <w:r>
        <w:rPr>
          <w:b w:val="1"/>
          <w:bCs w:val="1"/>
        </w:rPr>
        <w:t xml:space="preserve">第十一章 水下机器人企业竞争策略分析</w:t>
      </w:r>
    </w:p>
    <w:p>
      <w:pPr>
        <w:spacing w:before="75" w:after="0"/>
      </w:pPr>
      <w:r>
        <w:rPr/>
        <w:t xml:space="preserve">第一节 水下机器人市场竞争策略分析</w:t>
      </w:r>
    </w:p>
    <w:p>
      <w:pPr>
        <w:spacing w:before="75" w:after="0"/>
      </w:pPr>
      <w:r>
        <w:rPr/>
        <w:t xml:space="preserve">一、2026-2031年水下机器人市场增长潜力分析</w:t>
      </w:r>
    </w:p>
    <w:p>
      <w:pPr>
        <w:spacing w:before="75" w:after="0"/>
      </w:pPr>
      <w:r>
        <w:rPr/>
        <w:t xml:space="preserve">二、2026-2031年水下机器人主要潜力品种分析</w:t>
      </w:r>
    </w:p>
    <w:p>
      <w:pPr>
        <w:spacing w:before="75" w:after="0"/>
      </w:pPr>
      <w:r>
        <w:rPr/>
        <w:t xml:space="preserve">三、现有水下机器人产品竞争策略分析</w:t>
      </w:r>
    </w:p>
    <w:p>
      <w:pPr>
        <w:spacing w:before="75" w:after="0"/>
      </w:pPr>
      <w:r>
        <w:rPr/>
        <w:t xml:space="preserve">四、潜力水下机器人品种竞争策略选择</w:t>
      </w:r>
    </w:p>
    <w:p>
      <w:pPr>
        <w:spacing w:before="75" w:after="0"/>
      </w:pPr>
      <w:r>
        <w:rPr/>
        <w:t xml:space="preserve">五、典型企业产品竞争策略分析</w:t>
      </w:r>
    </w:p>
    <w:p>
      <w:pPr>
        <w:spacing w:before="75" w:after="0"/>
      </w:pPr>
      <w:r>
        <w:rPr/>
        <w:t xml:space="preserve">第二节 水下机器人企业竞争策略分析</w:t>
      </w:r>
    </w:p>
    <w:p>
      <w:pPr>
        <w:spacing w:before="75" w:after="0"/>
      </w:pPr>
      <w:r>
        <w:rPr/>
        <w:t xml:space="preserve">第三节 水下机器人行业产品定位及市场推广策略分析</w:t>
      </w:r>
    </w:p>
    <w:p>
      <w:pPr>
        <w:spacing w:before="75" w:after="0"/>
      </w:pPr>
      <w:r>
        <w:rPr/>
        <w:t xml:space="preserve">一、水下机器人行业产品市场定位</w:t>
      </w:r>
    </w:p>
    <w:p>
      <w:pPr>
        <w:spacing w:before="75" w:after="0"/>
      </w:pPr>
      <w:r>
        <w:rPr/>
        <w:t xml:space="preserve">二、水下机器人行业广告推广策略</w:t>
      </w:r>
    </w:p>
    <w:p>
      <w:pPr>
        <w:spacing w:before="75" w:after="0"/>
      </w:pPr>
      <w:r>
        <w:rPr/>
        <w:t xml:space="preserve">三、水下机器人行业产品促销策略</w:t>
      </w:r>
    </w:p>
    <w:p>
      <w:pPr>
        <w:spacing w:before="75" w:after="0"/>
      </w:pPr>
      <w:r>
        <w:rPr/>
        <w:t xml:space="preserve">四、水下机器人行业招商加盟策略</w:t>
      </w:r>
    </w:p>
    <w:p>
      <w:pPr>
        <w:spacing w:before="75" w:after="0"/>
      </w:pPr>
      <w:r>
        <w:rPr/>
        <w:t xml:space="preserve">五、水下机器人行业网络推广策略</w:t>
      </w:r>
    </w:p>
    <w:p>
      <w:pPr>
        <w:spacing w:before="75" w:after="0"/>
      </w:pPr>
      <w:r>
        <w:rPr>
          <w:b w:val="1"/>
          <w:bCs w:val="1"/>
        </w:rPr>
        <w:t xml:space="preserve">第十二章 水下机器人企业竞争分析</w:t>
      </w:r>
    </w:p>
    <w:p>
      <w:pPr>
        <w:spacing w:before="75" w:after="0"/>
      </w:pPr>
      <w:r>
        <w:rPr/>
        <w:t xml:space="preserve">第一节 中国科学院沈阳自动化研究所</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天津海之星水下机器人有限公司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中国船舶重工集团公司第七一零研究所</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青岛罗博飞海洋技术有限公司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北京联洲海创科技有限公司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青岛海洋研究设备服务有限公司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沈阳新松机器人自动化股份有限公司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上海交通大学水下工程研究所</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北京智敏科技发展有限公司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哈尔滨长城水下高技术有限公司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水下机器人行业投资战略研究</w:t>
      </w:r>
    </w:p>
    <w:p>
      <w:pPr>
        <w:spacing w:before="75" w:after="0"/>
      </w:pPr>
      <w:r>
        <w:rPr/>
        <w:t xml:space="preserve">第一节 水下机器人行业发展战略研究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对我国水下机器人品牌的战略思考</w:t>
      </w:r>
    </w:p>
    <w:p>
      <w:pPr>
        <w:spacing w:before="75" w:after="0"/>
      </w:pPr>
      <w:r>
        <w:rPr/>
        <w:t xml:space="preserve">一、企业品牌的重要性</w:t>
      </w:r>
    </w:p>
    <w:p>
      <w:pPr>
        <w:spacing w:before="75" w:after="0"/>
      </w:pPr>
      <w:r>
        <w:rPr/>
        <w:t xml:space="preserve">二、水下机器人实施品牌战略的意义</w:t>
      </w:r>
    </w:p>
    <w:p>
      <w:pPr>
        <w:spacing w:before="75" w:after="0"/>
      </w:pPr>
      <w:r>
        <w:rPr/>
        <w:t xml:space="preserve">三、水下机器人企业品牌的现状分析</w:t>
      </w:r>
    </w:p>
    <w:p>
      <w:pPr>
        <w:spacing w:before="75" w:after="0"/>
      </w:pPr>
      <w:r>
        <w:rPr/>
        <w:t xml:space="preserve">四、我国水下机器人企业的品牌战略</w:t>
      </w:r>
    </w:p>
    <w:p>
      <w:pPr>
        <w:spacing w:before="75" w:after="0"/>
      </w:pPr>
      <w:r>
        <w:rPr/>
        <w:t xml:space="preserve">五、水下机器人品牌战略管理的策略</w:t>
      </w:r>
    </w:p>
    <w:p>
      <w:pPr>
        <w:spacing w:before="75" w:after="0"/>
      </w:pPr>
      <w:r>
        <w:rPr/>
        <w:t xml:space="preserve">第三节 水下机器人行业投资战略研究</w:t>
      </w:r>
    </w:p>
    <w:p>
      <w:pPr>
        <w:spacing w:before="75" w:after="0"/>
      </w:pPr>
      <w:r>
        <w:rPr>
          <w:b w:val="1"/>
          <w:bCs w:val="1"/>
        </w:rPr>
        <w:t xml:space="preserve">图表目录</w:t>
      </w:r>
    </w:p>
    <w:p>
      <w:pPr>
        <w:spacing w:before="75" w:after="0"/>
      </w:pPr>
      <w:r>
        <w:rPr/>
        <w:t xml:space="preserve">图表：水下机器人行业生命周期图</w:t>
      </w:r>
    </w:p>
    <w:p>
      <w:pPr>
        <w:spacing w:before="75" w:after="0"/>
      </w:pPr>
      <w:r>
        <w:rPr/>
        <w:t xml:space="preserve">图表：水下机器人产品国内、国际市场成熟度对比</w:t>
      </w:r>
    </w:p>
    <w:p>
      <w:pPr>
        <w:spacing w:before="75" w:after="0"/>
      </w:pPr>
      <w:r>
        <w:rPr/>
        <w:t xml:space="preserve">图表：水下机器人产品行业主要竞争因素分析</w:t>
      </w:r>
    </w:p>
    <w:p>
      <w:pPr>
        <w:spacing w:before="75" w:after="0"/>
      </w:pPr>
      <w:r>
        <w:rPr/>
        <w:t xml:space="preserve">图表：2021-2026年水下机器人产品消费量变化图</w:t>
      </w:r>
    </w:p>
    <w:p>
      <w:pPr>
        <w:spacing w:before="75" w:after="0"/>
      </w:pPr>
      <w:r>
        <w:rPr/>
        <w:t xml:space="preserve">图表：2021-2026年水下机器人企业品牌集中度分析</w:t>
      </w:r>
    </w:p>
    <w:p>
      <w:pPr>
        <w:spacing w:before="75" w:after="0"/>
      </w:pPr>
      <w:r>
        <w:rPr/>
        <w:t xml:space="preserve">图表：2021-2026年水下机器人产品产能分析</w:t>
      </w:r>
    </w:p>
    <w:p>
      <w:pPr>
        <w:spacing w:before="75" w:after="0"/>
      </w:pPr>
      <w:r>
        <w:rPr/>
        <w:t xml:space="preserve">图表：2021-2026年中国水下机器人产业工业总产值分析</w:t>
      </w:r>
    </w:p>
    <w:p>
      <w:pPr>
        <w:spacing w:before="75" w:after="0"/>
      </w:pPr>
      <w:r>
        <w:rPr/>
        <w:t xml:space="preserve">图表：2021-2026年水下机器人不同规模企业工业总产值分析</w:t>
      </w:r>
    </w:p>
    <w:p>
      <w:pPr>
        <w:spacing w:before="75" w:after="0"/>
      </w:pPr>
      <w:r>
        <w:rPr/>
        <w:t xml:space="preserve">图表：2021-2026年水下机器人不同所有制企业工业总产值比较</w:t>
      </w:r>
    </w:p>
    <w:p>
      <w:pPr>
        <w:spacing w:before="75" w:after="0"/>
      </w:pPr>
      <w:r>
        <w:rPr/>
        <w:t xml:space="preserve">图表：2021-2026年中国水下机器人产业主营业务收入分析</w:t>
      </w:r>
    </w:p>
    <w:p>
      <w:pPr>
        <w:spacing w:before="75" w:after="0"/>
      </w:pPr>
      <w:r>
        <w:rPr/>
        <w:t xml:space="preserve">图表：2021-2026年水下机器人不同规模企业主营业务收入分析</w:t>
      </w:r>
    </w:p>
    <w:p>
      <w:pPr>
        <w:spacing w:before="75" w:after="0"/>
      </w:pPr>
      <w:r>
        <w:rPr/>
        <w:t xml:space="preserve">图表：2021-2026年水下机器人不同所有制企业主营业务收入比较</w:t>
      </w:r>
    </w:p>
    <w:p>
      <w:pPr>
        <w:spacing w:before="75" w:after="0"/>
      </w:pPr>
      <w:r>
        <w:rPr/>
        <w:t xml:space="preserve">图表：2021-2026年中国水下机器人产业销售成本分析</w:t>
      </w:r>
    </w:p>
    <w:p>
      <w:pPr>
        <w:spacing w:before="75" w:after="0"/>
      </w:pPr>
      <w:r>
        <w:rPr/>
        <w:t xml:space="preserve">图表：2021-2026年水下机器人不同规模企业销售成本比较分析</w:t>
      </w:r>
    </w:p>
    <w:p>
      <w:pPr>
        <w:spacing w:before="75" w:after="0"/>
      </w:pPr>
      <w:r>
        <w:rPr/>
        <w:t xml:space="preserve">图表：2021-2026年水下机器人不同所有制企业销售成本比较分析</w:t>
      </w:r>
    </w:p>
    <w:p>
      <w:pPr>
        <w:spacing w:before="75" w:after="0"/>
      </w:pPr>
      <w:r>
        <w:rPr/>
        <w:t xml:space="preserve">图表：2021-2026年中国水下机器人产业利润总额分析</w:t>
      </w:r>
    </w:p>
    <w:p>
      <w:pPr>
        <w:spacing w:before="75" w:after="0"/>
      </w:pPr>
      <w:r>
        <w:rPr/>
        <w:t xml:space="preserve">图表：2021-2026年水下机器人不同规模企业利润总额比较分析</w:t>
      </w:r>
    </w:p>
    <w:p>
      <w:pPr>
        <w:spacing w:before="75" w:after="0"/>
      </w:pPr>
      <w:r>
        <w:rPr/>
        <w:t xml:space="preserve">图表：2021-2026年水下机器人不同所有制企业利润总额比较分析</w:t>
      </w:r>
    </w:p>
    <w:p>
      <w:pPr>
        <w:spacing w:before="75" w:after="0"/>
      </w:pPr>
      <w:r>
        <w:rPr/>
        <w:t xml:space="preserve">图表：2021-2026年中国水下机器人产业资产负债分析</w:t>
      </w:r>
    </w:p>
    <w:p>
      <w:pPr>
        <w:spacing w:before="75" w:after="0"/>
      </w:pPr>
      <w:r>
        <w:rPr/>
        <w:t xml:space="preserve">图表：2021-2026年水下机器人不同规模企业资产比较分析</w:t>
      </w:r>
    </w:p>
    <w:p>
      <w:pPr>
        <w:spacing w:before="75" w:after="0"/>
      </w:pPr>
      <w:r>
        <w:rPr/>
        <w:t xml:space="preserve">图表：2021-2026年水下机器人不同规模企业负债比较分析</w:t>
      </w:r>
    </w:p>
    <w:p>
      <w:pPr>
        <w:spacing w:before="75" w:after="0"/>
      </w:pPr>
      <w:r>
        <w:rPr/>
        <w:t xml:space="preserve">图表：2021-2026年水下机器人不同所有制企业资产比较分析</w:t>
      </w:r>
    </w:p>
    <w:p>
      <w:pPr>
        <w:spacing w:before="75" w:after="0"/>
      </w:pPr>
      <w:r>
        <w:rPr/>
        <w:t xml:space="preserve">图表：2021-2026年水下机器人不同所有制企业负债比较分析</w:t>
      </w:r>
    </w:p>
    <w:p>
      <w:pPr>
        <w:spacing w:before="75" w:after="0"/>
      </w:pPr>
      <w:r>
        <w:rPr/>
        <w:t xml:space="preserve">图表：2021-2026年我国水下机器人行业销售利润率</w:t>
      </w:r>
    </w:p>
    <w:p>
      <w:pPr>
        <w:spacing w:before="75" w:after="0"/>
      </w:pPr>
      <w:r>
        <w:rPr/>
        <w:t xml:space="preserve">图表：2021-2026年我国水下机器人行业偿债能力情况</w:t>
      </w:r>
    </w:p>
    <w:p>
      <w:pPr>
        <w:spacing w:before="75" w:after="0"/>
      </w:pPr>
      <w:r>
        <w:rPr/>
        <w:t xml:space="preserve">图表：2021-2026年我国水下机器人行业营运能力情况</w:t>
      </w:r>
    </w:p>
    <w:p>
      <w:pPr>
        <w:spacing w:before="75" w:after="0"/>
      </w:pPr>
      <w:r>
        <w:rPr/>
        <w:t xml:space="preserve">图表：2021-2026年我国水下机器人行业资产增长率</w:t>
      </w:r>
    </w:p>
    <w:p>
      <w:pPr>
        <w:spacing w:before="75" w:after="0"/>
      </w:pPr>
      <w:r>
        <w:rPr/>
        <w:t xml:space="preserve">图表：2021-2026年我国水下机器人行业利润增长率</w:t>
      </w:r>
    </w:p>
    <w:p>
      <w:pPr>
        <w:spacing w:before="75" w:after="0"/>
      </w:pPr>
      <w:r>
        <w:rPr/>
        <w:t xml:space="preserve">图表：水下机器人行业\"波特五力\"分析</w:t>
      </w:r>
    </w:p>
    <w:p>
      <w:pPr>
        <w:spacing w:before="75" w:after="0"/>
      </w:pPr>
      <w:r>
        <w:rPr/>
        <w:t xml:space="preserve">图表：生命周期各发展阶段的影响</w:t>
      </w:r>
    </w:p>
    <w:p>
      <w:pPr>
        <w:spacing w:before="75" w:after="0"/>
      </w:pPr>
      <w:r>
        <w:rPr/>
        <w:t xml:space="preserve">图表：2026-2031年水下机器人产品消费预测</w:t>
      </w:r>
    </w:p>
    <w:p>
      <w:pPr>
        <w:spacing w:before="75" w:after="0"/>
      </w:pPr>
      <w:r>
        <w:rPr/>
        <w:t xml:space="preserve">图表：2026-2031年水下机器人市场规模预测</w:t>
      </w:r>
    </w:p>
    <w:p>
      <w:pPr>
        <w:spacing w:before="75" w:after="0"/>
      </w:pPr>
      <w:r>
        <w:rPr/>
        <w:t xml:space="preserve">图表：2026-2031年水下机器人行业总产值预测</w:t>
      </w:r>
    </w:p>
    <w:p>
      <w:pPr>
        <w:spacing w:before="75" w:after="0"/>
      </w:pPr>
      <w:r>
        <w:rPr/>
        <w:t xml:space="preserve">图表：2026-2031年水下机器人行业销售收入预测</w:t>
      </w:r>
    </w:p>
    <w:p>
      <w:pPr>
        <w:spacing w:before="75" w:after="0"/>
      </w:pPr>
      <w:r>
        <w:rPr/>
        <w:t xml:space="preserve">图表：2026-2031年水下机器人行业总资产预测</w:t>
      </w:r>
    </w:p>
    <w:p>
      <w:pPr>
        <w:spacing w:before="75" w:after="0"/>
      </w:pPr>
      <w:r>
        <w:rPr/>
        <w:t xml:space="preserve">图表：2026-2031年中国水下机器人供给量预测</w:t>
      </w:r>
    </w:p>
    <w:p>
      <w:pPr>
        <w:spacing w:before="75" w:after="0"/>
      </w:pPr>
      <w:r>
        <w:rPr/>
        <w:t xml:space="preserve">图表：2026-2031年中国水下机器人产量预测</w:t>
      </w:r>
    </w:p>
    <w:p>
      <w:pPr>
        <w:spacing w:before="75" w:after="0"/>
      </w:pPr>
      <w:r>
        <w:rPr/>
        <w:t xml:space="preserve">图表：2026-2031年中国水下机器人需求量预测</w:t>
      </w:r>
    </w:p>
    <w:p>
      <w:pPr>
        <w:spacing w:before="75" w:after="0"/>
      </w:pPr>
      <w:r>
        <w:rPr/>
        <w:t xml:space="preserve">图表：2026-2031年中国水下机器人供需平衡预测</w:t>
      </w:r>
    </w:p>
    <w:p>
      <w:pPr>
        <w:spacing w:before="75" w:after="0"/>
      </w:pPr>
      <w:r>
        <w:rPr/>
        <w:t xml:space="preserve">图表：水下机器人行业新进入者应注意的障碍分析</w:t>
      </w:r>
    </w:p>
    <w:p>
      <w:pPr>
        <w:spacing w:before="75" w:after="0"/>
      </w:pPr>
      <w:r>
        <w:rPr/>
        <w:t xml:space="preserve">图表：2026-2031年影响水下机器人行业运行的有利因素</w:t>
      </w:r>
    </w:p>
    <w:p>
      <w:pPr>
        <w:spacing w:before="75" w:after="0"/>
      </w:pPr>
      <w:r>
        <w:rPr/>
        <w:t xml:space="preserve">图表：2026-2031年影响水下机器人行业运行的稳定因素</w:t>
      </w:r>
    </w:p>
    <w:p>
      <w:pPr>
        <w:spacing w:before="75" w:after="0"/>
      </w:pPr>
      <w:r>
        <w:rPr/>
        <w:t xml:space="preserve">图表：2026-2031年影响水下机器人行业运行的不利因素</w:t>
      </w:r>
    </w:p>
    <w:p>
      <w:pPr>
        <w:spacing w:before="75" w:after="0"/>
      </w:pPr>
      <w:r>
        <w:rPr/>
        <w:t xml:space="preserve">图表：2026-2031年我国水下机器人行业发展面临的挑战</w:t>
      </w:r>
    </w:p>
    <w:p>
      <w:pPr>
        <w:spacing w:before="75" w:after="0"/>
      </w:pPr>
      <w:r>
        <w:rPr/>
        <w:t xml:space="preserve">图表：2026-2031年我国水下机器人行业发展面临机遇</w:t>
      </w:r>
    </w:p>
    <w:p>
      <w:pPr>
        <w:spacing w:before="75" w:after="0"/>
      </w:pPr>
      <w:r>
        <w:rPr/>
        <w:t xml:space="preserve">图表：2026-2031年水下机器人行业经营风险及控制策略</w:t>
      </w:r>
    </w:p>
    <w:p>
      <w:pPr>
        <w:spacing w:before="75" w:after="0"/>
      </w:pPr>
      <w:r>
        <w:rPr/>
        <w:t xml:space="preserve">图表：2026-2031年水下机器人行业同业竞争风险及控制策略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本文地址：https://www.51baogao.cn/baogao/20250103/1551979.shtml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103/1551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水下机器人行业市场发展前景及趋势预测与投资分析研究报告(2026-2031版)</dc:title>
  <dc:description>水下机器人行业市场发展前景及趋势预测与投资分析研究报告(2026-2031版)</dc:description>
  <dc:subject>水下机器人行业市场发展前景及趋势预测与投资分析研究报告(2026-2031版)</dc:subject>
  <cp:keywords>研究报告</cp:keywords>
  <cp:category>研究报告</cp:category>
  <cp:lastModifiedBy>北京中道泰和信息咨询有限公司</cp:lastModifiedBy>
  <dcterms:created xsi:type="dcterms:W3CDTF">2026-03-27T08:13:58+08:00</dcterms:created>
  <dcterms:modified xsi:type="dcterms:W3CDTF">2026-03-27T08:13:58+08:00</dcterms:modified>
</cp:coreProperties>
</file>

<file path=docProps/custom.xml><?xml version="1.0" encoding="utf-8"?>
<Properties xmlns="http://schemas.openxmlformats.org/officeDocument/2006/custom-properties" xmlns:vt="http://schemas.openxmlformats.org/officeDocument/2006/docPropsVTypes"/>
</file>