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中国智能清洁机器人行业市场发展前景及趋势预测与投资分析研究报告(2026-2031版)</w:t>
      </w:r>
    </w:p>
    <w:p>
      <w:pPr>
        <w:spacing w:after="150"/>
      </w:pPr>
      <w:r>
        <w:rPr>
          <w:b w:val="1"/>
          <w:bCs w:val="1"/>
        </w:rPr>
        <w:t xml:space="preserve">报告简介</w:t>
      </w:r>
    </w:p>
    <w:p>
      <w:pPr>
        <w:spacing w:after="150"/>
      </w:pPr>
      <w:r>
        <w:rPr/>
        <w:t xml:space="preserve">智能清洁机器人是一种能够凭借人工智能技术，自动完成清洁工作的设备。它们通常具备自主导航和感知周围环境的能力，能够根据预设的任务或自主规划的路径进行清洁作业。智能清洁机器人主要包括扫地机器人、擦窗机器人和洗地机器人等，分别用于地面清洁、玻璃清洁和深度清洁等不同场景。</w:t>
      </w:r>
    </w:p>
    <w:p>
      <w:pPr>
        <w:spacing w:after="150"/>
      </w:pPr>
      <w:r>
        <w:rPr/>
        <w:t xml:space="preserve">智能清洁机器人的应用场景非常广泛，从家庭到办公场所，从地面到玻璃，几乎涵盖了所有需要人工清洁的场景。它们不仅提高了清洁效率，还降低了人工成本，逐渐成为现代生活中不可或缺的智能设备。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清洁机器人相关专业研究单位等公布和提供的大量资料，对我国智能清洁机器人的行业现状、市场各类经营指标的情况、重点企业状况、产业链上下游发展情况等内容进行详细的阐述和深入的分析，着重对智能清洁机器人市场的发展进行详尽深入的分析，并根据市场的政策经济发展环境对市场潜在的风险和防范建议进行分析。最后提出研究者对智能清洁机器人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智能清洁机器人产业相关概述</w:t>
      </w:r>
    </w:p>
    <w:p>
      <w:pPr>
        <w:spacing w:before="75" w:after="0"/>
      </w:pPr>
      <w:r>
        <w:rPr/>
        <w:t xml:space="preserve">第一节 机器人简述</w:t>
      </w:r>
    </w:p>
    <w:p>
      <w:pPr>
        <w:spacing w:before="75" w:after="0"/>
      </w:pPr>
      <w:r>
        <w:rPr/>
        <w:t xml:space="preserve">一、机器人类别划分</w:t>
      </w:r>
    </w:p>
    <w:p>
      <w:pPr>
        <w:spacing w:before="75" w:after="0"/>
      </w:pPr>
      <w:r>
        <w:rPr/>
        <w:t xml:space="preserve">1、工业机器人</w:t>
      </w:r>
    </w:p>
    <w:p>
      <w:pPr>
        <w:spacing w:before="75" w:after="0"/>
      </w:pPr>
      <w:r>
        <w:rPr/>
        <w:t xml:space="preserve">2、初级智能清洁机器人</w:t>
      </w:r>
    </w:p>
    <w:p>
      <w:pPr>
        <w:spacing w:before="75" w:after="0"/>
      </w:pPr>
      <w:r>
        <w:rPr/>
        <w:t xml:space="preserve">3、高级智能清洁机器人</w:t>
      </w:r>
    </w:p>
    <w:p>
      <w:pPr>
        <w:spacing w:before="75" w:after="0"/>
      </w:pPr>
      <w:r>
        <w:rPr/>
        <w:t xml:space="preserve">二、能力评价标准</w:t>
      </w:r>
    </w:p>
    <w:p>
      <w:pPr>
        <w:spacing w:before="75" w:after="0"/>
      </w:pPr>
      <w:r>
        <w:rPr/>
        <w:t xml:space="preserve">第二节 机器人的重要组成</w:t>
      </w:r>
    </w:p>
    <w:p>
      <w:pPr>
        <w:spacing w:before="75" w:after="0"/>
      </w:pPr>
      <w:r>
        <w:rPr/>
        <w:t xml:space="preserve">一、执行机构</w:t>
      </w:r>
    </w:p>
    <w:p>
      <w:pPr>
        <w:spacing w:before="75" w:after="0"/>
      </w:pPr>
      <w:r>
        <w:rPr/>
        <w:t xml:space="preserve">二、驱动装置</w:t>
      </w:r>
    </w:p>
    <w:p>
      <w:pPr>
        <w:spacing w:before="75" w:after="0"/>
      </w:pPr>
      <w:r>
        <w:rPr/>
        <w:t xml:space="preserve">三、检测装置</w:t>
      </w:r>
    </w:p>
    <w:p>
      <w:pPr>
        <w:spacing w:before="75" w:after="0"/>
      </w:pPr>
      <w:r>
        <w:rPr/>
        <w:t xml:space="preserve">四、控制系统等组成。</w:t>
      </w:r>
    </w:p>
    <w:p>
      <w:pPr>
        <w:spacing w:before="75" w:after="0"/>
      </w:pPr>
      <w:r>
        <w:rPr/>
        <w:t xml:space="preserve">第三节 智能清洁机器人的体系结构</w:t>
      </w:r>
    </w:p>
    <w:p>
      <w:pPr>
        <w:spacing w:before="75" w:after="0"/>
      </w:pPr>
      <w:r>
        <w:rPr/>
        <w:t xml:space="preserve">一、分层递阶结构</w:t>
      </w:r>
    </w:p>
    <w:p>
      <w:pPr>
        <w:spacing w:before="75" w:after="0"/>
      </w:pPr>
      <w:r>
        <w:rPr/>
        <w:t xml:space="preserve">三、包容结构</w:t>
      </w:r>
    </w:p>
    <w:p>
      <w:pPr>
        <w:spacing w:before="75" w:after="0"/>
      </w:pPr>
      <w:r>
        <w:rPr/>
        <w:t xml:space="preserve">三、三层结构</w:t>
      </w:r>
    </w:p>
    <w:p>
      <w:pPr>
        <w:spacing w:before="75" w:after="0"/>
      </w:pPr>
      <w:r>
        <w:rPr/>
        <w:t xml:space="preserve">四、自组织结构</w:t>
      </w:r>
    </w:p>
    <w:p>
      <w:pPr>
        <w:spacing w:before="75" w:after="0"/>
      </w:pPr>
      <w:r>
        <w:rPr/>
        <w:t xml:space="preserve">五、分布式结构</w:t>
      </w:r>
    </w:p>
    <w:p>
      <w:pPr>
        <w:spacing w:before="75" w:after="0"/>
      </w:pPr>
      <w:r>
        <w:rPr/>
        <w:t xml:space="preserve">六、进化控制结构</w:t>
      </w:r>
    </w:p>
    <w:p>
      <w:pPr>
        <w:spacing w:before="75" w:after="0"/>
      </w:pPr>
      <w:r>
        <w:rPr/>
        <w:t xml:space="preserve">七、社会机器人结构</w:t>
      </w:r>
    </w:p>
    <w:p>
      <w:pPr>
        <w:spacing w:before="75" w:after="0"/>
      </w:pPr>
      <w:r>
        <w:rPr>
          <w:b w:val="1"/>
          <w:bCs w:val="1"/>
        </w:rPr>
        <w:t xml:space="preserve">第二章 2021-2026年世界智能清洁机器人行业整体运营状况分析</w:t>
      </w:r>
    </w:p>
    <w:p>
      <w:pPr>
        <w:spacing w:before="75" w:after="0"/>
      </w:pPr>
      <w:r>
        <w:rPr/>
        <w:t xml:space="preserve">第一节 世界机器人发展历程</w:t>
      </w:r>
    </w:p>
    <w:p>
      <w:pPr>
        <w:spacing w:before="75" w:after="0"/>
      </w:pPr>
      <w:r>
        <w:rPr/>
        <w:t xml:space="preserve">第二节 2021-2026年世界智能清洁机器人研究新进展</w:t>
      </w:r>
    </w:p>
    <w:p>
      <w:pPr>
        <w:spacing w:before="75" w:after="0"/>
      </w:pPr>
      <w:r>
        <w:rPr/>
        <w:t xml:space="preserve">一、美研制出受伤后可自行调整的机器人</w:t>
      </w:r>
    </w:p>
    <w:p>
      <w:pPr>
        <w:spacing w:before="75" w:after="0"/>
      </w:pPr>
      <w:r>
        <w:rPr/>
        <w:t xml:space="preserve">二、英国设计出吃苍蝇老鼠的机器人家具</w:t>
      </w:r>
    </w:p>
    <w:p>
      <w:pPr>
        <w:spacing w:before="75" w:after="0"/>
      </w:pPr>
      <w:r>
        <w:rPr/>
        <w:t xml:space="preserve">三、法国研发出“儿童机器人”</w:t>
      </w:r>
    </w:p>
    <w:p>
      <w:pPr>
        <w:spacing w:before="75" w:after="0"/>
      </w:pPr>
      <w:r>
        <w:rPr/>
        <w:t xml:space="preserve">四、欧洲研发出超级机器人 能预知人类意图</w:t>
      </w:r>
    </w:p>
    <w:p>
      <w:pPr>
        <w:spacing w:before="75" w:after="0"/>
      </w:pPr>
      <w:r>
        <w:rPr/>
        <w:t xml:space="preserve">五、日本机器人产业越做越精</w:t>
      </w:r>
    </w:p>
    <w:p>
      <w:pPr>
        <w:spacing w:before="75" w:after="0"/>
      </w:pPr>
      <w:r>
        <w:rPr/>
        <w:t xml:space="preserve">六、韩推手机遥控清洁机器人</w:t>
      </w:r>
    </w:p>
    <w:p>
      <w:pPr>
        <w:spacing w:before="75" w:after="0"/>
      </w:pPr>
      <w:r>
        <w:rPr/>
        <w:t xml:space="preserve">第三节 2021-2026年世界智能清洁机器人主要市场状况分析</w:t>
      </w:r>
    </w:p>
    <w:p>
      <w:pPr>
        <w:spacing w:before="75" w:after="0"/>
      </w:pPr>
      <w:r>
        <w:rPr/>
        <w:t xml:space="preserve">一、日本领先智慧型化服务型机器人市场商品化</w:t>
      </w:r>
    </w:p>
    <w:p>
      <w:pPr>
        <w:spacing w:before="75" w:after="0"/>
      </w:pPr>
      <w:r>
        <w:rPr/>
        <w:t xml:space="preserve">二、美国在机器人产业以人工智慧与研发技术为主</w:t>
      </w:r>
    </w:p>
    <w:p>
      <w:pPr>
        <w:spacing w:before="75" w:after="0"/>
      </w:pPr>
      <w:r>
        <w:rPr/>
        <w:t xml:space="preserve">三、中国台湾智慧型机器人产业发展现状况</w:t>
      </w:r>
    </w:p>
    <w:p>
      <w:pPr>
        <w:spacing w:before="75" w:after="0"/>
      </w:pPr>
      <w:r>
        <w:rPr/>
        <w:t xml:space="preserve">第四节 2026-2031年世界智能清洁机器人行业发展趋势分析</w:t>
      </w:r>
    </w:p>
    <w:p>
      <w:pPr>
        <w:spacing w:before="75" w:after="0"/>
      </w:pPr>
      <w:r>
        <w:rPr>
          <w:b w:val="1"/>
          <w:bCs w:val="1"/>
        </w:rPr>
        <w:t xml:space="preserve">第三章 2021-2026年中国智能清洁机器人产业运行环境解析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2021-2026年中国智能清洁机器人市场政策环境分析</w:t>
      </w:r>
    </w:p>
    <w:p>
      <w:pPr>
        <w:spacing w:before="75" w:after="0"/>
      </w:pPr>
      <w:r>
        <w:rPr/>
        <w:t xml:space="preserve">一、机器人产业政策法规</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2021-2026年中国智能清洁机器人市场社会环境分析</w:t>
      </w:r>
    </w:p>
    <w:p>
      <w:pPr>
        <w:spacing w:before="75" w:after="0"/>
      </w:pPr>
      <w:r>
        <w:rPr/>
        <w:t xml:space="preserve">一、中国的人口结构分析</w:t>
      </w:r>
    </w:p>
    <w:p>
      <w:pPr>
        <w:spacing w:before="75" w:after="0"/>
      </w:pPr>
      <w:r>
        <w:rPr/>
        <w:t xml:space="preserve">二、中国人口老龄化趋势加剧</w:t>
      </w:r>
    </w:p>
    <w:p>
      <w:pPr>
        <w:spacing w:before="75" w:after="0"/>
      </w:pPr>
      <w:r>
        <w:rPr/>
        <w:t xml:space="preserve">三、人们的消费观念</w:t>
      </w:r>
    </w:p>
    <w:p>
      <w:pPr>
        <w:spacing w:before="75" w:after="0"/>
      </w:pPr>
      <w:r>
        <w:rPr>
          <w:b w:val="1"/>
          <w:bCs w:val="1"/>
        </w:rPr>
        <w:t xml:space="preserve">第四章 2021-2026年中国智能清洁机器人产业运行新形势透析</w:t>
      </w:r>
    </w:p>
    <w:p>
      <w:pPr>
        <w:spacing w:before="75" w:after="0"/>
      </w:pPr>
      <w:r>
        <w:rPr/>
        <w:t xml:space="preserve">第一节 2021-2026年中国智能清洁机器人行业动态分析</w:t>
      </w:r>
    </w:p>
    <w:p>
      <w:pPr>
        <w:spacing w:before="75" w:after="0"/>
      </w:pPr>
      <w:r>
        <w:rPr/>
        <w:t xml:space="preserve">第二节 2021-2026年中国智能清洁机器人产业现状综述</w:t>
      </w:r>
    </w:p>
    <w:p>
      <w:pPr>
        <w:spacing w:before="75" w:after="0"/>
      </w:pPr>
      <w:r>
        <w:rPr/>
        <w:t xml:space="preserve">一、智能清洁机器人产业运行特点分析</w:t>
      </w:r>
    </w:p>
    <w:p>
      <w:pPr>
        <w:spacing w:before="75" w:after="0"/>
      </w:pPr>
      <w:r>
        <w:rPr/>
        <w:t xml:space="preserve">二、国产机器人向制造强国迈进</w:t>
      </w:r>
    </w:p>
    <w:p>
      <w:pPr>
        <w:spacing w:before="75" w:after="0"/>
      </w:pPr>
      <w:r>
        <w:rPr/>
        <w:t xml:space="preserve">三、校企联合打造智能清洁机器人产业</w:t>
      </w:r>
    </w:p>
    <w:p>
      <w:pPr>
        <w:spacing w:before="75" w:after="0"/>
      </w:pPr>
      <w:r>
        <w:rPr/>
        <w:t xml:space="preserve">四、机器人产业降低成本成发展关键</w:t>
      </w:r>
    </w:p>
    <w:p>
      <w:pPr>
        <w:spacing w:before="75" w:after="0"/>
      </w:pPr>
      <w:r>
        <w:rPr/>
        <w:t xml:space="preserve">五、机器人技术发展状况分析</w:t>
      </w:r>
    </w:p>
    <w:p>
      <w:pPr>
        <w:spacing w:before="75" w:after="0"/>
      </w:pPr>
      <w:r>
        <w:rPr/>
        <w:t xml:space="preserve">六、深圳智能清洁机器人产业形成兵团作战</w:t>
      </w:r>
    </w:p>
    <w:p>
      <w:pPr>
        <w:spacing w:before="75" w:after="0"/>
      </w:pPr>
      <w:r>
        <w:rPr/>
        <w:t xml:space="preserve">第三节 2021-2026年中国智能清洁机器人技术攻关动态分析</w:t>
      </w:r>
    </w:p>
    <w:p>
      <w:pPr>
        <w:spacing w:before="75" w:after="0"/>
      </w:pPr>
      <w:r>
        <w:rPr/>
        <w:t xml:space="preserve">一、中国机器人技术应用研究进展</w:t>
      </w:r>
    </w:p>
    <w:p>
      <w:pPr>
        <w:spacing w:before="75" w:after="0"/>
      </w:pPr>
      <w:r>
        <w:rPr/>
        <w:t xml:space="preserve">二、智能清洁机器人传感器研究获重大突破</w:t>
      </w:r>
    </w:p>
    <w:p>
      <w:pPr>
        <w:spacing w:before="75" w:after="0"/>
      </w:pPr>
      <w:r>
        <w:rPr/>
        <w:t xml:space="preserve">三、全球首款影像识别机器人诞生昆山</w:t>
      </w:r>
    </w:p>
    <w:p>
      <w:pPr>
        <w:spacing w:before="75" w:after="0"/>
      </w:pPr>
      <w:r>
        <w:rPr/>
        <w:t xml:space="preserve">四、哈工大新一代智能清洁机器人问世</w:t>
      </w:r>
    </w:p>
    <w:p>
      <w:pPr>
        <w:spacing w:before="75" w:after="0"/>
      </w:pPr>
      <w:r>
        <w:rPr/>
        <w:t xml:space="preserve">第四节 2021-2026年中国智能清洁机器人产业面临的挑战分析</w:t>
      </w:r>
    </w:p>
    <w:p>
      <w:pPr>
        <w:spacing w:before="75" w:after="0"/>
      </w:pPr>
      <w:r>
        <w:rPr>
          <w:b w:val="1"/>
          <w:bCs w:val="1"/>
        </w:rPr>
        <w:t xml:space="preserve">第五章 中国智能清洁机器人行业主要情况分析</w:t>
      </w:r>
    </w:p>
    <w:p>
      <w:pPr>
        <w:spacing w:before="75" w:after="0"/>
      </w:pPr>
      <w:r>
        <w:rPr/>
        <w:t xml:space="preserve">第一节 中国智能清洁机器人所属行业总体规模分析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中国智能清洁机器人行业产销与费用分析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中国智能清洁机器人行业财务指标分析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2021-2026年中国智能清洁机器人产业技术研究</w:t>
      </w:r>
    </w:p>
    <w:p>
      <w:pPr>
        <w:spacing w:before="75" w:after="0"/>
      </w:pPr>
      <w:r>
        <w:rPr/>
        <w:t xml:space="preserve">第一节 机器人的驱动技术</w:t>
      </w:r>
    </w:p>
    <w:p>
      <w:pPr>
        <w:spacing w:before="75" w:after="0"/>
      </w:pPr>
      <w:r>
        <w:rPr/>
        <w:t xml:space="preserve">一、驱动装置的分类</w:t>
      </w:r>
    </w:p>
    <w:p>
      <w:pPr>
        <w:spacing w:before="75" w:after="0"/>
      </w:pPr>
      <w:r>
        <w:rPr/>
        <w:t xml:space="preserve">1、液压驱动器</w:t>
      </w:r>
    </w:p>
    <w:p>
      <w:pPr>
        <w:spacing w:before="75" w:after="0"/>
      </w:pPr>
      <w:r>
        <w:rPr/>
        <w:t xml:space="preserve">2、气压驱动</w:t>
      </w:r>
    </w:p>
    <w:p>
      <w:pPr>
        <w:spacing w:before="75" w:after="0"/>
      </w:pPr>
      <w:r>
        <w:rPr/>
        <w:t xml:space="preserve">3、电力驱动</w:t>
      </w:r>
    </w:p>
    <w:p>
      <w:pPr>
        <w:spacing w:before="75" w:after="0"/>
      </w:pPr>
      <w:r>
        <w:rPr/>
        <w:t xml:space="preserve">4、对驱动装置的要求</w:t>
      </w:r>
    </w:p>
    <w:p>
      <w:pPr>
        <w:spacing w:before="75" w:after="0"/>
      </w:pPr>
      <w:r>
        <w:rPr/>
        <w:t xml:space="preserve">二、液压驱动装置</w:t>
      </w:r>
    </w:p>
    <w:p>
      <w:pPr>
        <w:spacing w:before="75" w:after="0"/>
      </w:pPr>
      <w:r>
        <w:rPr/>
        <w:t xml:space="preserve">1、实现直线运动的液压缸</w:t>
      </w:r>
    </w:p>
    <w:p>
      <w:pPr>
        <w:spacing w:before="75" w:after="0"/>
      </w:pPr>
      <w:r>
        <w:rPr/>
        <w:t xml:space="preserve">2、实现回转运动的液压马达</w:t>
      </w:r>
    </w:p>
    <w:p>
      <w:pPr>
        <w:spacing w:before="75" w:after="0"/>
      </w:pPr>
      <w:r>
        <w:rPr/>
        <w:t xml:space="preserve">3、闭环伺服控制系统</w:t>
      </w:r>
    </w:p>
    <w:p>
      <w:pPr>
        <w:spacing w:before="75" w:after="0"/>
      </w:pPr>
      <w:r>
        <w:rPr/>
        <w:t xml:space="preserve">三、电机驱动装置</w:t>
      </w:r>
    </w:p>
    <w:p>
      <w:pPr>
        <w:spacing w:before="75" w:after="0"/>
      </w:pPr>
      <w:r>
        <w:rPr/>
        <w:t xml:space="preserve">一、步进电机</w:t>
      </w:r>
    </w:p>
    <w:p>
      <w:pPr>
        <w:spacing w:before="75" w:after="0"/>
      </w:pPr>
      <w:r>
        <w:rPr/>
        <w:t xml:space="preserve">二、直流伺服电机</w:t>
      </w:r>
    </w:p>
    <w:p>
      <w:pPr>
        <w:spacing w:before="75" w:after="0"/>
      </w:pPr>
      <w:r>
        <w:rPr/>
        <w:t xml:space="preserve">四、气压传动</w:t>
      </w:r>
    </w:p>
    <w:p>
      <w:pPr>
        <w:spacing w:before="75" w:after="0"/>
      </w:pPr>
      <w:r>
        <w:rPr/>
        <w:t xml:space="preserve">五、新型驱动器</w:t>
      </w:r>
    </w:p>
    <w:p>
      <w:pPr>
        <w:spacing w:before="75" w:after="0"/>
      </w:pPr>
      <w:r>
        <w:rPr/>
        <w:t xml:space="preserve">第二节 机器人中的多传感器信息融合技术</w:t>
      </w:r>
    </w:p>
    <w:p>
      <w:pPr>
        <w:spacing w:before="75" w:after="0"/>
      </w:pPr>
      <w:r>
        <w:rPr/>
        <w:t xml:space="preserve">一、多传感器信息融合阐述</w:t>
      </w:r>
    </w:p>
    <w:p>
      <w:pPr>
        <w:spacing w:before="75" w:after="0"/>
      </w:pPr>
      <w:r>
        <w:rPr/>
        <w:t xml:space="preserve">二、多传感器信息融合的结构</w:t>
      </w:r>
    </w:p>
    <w:p>
      <w:pPr>
        <w:spacing w:before="75" w:after="0"/>
      </w:pPr>
      <w:r>
        <w:rPr/>
        <w:t xml:space="preserve">三、机器人中的传感器融合技术</w:t>
      </w:r>
    </w:p>
    <w:p>
      <w:pPr>
        <w:spacing w:before="75" w:after="0"/>
      </w:pPr>
      <w:r>
        <w:rPr/>
        <w:t xml:space="preserve">第三节 机器视觉</w:t>
      </w:r>
    </w:p>
    <w:p>
      <w:pPr>
        <w:spacing w:before="75" w:after="0"/>
      </w:pPr>
      <w:r>
        <w:rPr/>
        <w:t xml:space="preserve">一、图像的获取</w:t>
      </w:r>
    </w:p>
    <w:p>
      <w:pPr>
        <w:spacing w:before="75" w:after="0"/>
      </w:pPr>
      <w:r>
        <w:rPr/>
        <w:t xml:space="preserve">1、照明</w:t>
      </w:r>
    </w:p>
    <w:p>
      <w:pPr>
        <w:spacing w:before="75" w:after="0"/>
      </w:pPr>
      <w:r>
        <w:rPr/>
        <w:t xml:space="preserve">2、图像聚焦形成</w:t>
      </w:r>
    </w:p>
    <w:p>
      <w:pPr>
        <w:spacing w:before="75" w:after="0"/>
      </w:pPr>
      <w:r>
        <w:rPr/>
        <w:t xml:space="preserve">3、图像确定和形成摄像机输出信号</w:t>
      </w:r>
    </w:p>
    <w:p>
      <w:pPr>
        <w:spacing w:before="75" w:after="0"/>
      </w:pPr>
      <w:r>
        <w:rPr/>
        <w:t xml:space="preserve">二、图像的处理</w:t>
      </w:r>
    </w:p>
    <w:p>
      <w:pPr>
        <w:spacing w:before="75" w:after="0"/>
      </w:pPr>
      <w:r>
        <w:rPr/>
        <w:t xml:space="preserve">1、图像的增强</w:t>
      </w:r>
    </w:p>
    <w:p>
      <w:pPr>
        <w:spacing w:before="75" w:after="0"/>
      </w:pPr>
      <w:r>
        <w:rPr/>
        <w:t xml:space="preserve">2、图像的平滑</w:t>
      </w:r>
    </w:p>
    <w:p>
      <w:pPr>
        <w:spacing w:before="75" w:after="0"/>
      </w:pPr>
      <w:r>
        <w:rPr/>
        <w:t xml:space="preserve">3、图像的数据编码和传输</w:t>
      </w:r>
    </w:p>
    <w:p>
      <w:pPr>
        <w:spacing w:before="75" w:after="0"/>
      </w:pPr>
      <w:r>
        <w:rPr/>
        <w:t xml:space="preserve">4、边缘锐化</w:t>
      </w:r>
    </w:p>
    <w:p>
      <w:pPr>
        <w:spacing w:before="75" w:after="0"/>
      </w:pPr>
      <w:r>
        <w:rPr/>
        <w:t xml:space="preserve">5、图像的分割</w:t>
      </w:r>
    </w:p>
    <w:p>
      <w:pPr>
        <w:spacing w:before="75" w:after="0"/>
      </w:pPr>
      <w:r>
        <w:rPr/>
        <w:t xml:space="preserve">6、图像的识别</w:t>
      </w:r>
    </w:p>
    <w:p>
      <w:pPr>
        <w:spacing w:before="75" w:after="0"/>
      </w:pPr>
      <w:r>
        <w:rPr/>
        <w:t xml:space="preserve">第四节 运动规划与控制技术</w:t>
      </w:r>
    </w:p>
    <w:p>
      <w:pPr>
        <w:spacing w:before="75" w:after="0"/>
      </w:pPr>
      <w:r>
        <w:rPr/>
        <w:t xml:space="preserve">一、智能控制理论基础</w:t>
      </w:r>
    </w:p>
    <w:p>
      <w:pPr>
        <w:spacing w:before="75" w:after="0"/>
      </w:pPr>
      <w:r>
        <w:rPr/>
        <w:t xml:space="preserve">1、智能控制的性能</w:t>
      </w:r>
    </w:p>
    <w:p>
      <w:pPr>
        <w:spacing w:before="75" w:after="0"/>
      </w:pPr>
      <w:r>
        <w:rPr/>
        <w:t xml:space="preserve">2、智能控制的特点</w:t>
      </w:r>
    </w:p>
    <w:p>
      <w:pPr>
        <w:spacing w:before="75" w:after="0"/>
      </w:pPr>
      <w:r>
        <w:rPr/>
        <w:t xml:space="preserve">二、智能清洁机器人的运动规划</w:t>
      </w:r>
    </w:p>
    <w:p>
      <w:pPr>
        <w:spacing w:before="75" w:after="0"/>
      </w:pPr>
      <w:r>
        <w:rPr/>
        <w:t xml:space="preserve">1、规划问题的形式化描述</w:t>
      </w:r>
    </w:p>
    <w:p>
      <w:pPr>
        <w:spacing w:before="75" w:after="0"/>
      </w:pPr>
      <w:r>
        <w:rPr/>
        <w:t xml:space="preserve">2、规划算法的评价标准</w:t>
      </w:r>
    </w:p>
    <w:p>
      <w:pPr>
        <w:spacing w:before="75" w:after="0"/>
      </w:pPr>
      <w:r>
        <w:rPr/>
        <w:t xml:space="preserve">3、通用运动规划方法分类、比较及研究进展</w:t>
      </w:r>
    </w:p>
    <w:p>
      <w:pPr>
        <w:spacing w:before="75" w:after="0"/>
      </w:pPr>
      <w:r>
        <w:rPr/>
        <w:t xml:space="preserve">三、智能清洁机器人的控制技术</w:t>
      </w:r>
    </w:p>
    <w:p>
      <w:pPr>
        <w:spacing w:before="75" w:after="0"/>
      </w:pPr>
      <w:r>
        <w:rPr>
          <w:b w:val="1"/>
          <w:bCs w:val="1"/>
        </w:rPr>
        <w:t xml:space="preserve">第七章 2021-2026年中国智能清洁机器人系统实例解析</w:t>
      </w:r>
    </w:p>
    <w:p>
      <w:pPr>
        <w:spacing w:before="75" w:after="0"/>
      </w:pPr>
      <w:r>
        <w:rPr/>
        <w:t xml:space="preserve">第一节 室外智能移动机器人</w:t>
      </w:r>
    </w:p>
    <w:p>
      <w:pPr>
        <w:spacing w:before="75" w:after="0"/>
      </w:pPr>
      <w:r>
        <w:rPr/>
        <w:t xml:space="preserve">一、智能移动机器人的发展及典型系统</w:t>
      </w:r>
    </w:p>
    <w:p>
      <w:pPr>
        <w:spacing w:before="75" w:after="0"/>
      </w:pPr>
      <w:r>
        <w:rPr/>
        <w:t xml:space="preserve">三、室外智能移动机器人研究中的关键技术</w:t>
      </w:r>
    </w:p>
    <w:p>
      <w:pPr>
        <w:spacing w:before="75" w:after="0"/>
      </w:pPr>
      <w:r>
        <w:rPr/>
        <w:t xml:space="preserve">第二节 双足步行智能清洁机器人</w:t>
      </w:r>
    </w:p>
    <w:p>
      <w:pPr>
        <w:spacing w:before="75" w:after="0"/>
      </w:pPr>
      <w:r>
        <w:rPr/>
        <w:t xml:space="preserve">第三节 球形机器人</w:t>
      </w:r>
    </w:p>
    <w:p>
      <w:pPr>
        <w:spacing w:before="75" w:after="0"/>
      </w:pPr>
      <w:r>
        <w:rPr/>
        <w:t xml:space="preserve">一、概况</w:t>
      </w:r>
    </w:p>
    <w:p>
      <w:pPr>
        <w:spacing w:before="75" w:after="0"/>
      </w:pPr>
      <w:r>
        <w:rPr/>
        <w:t xml:space="preserve">二、国外发展情况</w:t>
      </w:r>
    </w:p>
    <w:p>
      <w:pPr>
        <w:spacing w:before="75" w:after="0"/>
      </w:pPr>
      <w:r>
        <w:rPr/>
        <w:t xml:space="preserve">三、国内的情况</w:t>
      </w:r>
    </w:p>
    <w:p>
      <w:pPr>
        <w:spacing w:before="75" w:after="0"/>
      </w:pPr>
      <w:r>
        <w:rPr/>
        <w:t xml:space="preserve">四、球形机器人的发展趋势</w:t>
      </w:r>
    </w:p>
    <w:p>
      <w:pPr>
        <w:spacing w:before="75" w:after="0"/>
      </w:pPr>
      <w:r>
        <w:rPr/>
        <w:t xml:space="preserve">第四节 仿鱼机器人</w:t>
      </w:r>
    </w:p>
    <w:p>
      <w:pPr>
        <w:spacing w:before="75" w:after="0"/>
      </w:pPr>
      <w:r>
        <w:rPr/>
        <w:t xml:space="preserve">一、开发研究的开端</w:t>
      </w:r>
    </w:p>
    <w:p>
      <w:pPr>
        <w:spacing w:before="75" w:after="0"/>
      </w:pPr>
      <w:r>
        <w:rPr/>
        <w:t xml:space="preserve">二、弹性振动翼推进系统的开发</w:t>
      </w:r>
    </w:p>
    <w:p>
      <w:pPr>
        <w:spacing w:before="75" w:after="0"/>
      </w:pPr>
      <w:r>
        <w:rPr/>
        <w:t xml:space="preserve">三、仿鲷鱼机器人的开发</w:t>
      </w:r>
    </w:p>
    <w:p>
      <w:pPr>
        <w:spacing w:before="75" w:after="0"/>
      </w:pPr>
      <w:r>
        <w:rPr/>
        <w:t xml:space="preserve">四、仿空棘鱼机器人的开发</w:t>
      </w:r>
    </w:p>
    <w:p>
      <w:pPr>
        <w:spacing w:before="75" w:after="0"/>
      </w:pPr>
      <w:r>
        <w:rPr/>
        <w:t xml:space="preserve">五、完整的游动系统</w:t>
      </w:r>
    </w:p>
    <w:p>
      <w:pPr>
        <w:spacing w:before="75" w:after="0"/>
      </w:pPr>
      <w:r>
        <w:rPr>
          <w:b w:val="1"/>
          <w:bCs w:val="1"/>
        </w:rPr>
        <w:t xml:space="preserve">第八章 2021-2026年中国智能清洁机器人市场运行态势剖析</w:t>
      </w:r>
    </w:p>
    <w:p>
      <w:pPr>
        <w:spacing w:before="75" w:after="0"/>
      </w:pPr>
      <w:r>
        <w:rPr/>
        <w:t xml:space="preserve">第一节 2021-2026年中国智能清洁机器人市场运行概况</w:t>
      </w:r>
    </w:p>
    <w:p>
      <w:pPr>
        <w:spacing w:before="75" w:after="0"/>
      </w:pPr>
      <w:r>
        <w:rPr/>
        <w:t xml:space="preserve">第二节 2021-2026年中国工业机器人市场运行状况分析</w:t>
      </w:r>
    </w:p>
    <w:p>
      <w:pPr>
        <w:spacing w:before="75" w:after="0"/>
      </w:pPr>
      <w:r>
        <w:rPr/>
        <w:t xml:space="preserve">一、国内智能家用清洁机器人的需求情况</w:t>
      </w:r>
    </w:p>
    <w:p>
      <w:pPr>
        <w:spacing w:before="75" w:after="0"/>
      </w:pPr>
      <w:r>
        <w:rPr/>
        <w:t xml:space="preserve">二、智能家用清洁机器人销售情况</w:t>
      </w:r>
    </w:p>
    <w:p>
      <w:pPr>
        <w:spacing w:before="75" w:after="0"/>
      </w:pPr>
      <w:r>
        <w:rPr/>
        <w:t xml:space="preserve">三、国内工业机器人的销售情况</w:t>
      </w:r>
    </w:p>
    <w:p>
      <w:pPr>
        <w:spacing w:before="75" w:after="0"/>
      </w:pPr>
      <w:r>
        <w:rPr/>
        <w:t xml:space="preserve">第三节 2021-2026年中国智能机器市场营销中的应用透析</w:t>
      </w:r>
    </w:p>
    <w:p>
      <w:pPr>
        <w:spacing w:before="75" w:after="0"/>
      </w:pPr>
      <w:r>
        <w:rPr/>
        <w:t xml:space="preserve">一、网络智能清洁机器人“推荐平台”成为营销新工具</w:t>
      </w:r>
    </w:p>
    <w:p>
      <w:pPr>
        <w:spacing w:before="75" w:after="0"/>
      </w:pPr>
      <w:r>
        <w:rPr/>
        <w:t xml:space="preserve">二、智能+互动小机器人实现全新网络营销模式</w:t>
      </w:r>
    </w:p>
    <w:p>
      <w:pPr>
        <w:spacing w:before="75" w:after="0"/>
      </w:pPr>
      <w:r>
        <w:rPr/>
        <w:t xml:space="preserve">三、网络机器人是精准营销的新渠道</w:t>
      </w:r>
    </w:p>
    <w:p>
      <w:pPr>
        <w:spacing w:before="75" w:after="0"/>
      </w:pPr>
      <w:r>
        <w:rPr>
          <w:b w:val="1"/>
          <w:bCs w:val="1"/>
        </w:rPr>
        <w:t xml:space="preserve">第九章 清洁机器人的运动学模型与定位</w:t>
      </w:r>
    </w:p>
    <w:p>
      <w:pPr>
        <w:spacing w:before="75" w:after="0"/>
      </w:pPr>
      <w:r>
        <w:rPr/>
        <w:t xml:space="preserve">第一节 清洁机器人的硬件结构</w:t>
      </w:r>
    </w:p>
    <w:p>
      <w:pPr>
        <w:spacing w:before="75" w:after="0"/>
      </w:pPr>
      <w:r>
        <w:rPr/>
        <w:t xml:space="preserve">第二节 清洁机器人的运动学分析与定位</w:t>
      </w:r>
    </w:p>
    <w:p>
      <w:pPr>
        <w:spacing w:before="75" w:after="0"/>
      </w:pPr>
      <w:r>
        <w:rPr/>
        <w:t xml:space="preserve">第三节 基于全区域覆盖的避障系统</w:t>
      </w:r>
    </w:p>
    <w:p>
      <w:pPr>
        <w:spacing w:before="75" w:after="0"/>
      </w:pPr>
      <w:r>
        <w:rPr/>
        <w:t xml:space="preserve">一、避障系统概述</w:t>
      </w:r>
    </w:p>
    <w:p>
      <w:pPr>
        <w:spacing w:before="75" w:after="0"/>
      </w:pPr>
      <w:r>
        <w:rPr/>
        <w:t xml:space="preserve">二、避障系统与路径规划的关系</w:t>
      </w:r>
    </w:p>
    <w:p>
      <w:pPr>
        <w:spacing w:before="75" w:after="0"/>
      </w:pPr>
      <w:r>
        <w:rPr/>
        <w:t xml:space="preserve">1、红外线探测</w:t>
      </w:r>
    </w:p>
    <w:p>
      <w:pPr>
        <w:spacing w:before="75" w:after="0"/>
      </w:pPr>
      <w:r>
        <w:rPr/>
        <w:t xml:space="preserve">2、碰撞探测</w:t>
      </w:r>
    </w:p>
    <w:p>
      <w:pPr>
        <w:spacing w:before="75" w:after="0"/>
      </w:pPr>
      <w:r>
        <w:rPr/>
        <w:t xml:space="preserve">三、避障系统对障碍物的分类识别</w:t>
      </w:r>
    </w:p>
    <w:p>
      <w:pPr>
        <w:spacing w:before="75" w:after="0"/>
      </w:pPr>
      <w:r>
        <w:rPr/>
        <w:t xml:space="preserve">第四节 基于全区域覆盖的路径规划</w:t>
      </w:r>
    </w:p>
    <w:p>
      <w:pPr>
        <w:spacing w:before="75" w:after="0"/>
      </w:pPr>
      <w:r>
        <w:rPr/>
        <w:t xml:space="preserve">一、清洁机器人路径规划概述</w:t>
      </w:r>
    </w:p>
    <w:p>
      <w:pPr>
        <w:spacing w:before="75" w:after="0"/>
      </w:pPr>
      <w:r>
        <w:rPr/>
        <w:t xml:space="preserve">二、全区域覆盖路径规划的指标</w:t>
      </w:r>
    </w:p>
    <w:p>
      <w:pPr>
        <w:spacing w:before="75" w:after="0"/>
      </w:pPr>
      <w:r>
        <w:rPr/>
        <w:t xml:space="preserve">三、基本区域的全局路径规划</w:t>
      </w:r>
    </w:p>
    <w:p>
      <w:pPr>
        <w:spacing w:before="75" w:after="0"/>
      </w:pPr>
      <w:r>
        <w:rPr/>
        <w:t xml:space="preserve">1、基本区域的全局路径规划方式</w:t>
      </w:r>
    </w:p>
    <w:p>
      <w:pPr>
        <w:spacing w:before="75" w:after="0"/>
      </w:pPr>
      <w:r>
        <w:rPr/>
        <w:t xml:space="preserve">2、清洁机器人行走方向的确立</w:t>
      </w:r>
    </w:p>
    <w:p>
      <w:pPr>
        <w:spacing w:before="75" w:after="0"/>
      </w:pPr>
      <w:r>
        <w:rPr/>
        <w:t xml:space="preserve">第五节 基于全区域覆盖路径规划环境地图的构建</w:t>
      </w:r>
    </w:p>
    <w:p>
      <w:pPr>
        <w:spacing w:before="75" w:after="0"/>
      </w:pPr>
      <w:r>
        <w:rPr/>
        <w:t xml:space="preserve">一、全区域覆盖路径规划的数学描述</w:t>
      </w:r>
    </w:p>
    <w:p>
      <w:pPr>
        <w:spacing w:before="75" w:after="0"/>
      </w:pPr>
      <w:r>
        <w:rPr/>
        <w:t xml:space="preserve">二、坐标系的建立</w:t>
      </w:r>
    </w:p>
    <w:p>
      <w:pPr>
        <w:spacing w:before="75" w:after="0"/>
      </w:pPr>
      <w:r>
        <w:rPr/>
        <w:t xml:space="preserve">三、环境地图的构建方法</w:t>
      </w:r>
    </w:p>
    <w:p>
      <w:pPr>
        <w:spacing w:before="75" w:after="0"/>
      </w:pPr>
      <w:r>
        <w:rPr/>
        <w:t xml:space="preserve">四、对未知清扫环境的沿边学习</w:t>
      </w:r>
    </w:p>
    <w:p>
      <w:pPr>
        <w:spacing w:before="75" w:after="0"/>
      </w:pPr>
      <w:r>
        <w:rPr/>
        <w:t xml:space="preserve">五、基于栅格法的环境地图的构建</w:t>
      </w:r>
    </w:p>
    <w:p>
      <w:pPr>
        <w:spacing w:before="75" w:after="0"/>
      </w:pPr>
      <w:r>
        <w:rPr/>
        <w:t xml:space="preserve">第六节 基于全区域覆盖的迂回式路径规划及避障策略</w:t>
      </w:r>
    </w:p>
    <w:p>
      <w:pPr>
        <w:spacing w:before="75" w:after="0"/>
      </w:pPr>
      <w:r>
        <w:rPr/>
        <w:t xml:space="preserve">一、迂回式避障策略</w:t>
      </w:r>
    </w:p>
    <w:p>
      <w:pPr>
        <w:spacing w:before="75" w:after="0"/>
      </w:pPr>
      <w:r>
        <w:rPr/>
        <w:t xml:space="preserve">二、靠墙障碍物的避障策略</w:t>
      </w:r>
    </w:p>
    <w:p>
      <w:pPr>
        <w:spacing w:before="75" w:after="0"/>
      </w:pPr>
      <w:r>
        <w:rPr/>
        <w:t xml:space="preserve">三、孤立障碍物的避障策略</w:t>
      </w:r>
    </w:p>
    <w:p>
      <w:pPr>
        <w:spacing w:before="75" w:after="0"/>
      </w:pPr>
      <w:r>
        <w:rPr/>
        <w:t xml:space="preserve">四、清洁机器人的环境模型和全区域覆盖路径规划方案</w:t>
      </w:r>
    </w:p>
    <w:p>
      <w:pPr>
        <w:spacing w:before="75" w:after="0"/>
      </w:pPr>
      <w:r>
        <w:rPr/>
        <w:t xml:space="preserve">第七节 自动返回充电路径规划</w:t>
      </w:r>
    </w:p>
    <w:p>
      <w:pPr>
        <w:spacing w:before="75" w:after="0"/>
      </w:pPr>
      <w:r>
        <w:rPr/>
        <w:t xml:space="preserve">一、感应回归算法</w:t>
      </w:r>
    </w:p>
    <w:p>
      <w:pPr>
        <w:spacing w:before="75" w:after="0"/>
      </w:pPr>
      <w:r>
        <w:rPr/>
        <w:t xml:space="preserve">1、充电座基本结构</w:t>
      </w:r>
    </w:p>
    <w:p>
      <w:pPr>
        <w:spacing w:before="75" w:after="0"/>
      </w:pPr>
      <w:r>
        <w:rPr/>
        <w:t xml:space="preserve">2、感应回归算法的基本原理</w:t>
      </w:r>
    </w:p>
    <w:p>
      <w:pPr>
        <w:spacing w:before="75" w:after="0"/>
      </w:pPr>
      <w:r>
        <w:rPr/>
        <w:t xml:space="preserve">二、感应回归算法流程</w:t>
      </w:r>
    </w:p>
    <w:p>
      <w:pPr>
        <w:spacing w:before="75" w:after="0"/>
      </w:pPr>
      <w:r>
        <w:rPr/>
        <w:t xml:space="preserve">三、实验结果分析</w:t>
      </w:r>
    </w:p>
    <w:p>
      <w:pPr>
        <w:spacing w:before="75" w:after="0"/>
      </w:pPr>
      <w:r>
        <w:rPr>
          <w:b w:val="1"/>
          <w:bCs w:val="1"/>
        </w:rPr>
        <w:t xml:space="preserve">第十章 2021-2026年中国智能清洁机器人市场竞争格局透析</w:t>
      </w:r>
    </w:p>
    <w:p>
      <w:pPr>
        <w:spacing w:before="75" w:after="0"/>
      </w:pPr>
      <w:r>
        <w:rPr/>
        <w:t xml:space="preserve">第一节 2021-2026年中国智能清洁机器人行业竞争现状</w:t>
      </w:r>
    </w:p>
    <w:p>
      <w:pPr>
        <w:spacing w:before="75" w:after="0"/>
      </w:pPr>
      <w:r>
        <w:rPr/>
        <w:t xml:space="preserve">一、机器人市场竞争加剧</w:t>
      </w:r>
    </w:p>
    <w:p>
      <w:pPr>
        <w:spacing w:before="75" w:after="0"/>
      </w:pPr>
      <w:r>
        <w:rPr/>
        <w:t xml:space="preserve">二、智能清洁机器人技术与设计竞争力分析</w:t>
      </w:r>
    </w:p>
    <w:p>
      <w:pPr>
        <w:spacing w:before="75" w:after="0"/>
      </w:pPr>
      <w:r>
        <w:rPr/>
        <w:t xml:space="preserve">三、成本竞争分析</w:t>
      </w:r>
    </w:p>
    <w:p>
      <w:pPr>
        <w:spacing w:before="75" w:after="0"/>
      </w:pPr>
      <w:r>
        <w:rPr/>
        <w:t xml:space="preserve">四、日本加紧开拓海外家用机器人市场</w:t>
      </w:r>
    </w:p>
    <w:p>
      <w:pPr>
        <w:spacing w:before="75" w:after="0"/>
      </w:pPr>
      <w:r>
        <w:rPr/>
        <w:t xml:space="preserve">第二节 2021-2026年中国智能清洁机器人产业集中度分析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2026-2031年中国智能清洁机器人行业竞争趋势分析</w:t>
      </w:r>
    </w:p>
    <w:p>
      <w:pPr>
        <w:spacing w:before="75" w:after="0"/>
      </w:pPr>
      <w:r>
        <w:rPr>
          <w:b w:val="1"/>
          <w:bCs w:val="1"/>
        </w:rPr>
        <w:t xml:space="preserve">第十一章 中国智能清洁机器人典型企业产关键性情况分析（企业可自选）</w:t>
      </w:r>
    </w:p>
    <w:p>
      <w:pPr>
        <w:spacing w:before="75" w:after="0"/>
      </w:pPr>
      <w:r>
        <w:rPr/>
        <w:t xml:space="preserve">第一节 中兵光电科技股份有限公司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盟立自动化科技(上海)有限公司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唐山开元自动焊接设备装备有限公司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首钢莫托曼机器人有限公司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北京联合钛得胶粘剂有限公司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上海广茂达伙伴机器人有限公司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深圳市精信诚科技有限公司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新奥博为技术有限公司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第十二章 2026-2031年中国智能清洁机器人产业前景展望与趋势预测分析</w:t>
      </w:r>
    </w:p>
    <w:p>
      <w:pPr>
        <w:spacing w:before="75" w:after="0"/>
      </w:pPr>
      <w:r>
        <w:rPr/>
        <w:t xml:space="preserve">第一节 2026-2031年中国智能清洁机器人行业前景预测分析</w:t>
      </w:r>
    </w:p>
    <w:p>
      <w:pPr>
        <w:spacing w:before="75" w:after="0"/>
      </w:pPr>
      <w:r>
        <w:rPr/>
        <w:t xml:space="preserve">一、智能清洁机器人将在基金证券业大有作为</w:t>
      </w:r>
    </w:p>
    <w:p>
      <w:pPr>
        <w:spacing w:before="75" w:after="0"/>
      </w:pPr>
      <w:r>
        <w:rPr/>
        <w:t xml:space="preserve">二、家庭智能清洁机器人开发前景广阔</w:t>
      </w:r>
    </w:p>
    <w:p>
      <w:pPr>
        <w:spacing w:before="75" w:after="0"/>
      </w:pPr>
      <w:r>
        <w:rPr/>
        <w:t xml:space="preserve">三、智能家用清洁机器人有望进入平常百姓家</w:t>
      </w:r>
    </w:p>
    <w:p>
      <w:pPr>
        <w:spacing w:before="75" w:after="0"/>
      </w:pPr>
      <w:r>
        <w:rPr/>
        <w:t xml:space="preserve">第二节 2026-2031年中国智能清洁机器人行业新趋势探析</w:t>
      </w:r>
    </w:p>
    <w:p>
      <w:pPr>
        <w:spacing w:before="75" w:after="0"/>
      </w:pPr>
      <w:r>
        <w:rPr/>
        <w:t xml:space="preserve">一、实现自动化是焊接机器人的前进方向</w:t>
      </w:r>
    </w:p>
    <w:p>
      <w:pPr>
        <w:spacing w:before="75" w:after="0"/>
      </w:pPr>
      <w:r>
        <w:rPr/>
        <w:t xml:space="preserve">二、中国机器人技术发展趋势</w:t>
      </w:r>
    </w:p>
    <w:p>
      <w:pPr>
        <w:spacing w:before="75" w:after="0"/>
      </w:pPr>
      <w:r>
        <w:rPr/>
        <w:t xml:space="preserve">三、机器人在教育领域的发展及趋势</w:t>
      </w:r>
    </w:p>
    <w:p>
      <w:pPr>
        <w:spacing w:before="75" w:after="0"/>
      </w:pPr>
      <w:r>
        <w:rPr/>
        <w:t xml:space="preserve">第三节 2026-2031年中国智能清洁机器人行业市场预测分析</w:t>
      </w:r>
    </w:p>
    <w:p>
      <w:pPr>
        <w:spacing w:before="75" w:after="0"/>
      </w:pPr>
      <w:r>
        <w:rPr/>
        <w:t xml:space="preserve">一、智能清洁机器人市场供给情况预测分析</w:t>
      </w:r>
    </w:p>
    <w:p>
      <w:pPr>
        <w:spacing w:before="75" w:after="0"/>
      </w:pPr>
      <w:r>
        <w:rPr/>
        <w:t xml:space="preserve">二、智能清洁机器人市场需求情况预测分析</w:t>
      </w:r>
    </w:p>
    <w:p>
      <w:pPr>
        <w:spacing w:before="75" w:after="0"/>
      </w:pPr>
      <w:r>
        <w:rPr/>
        <w:t xml:space="preserve">三、中国机器人进出口贸易预测分析</w:t>
      </w:r>
    </w:p>
    <w:p>
      <w:pPr>
        <w:spacing w:before="75" w:after="0"/>
      </w:pPr>
      <w:r>
        <w:rPr/>
        <w:t xml:space="preserve">第四节 2026-2031年中国智能清洁机器人市场盈利预测分析</w:t>
      </w:r>
    </w:p>
    <w:p>
      <w:pPr>
        <w:spacing w:before="75" w:after="0"/>
      </w:pPr>
      <w:r>
        <w:rPr>
          <w:b w:val="1"/>
          <w:bCs w:val="1"/>
        </w:rPr>
        <w:t xml:space="preserve">第十三章 2026-2031年中国智能清洁机器人行业投资前景预测</w:t>
      </w:r>
    </w:p>
    <w:p>
      <w:pPr>
        <w:spacing w:before="75" w:after="0"/>
      </w:pPr>
      <w:r>
        <w:rPr/>
        <w:t xml:space="preserve">第一节 2026-2031年中国智能清洁机器人行业投资机会分析</w:t>
      </w:r>
    </w:p>
    <w:p>
      <w:pPr>
        <w:spacing w:before="75" w:after="0"/>
      </w:pPr>
      <w:r>
        <w:rPr/>
        <w:t xml:space="preserve">一、智能清洁机器人投资潜力分析</w:t>
      </w:r>
    </w:p>
    <w:p>
      <w:pPr>
        <w:spacing w:before="75" w:after="0"/>
      </w:pPr>
      <w:r>
        <w:rPr/>
        <w:t xml:space="preserve">二、小小“机器人”吸引大投资</w:t>
      </w:r>
    </w:p>
    <w:p>
      <w:pPr>
        <w:spacing w:before="75" w:after="0"/>
      </w:pPr>
      <w:r>
        <w:rPr/>
        <w:t xml:space="preserve">三、智能清洁机器人投资吸引力分析</w:t>
      </w:r>
    </w:p>
    <w:p>
      <w:pPr>
        <w:spacing w:before="75" w:after="0"/>
      </w:pPr>
      <w:r>
        <w:rPr/>
        <w:t xml:space="preserve">第二节 2026-2031年中国智能清洁机器人行业投资风险预警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b w:val="1"/>
          <w:bCs w:val="1"/>
        </w:rPr>
        <w:t xml:space="preserve">第十四章 2026-2031年智能清洁机器人行业盈利模式与投资策略分析</w:t>
      </w:r>
    </w:p>
    <w:p>
      <w:pPr>
        <w:spacing w:before="75" w:after="0"/>
      </w:pPr>
      <w:r>
        <w:rPr/>
        <w:t xml:space="preserve">第一节 国外智能清洁机器人行业投资现状及经营模式分析</w:t>
      </w:r>
    </w:p>
    <w:p>
      <w:pPr>
        <w:spacing w:before="75" w:after="0"/>
      </w:pPr>
      <w:r>
        <w:rPr/>
        <w:t xml:space="preserve">一、境外智能清洁机器人行业成长情况调查</w:t>
      </w:r>
    </w:p>
    <w:p>
      <w:pPr>
        <w:spacing w:before="75" w:after="0"/>
      </w:pPr>
      <w:r>
        <w:rPr/>
        <w:t xml:space="preserve">二、经营模式借鉴-中道泰和嘉业研究院版权</w:t>
      </w:r>
    </w:p>
    <w:p>
      <w:pPr>
        <w:spacing w:before="75" w:after="0"/>
      </w:pPr>
      <w:r>
        <w:rPr/>
        <w:t xml:space="preserve">三、在华投资新趋势动向-中道泰和嘉业研究院版权</w:t>
      </w:r>
    </w:p>
    <w:p>
      <w:pPr>
        <w:spacing w:before="75" w:after="0"/>
      </w:pPr>
      <w:r>
        <w:rPr/>
        <w:t xml:space="preserve">第二节 我国智能清洁机器人行业商业模式探讨</w:t>
      </w:r>
    </w:p>
    <w:p>
      <w:pPr>
        <w:spacing w:before="75" w:after="0"/>
      </w:pPr>
      <w:r>
        <w:rPr/>
        <w:t xml:space="preserve">第三节 我国智能清洁机器人行业投资国际化发展战略分析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四、战略措施分析-中道泰和嘉业研究院版权</w:t>
      </w:r>
    </w:p>
    <w:p>
      <w:pPr>
        <w:spacing w:before="75" w:after="0"/>
      </w:pPr>
      <w:r>
        <w:rPr/>
        <w:t xml:space="preserve">第四节 我国智能清洁机器人行业投资策略分析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2026-2031年智能清洁机器人行业项目投资与融资建议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2026-2031年智能清洁机器人行业投资收益预测</w:t>
      </w:r>
    </w:p>
    <w:p>
      <w:pPr>
        <w:spacing w:before="75" w:after="0"/>
      </w:pPr>
      <w:r>
        <w:rPr/>
        <w:t xml:space="preserve">第五节 2026-2031年智能清洁机器人项目投资建议</w:t>
      </w:r>
    </w:p>
    <w:p>
      <w:pPr>
        <w:spacing w:before="75" w:after="0"/>
      </w:pPr>
      <w:r>
        <w:rPr/>
        <w:t xml:space="preserve">第六节 2026-2031年智能清洁机器人项目融资建议</w:t>
      </w:r>
    </w:p>
    <w:p>
      <w:pPr>
        <w:spacing w:before="75" w:after="0"/>
      </w:pPr>
      <w:r>
        <w:rPr>
          <w:b w:val="1"/>
          <w:bCs w:val="1"/>
        </w:rPr>
        <w:t xml:space="preserve">图表目录</w:t>
      </w:r>
    </w:p>
    <w:p>
      <w:pPr>
        <w:spacing w:before="75" w:after="0"/>
      </w:pPr>
      <w:r>
        <w:rPr/>
        <w:t xml:space="preserve">图表：智能清洁机器人产品分类</w:t>
      </w:r>
    </w:p>
    <w:p>
      <w:pPr>
        <w:spacing w:before="75" w:after="0"/>
      </w:pPr>
      <w:r>
        <w:rPr/>
        <w:t xml:space="preserve">图表：智能清洁机器人产品应用领域</w:t>
      </w:r>
    </w:p>
    <w:p>
      <w:pPr>
        <w:spacing w:before="75" w:after="0"/>
      </w:pPr>
      <w:r>
        <w:rPr/>
        <w:t xml:space="preserve">图表：智能清洁机器人产业链示意图</w:t>
      </w:r>
    </w:p>
    <w:p>
      <w:pPr>
        <w:spacing w:before="75" w:after="0"/>
      </w:pPr>
      <w:r>
        <w:rPr/>
        <w:t xml:space="preserve">图表：2021-2026年中国智能清洁机器人产量变化趋势图</w:t>
      </w:r>
    </w:p>
    <w:p>
      <w:pPr>
        <w:spacing w:before="75" w:after="0"/>
      </w:pPr>
      <w:r>
        <w:rPr/>
        <w:t xml:space="preserve">图表：中国智能清洁机器人主要企业产能产量统计</w:t>
      </w:r>
    </w:p>
    <w:p>
      <w:pPr>
        <w:spacing w:before="75" w:after="0"/>
      </w:pPr>
      <w:r>
        <w:rPr/>
        <w:t xml:space="preserve">图表：2021-2026年中国智能清洁机器人需求量变化趋势图</w:t>
      </w:r>
    </w:p>
    <w:p>
      <w:pPr>
        <w:spacing w:before="75" w:after="0"/>
      </w:pPr>
      <w:r>
        <w:rPr/>
        <w:t xml:space="preserve">图表：2026-2031年中国智能清洁机器人产量预测趋势图</w:t>
      </w:r>
    </w:p>
    <w:p>
      <w:pPr>
        <w:spacing w:before="75" w:after="0"/>
      </w:pPr>
      <w:r>
        <w:rPr/>
        <w:t xml:space="preserve">图表：2026-2031年中国智能清洁机器人需求量与趋势图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中国智能清洁机器人行业市场发展前景及趋势预测与投资分析研究报告(2026-2031版)</dc:title>
  <dc:description>中国智能清洁机器人行业市场发展前景及趋势预测与投资分析研究报告(2026-2031版)</dc:description>
  <dc:subject>中国智能清洁机器人行业市场发展前景及趋势预测与投资分析研究报告(2026-2031版)</dc:subject>
  <cp:keywords>研究报告</cp:keywords>
  <cp:category>研究报告</cp:category>
  <cp:lastModifiedBy>北京中道泰和信息咨询有限公司</cp:lastModifiedBy>
  <dcterms:created xsi:type="dcterms:W3CDTF">2026-03-27T08:24:02+08:00</dcterms:created>
  <dcterms:modified xsi:type="dcterms:W3CDTF">2026-03-27T08:24:02+08:00</dcterms:modified>
</cp:coreProperties>
</file>

<file path=docProps/custom.xml><?xml version="1.0" encoding="utf-8"?>
<Properties xmlns="http://schemas.openxmlformats.org/officeDocument/2006/custom-properties" xmlns:vt="http://schemas.openxmlformats.org/officeDocument/2006/docPropsVTypes"/>
</file>