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中国棉纤维型梳理机行业市场发展前景及趋势预测与投资分析研究报告(2026-2031版)</w:t>
      </w:r>
    </w:p>
    <w:p>
      <w:pPr>
        <w:spacing w:after="150"/>
      </w:pPr>
      <w:r>
        <w:rPr>
          <w:b w:val="1"/>
          <w:bCs w:val="1"/>
        </w:rPr>
        <w:t xml:space="preserve">报告简介</w:t>
      </w:r>
    </w:p>
    <w:p>
      <w:pPr>
        <w:spacing w:after="150"/>
      </w:pPr>
      <w:r>
        <w:rPr/>
        <w:t xml:space="preserve">棉纤维型梳理机是纺织行业中一种重要的机械设备，其主要功能是将棉纤维进行梳理、分离和整理。这一过程中，棉纤维被梳理成均匀、松散的单纤维状态，同时去除其中的杂质和短纤维，以提升棉纤维的整齐度、平整度和清洁度。梳理后的棉纤维为后续纺纱等工序提供了优质的原料。具体来说，棉纤维型梳理机的工作原理通常依靠多个针板和刺辊的高速旋转，利用针板和刺辊之间的摩擦力将棉纤维梳理成单纤维状态。同时，设备还配有吸风装置，用于将杂质和短纤维吸走，从而完成整个梳理过程。</w:t>
      </w:r>
    </w:p>
    <w:p>
      <w:pPr>
        <w:spacing w:after="150"/>
      </w:pPr>
      <w:r>
        <w:rPr/>
        <w:t xml:space="preserve">本报告利用中道泰和长期对棉纤维型梳理机行业市场跟踪搜集的一手市场数据，应用先进的科学分析模型，全面而准确地为您从行业的整体高度来架构分析体系。报告结合棉纤维型梳理机行业的背景，深入而客观地剖析了中国棉纤维型梳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纤维型梳理机行业的发展轨迹及多年的实践经验，对行业未来的发展趋势做出审慎分析与预测，是棉纤维型梳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纤维型梳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棉纤维型梳理机行业相关概述</w:t>
      </w:r>
    </w:p>
    <w:p>
      <w:pPr>
        <w:spacing w:before="75" w:after="0"/>
      </w:pPr>
      <w:r>
        <w:rPr/>
        <w:t xml:space="preserve">第一节 棉纤维型梳理机行业定义及特征</w:t>
      </w:r>
    </w:p>
    <w:p>
      <w:pPr>
        <w:spacing w:before="75" w:after="0"/>
      </w:pPr>
      <w:r>
        <w:rPr/>
        <w:t xml:space="preserve">一、棉纤维型梳理机行业定义及分类</w:t>
      </w:r>
    </w:p>
    <w:p>
      <w:pPr>
        <w:spacing w:before="75" w:after="0"/>
      </w:pPr>
      <w:r>
        <w:rPr/>
        <w:t xml:space="preserve">二、行业特征分析</w:t>
      </w:r>
    </w:p>
    <w:p>
      <w:pPr>
        <w:spacing w:before="75" w:after="0"/>
      </w:pPr>
      <w:r>
        <w:rPr/>
        <w:t xml:space="preserve">第二节 棉纤维型梳理机行业经营模式分析</w:t>
      </w:r>
    </w:p>
    <w:p>
      <w:pPr>
        <w:spacing w:before="75" w:after="0"/>
      </w:pPr>
      <w:r>
        <w:rPr/>
        <w:t xml:space="preserve">一、采购模式分析</w:t>
      </w:r>
    </w:p>
    <w:p>
      <w:pPr>
        <w:spacing w:before="75" w:after="0"/>
      </w:pPr>
      <w:r>
        <w:rPr/>
        <w:t xml:space="preserve">二、生产模式分析</w:t>
      </w:r>
    </w:p>
    <w:p>
      <w:pPr>
        <w:spacing w:before="75" w:after="0"/>
      </w:pPr>
      <w:r>
        <w:rPr/>
        <w:t xml:space="preserve">三、销售模式分析</w:t>
      </w:r>
    </w:p>
    <w:p>
      <w:pPr>
        <w:spacing w:before="75" w:after="0"/>
      </w:pPr>
      <w:r>
        <w:rPr/>
        <w:t xml:space="preserve">四、棉纤维型梳理机行业经营模式影响因素分析</w:t>
      </w:r>
    </w:p>
    <w:p>
      <w:pPr>
        <w:spacing w:before="75" w:after="0"/>
      </w:pPr>
      <w:r>
        <w:rPr/>
        <w:t xml:space="preserve">第三节 棉纤维型梳理机行业主要风险因素分析</w:t>
      </w:r>
    </w:p>
    <w:p>
      <w:pPr>
        <w:spacing w:before="75" w:after="0"/>
      </w:pPr>
      <w:r>
        <w:rPr/>
        <w:t xml:space="preserve">一、经营风险分析</w:t>
      </w:r>
    </w:p>
    <w:p>
      <w:pPr>
        <w:spacing w:before="75" w:after="0"/>
      </w:pPr>
      <w:r>
        <w:rPr/>
        <w:t xml:space="preserve">二、管理风险分析</w:t>
      </w:r>
    </w:p>
    <w:p>
      <w:pPr>
        <w:spacing w:before="75" w:after="0"/>
      </w:pPr>
      <w:r>
        <w:rPr/>
        <w:t xml:space="preserve">三、法律风险分析</w:t>
      </w:r>
    </w:p>
    <w:p>
      <w:pPr>
        <w:spacing w:before="75" w:after="0"/>
      </w:pPr>
      <w:r>
        <w:rPr/>
        <w:t xml:space="preserve">第四节 棉纤维型梳理机行业数据来源与统计口径</w:t>
      </w:r>
    </w:p>
    <w:p>
      <w:pPr>
        <w:spacing w:before="75" w:after="0"/>
      </w:pPr>
      <w:r>
        <w:rPr/>
        <w:t xml:space="preserve">一、统计部门与统计口径</w:t>
      </w:r>
    </w:p>
    <w:p>
      <w:pPr>
        <w:spacing w:before="75" w:after="0"/>
      </w:pPr>
      <w:r>
        <w:rPr/>
        <w:t xml:space="preserve">二、统计方法与数据种类</w:t>
      </w:r>
    </w:p>
    <w:p>
      <w:pPr>
        <w:spacing w:before="75" w:after="0"/>
      </w:pPr>
      <w:r>
        <w:rPr/>
        <w:t xml:space="preserve">第五节 棉纤维型梳理机行业研究概述</w:t>
      </w:r>
    </w:p>
    <w:p>
      <w:pPr>
        <w:spacing w:before="75" w:after="0"/>
      </w:pPr>
      <w:r>
        <w:rPr/>
        <w:t xml:space="preserve">一、棉纤维型梳理机行业研究目的</w:t>
      </w:r>
    </w:p>
    <w:p>
      <w:pPr>
        <w:spacing w:before="75" w:after="0"/>
      </w:pPr>
      <w:r>
        <w:rPr/>
        <w:t xml:space="preserve">二、棉纤维型梳理机行业研究原则</w:t>
      </w:r>
    </w:p>
    <w:p>
      <w:pPr>
        <w:spacing w:before="75" w:after="0"/>
      </w:pPr>
      <w:r>
        <w:rPr/>
        <w:t xml:space="preserve">三、棉纤维型梳理机行业研究方法</w:t>
      </w:r>
    </w:p>
    <w:p>
      <w:pPr>
        <w:spacing w:before="75" w:after="0"/>
      </w:pPr>
      <w:r>
        <w:rPr/>
        <w:t xml:space="preserve">四、棉纤维型梳理机行业研究内容</w:t>
      </w:r>
    </w:p>
    <w:p>
      <w:pPr>
        <w:spacing w:before="75" w:after="0"/>
      </w:pPr>
      <w:r>
        <w:rPr/>
        <w:t xml:space="preserve">第六节 棉纤维型梳理机行业政策环境分析</w:t>
      </w:r>
    </w:p>
    <w:p>
      <w:pPr>
        <w:spacing w:before="75" w:after="0"/>
      </w:pPr>
      <w:r>
        <w:rPr/>
        <w:t xml:space="preserve">一、行业管理体制</w:t>
      </w:r>
    </w:p>
    <w:p>
      <w:pPr>
        <w:spacing w:before="75" w:after="0"/>
      </w:pPr>
      <w:r>
        <w:rPr/>
        <w:t xml:space="preserve">二、行业相关标准</w:t>
      </w:r>
    </w:p>
    <w:p>
      <w:pPr>
        <w:spacing w:before="75" w:after="0"/>
      </w:pPr>
      <w:r>
        <w:rPr/>
        <w:t xml:space="preserve">三、行业相关发展政策</w:t>
      </w:r>
    </w:p>
    <w:p>
      <w:pPr>
        <w:spacing w:before="75" w:after="0"/>
      </w:pPr>
      <w:r>
        <w:rPr>
          <w:b w:val="1"/>
          <w:bCs w:val="1"/>
        </w:rPr>
        <w:t xml:space="preserve">第二章 2021-2026年棉纤维型梳理机行业经济及技术环境分析</w:t>
      </w:r>
    </w:p>
    <w:p>
      <w:pPr>
        <w:spacing w:before="75" w:after="0"/>
      </w:pPr>
      <w:r>
        <w:rPr/>
        <w:t xml:space="preserve">第一节 2021-2026年全球宏观经济环境</w:t>
      </w:r>
    </w:p>
    <w:p>
      <w:pPr>
        <w:spacing w:before="75" w:after="0"/>
      </w:pPr>
      <w:r>
        <w:rPr/>
        <w:t xml:space="preserve">一、当前世界经济贸易总体形势</w:t>
      </w:r>
    </w:p>
    <w:p>
      <w:pPr>
        <w:spacing w:before="75" w:after="0"/>
      </w:pPr>
      <w:r>
        <w:rPr/>
        <w:t xml:space="preserve">二、主要国家和地区经济展望</w:t>
      </w:r>
    </w:p>
    <w:p>
      <w:pPr>
        <w:spacing w:before="75" w:after="0"/>
      </w:pPr>
      <w:r>
        <w:rPr/>
        <w:t xml:space="preserve">第二节 2021-2026年中国经济环境分析</w:t>
      </w:r>
    </w:p>
    <w:p>
      <w:pPr>
        <w:spacing w:before="75" w:after="0"/>
      </w:pPr>
      <w:r>
        <w:rPr/>
        <w:t xml:space="preserve">一、2021-2026年中国宏观经济环境</w:t>
      </w:r>
    </w:p>
    <w:p>
      <w:pPr>
        <w:spacing w:before="75" w:after="0"/>
      </w:pPr>
      <w:r>
        <w:rPr/>
        <w:t xml:space="preserve">二、中国宏观经济环境展望</w:t>
      </w:r>
    </w:p>
    <w:p>
      <w:pPr>
        <w:spacing w:before="75" w:after="0"/>
      </w:pPr>
      <w:r>
        <w:rPr/>
        <w:t xml:space="preserve">三、经济环境对棉纤维型梳理机行业影响分析</w:t>
      </w:r>
    </w:p>
    <w:p>
      <w:pPr>
        <w:spacing w:before="75" w:after="0"/>
      </w:pPr>
      <w:r>
        <w:rPr/>
        <w:t xml:space="preserve">第三节 2021-2026年棉纤维型梳理机行业社会环境分析</w:t>
      </w:r>
    </w:p>
    <w:p>
      <w:pPr>
        <w:spacing w:before="75" w:after="0"/>
      </w:pPr>
      <w:r>
        <w:rPr/>
        <w:t xml:space="preserve">第四节 2021-2026年棉纤维型梳理机行业技术环境</w:t>
      </w:r>
    </w:p>
    <w:p>
      <w:pPr>
        <w:spacing w:before="75" w:after="0"/>
      </w:pPr>
      <w:r>
        <w:rPr/>
        <w:t xml:space="preserve">一、棉纤维型梳理机行业专利申请数分析</w:t>
      </w:r>
    </w:p>
    <w:p>
      <w:pPr>
        <w:spacing w:before="75" w:after="0"/>
      </w:pPr>
      <w:r>
        <w:rPr/>
        <w:t xml:space="preserve">二、棉纤维型梳理机行业专利申请人分析</w:t>
      </w:r>
    </w:p>
    <w:p>
      <w:pPr>
        <w:spacing w:before="75" w:after="0"/>
      </w:pPr>
      <w:r>
        <w:rPr/>
        <w:t xml:space="preserve">三、棉纤维型梳理机行业热门专利技术分析</w:t>
      </w:r>
    </w:p>
    <w:p>
      <w:pPr>
        <w:spacing w:before="75" w:after="0"/>
      </w:pPr>
      <w:r>
        <w:rPr/>
        <w:t xml:space="preserve">第五节 棉纤维型梳理机行业技术动态</w:t>
      </w:r>
    </w:p>
    <w:p>
      <w:pPr>
        <w:spacing w:before="75" w:after="0"/>
      </w:pPr>
      <w:r>
        <w:rPr/>
        <w:t xml:space="preserve">第六节 棉纤维型梳理机行业发展趋势</w:t>
      </w:r>
    </w:p>
    <w:p>
      <w:pPr>
        <w:spacing w:before="75" w:after="0"/>
      </w:pPr>
      <w:r>
        <w:rPr>
          <w:b w:val="1"/>
          <w:bCs w:val="1"/>
        </w:rPr>
        <w:t xml:space="preserve">第三章 中国棉纤维型梳理机行业经营情况分析</w:t>
      </w:r>
    </w:p>
    <w:p>
      <w:pPr>
        <w:spacing w:before="75" w:after="0"/>
      </w:pPr>
      <w:r>
        <w:rPr/>
        <w:t xml:space="preserve">第一节 棉纤维型梳理机行业发展概况分析</w:t>
      </w:r>
    </w:p>
    <w:p>
      <w:pPr>
        <w:spacing w:before="75" w:after="0"/>
      </w:pPr>
      <w:r>
        <w:rPr/>
        <w:t xml:space="preserve">一、行业发展历程回顾</w:t>
      </w:r>
    </w:p>
    <w:p>
      <w:pPr>
        <w:spacing w:before="75" w:after="0"/>
      </w:pPr>
      <w:r>
        <w:rPr/>
        <w:t xml:space="preserve">二、行业发展特点分析</w:t>
      </w:r>
    </w:p>
    <w:p>
      <w:pPr>
        <w:spacing w:before="75" w:after="0"/>
      </w:pPr>
      <w:r>
        <w:rPr/>
        <w:t xml:space="preserve">三、行业发展影响因素</w:t>
      </w:r>
    </w:p>
    <w:p>
      <w:pPr>
        <w:spacing w:before="75" w:after="0"/>
      </w:pPr>
      <w:r>
        <w:rPr/>
        <w:t xml:space="preserve">四、行业经营情况及全球份额分析</w:t>
      </w:r>
    </w:p>
    <w:p>
      <w:pPr>
        <w:spacing w:before="75" w:after="0"/>
      </w:pPr>
      <w:r>
        <w:rPr/>
        <w:t xml:space="preserve">第二节 棉纤维型梳理机行业生产态势分析</w:t>
      </w:r>
    </w:p>
    <w:p>
      <w:pPr>
        <w:spacing w:before="75" w:after="0"/>
      </w:pPr>
      <w:r>
        <w:rPr/>
        <w:t xml:space="preserve">一、2021-2026年中国棉纤维型梳理机行业产能统计</w:t>
      </w:r>
    </w:p>
    <w:p>
      <w:pPr>
        <w:spacing w:before="75" w:after="0"/>
      </w:pPr>
      <w:r>
        <w:rPr/>
        <w:t xml:space="preserve">二、2021-2026年中国棉纤维型梳理机行业产量分析</w:t>
      </w:r>
    </w:p>
    <w:p>
      <w:pPr>
        <w:spacing w:before="75" w:after="0"/>
      </w:pPr>
      <w:r>
        <w:rPr/>
        <w:t xml:space="preserve">三、2026-2031年中国棉纤维型梳理机行业产量预测图</w:t>
      </w:r>
    </w:p>
    <w:p>
      <w:pPr>
        <w:spacing w:before="75" w:after="0"/>
      </w:pPr>
      <w:r>
        <w:rPr/>
        <w:t xml:space="preserve">第三节 棉纤维型梳理机行业销售态势分析</w:t>
      </w:r>
    </w:p>
    <w:p>
      <w:pPr>
        <w:spacing w:before="75" w:after="0"/>
      </w:pPr>
      <w:r>
        <w:rPr/>
        <w:t xml:space="preserve">一、2021-2026年中国棉纤维型梳理机行业需求统计</w:t>
      </w:r>
    </w:p>
    <w:p>
      <w:pPr>
        <w:spacing w:before="75" w:after="0"/>
      </w:pPr>
      <w:r>
        <w:rPr/>
        <w:t xml:space="preserve">二、2021-2026年中国棉纤维型梳理机行业需求区域分析</w:t>
      </w:r>
    </w:p>
    <w:p>
      <w:pPr>
        <w:spacing w:before="75" w:after="0"/>
      </w:pPr>
      <w:r>
        <w:rPr/>
        <w:t xml:space="preserve">三、2026-2031年中国棉纤维型梳理机行业需求预测图</w:t>
      </w:r>
    </w:p>
    <w:p>
      <w:pPr>
        <w:spacing w:before="75" w:after="0"/>
      </w:pPr>
      <w:r>
        <w:rPr/>
        <w:t xml:space="preserve">第四节 棉纤维型梳理机行业市场规模分析</w:t>
      </w:r>
    </w:p>
    <w:p>
      <w:pPr>
        <w:spacing w:before="75" w:after="0"/>
      </w:pPr>
      <w:r>
        <w:rPr/>
        <w:t xml:space="preserve">一、2021-2026年中国棉纤维型梳理机行业市场规模统计</w:t>
      </w:r>
    </w:p>
    <w:p>
      <w:pPr>
        <w:spacing w:before="75" w:after="0"/>
      </w:pPr>
      <w:r>
        <w:rPr/>
        <w:t xml:space="preserve">二、2021-2026年中国棉纤维型梳理机行业需求规模区域分布</w:t>
      </w:r>
    </w:p>
    <w:p>
      <w:pPr>
        <w:spacing w:before="75" w:after="0"/>
      </w:pPr>
      <w:r>
        <w:rPr/>
        <w:t xml:space="preserve">三、2026-2031年中国棉纤维型梳理机行业市场规模预测图</w:t>
      </w:r>
    </w:p>
    <w:p>
      <w:pPr>
        <w:spacing w:before="75" w:after="0"/>
      </w:pPr>
      <w:r>
        <w:rPr/>
        <w:t xml:space="preserve">第五节 棉纤维型梳理机行业价格现状、影响因素及趋势预测</w:t>
      </w:r>
    </w:p>
    <w:p>
      <w:pPr>
        <w:spacing w:before="75" w:after="0"/>
      </w:pPr>
      <w:r>
        <w:rPr/>
        <w:t xml:space="preserve">一、2021-2026年中国棉纤维型梳理机行业价格回顾</w:t>
      </w:r>
    </w:p>
    <w:p>
      <w:pPr>
        <w:spacing w:before="75" w:after="0"/>
      </w:pPr>
      <w:r>
        <w:rPr/>
        <w:t xml:space="preserve">二、中国棉纤维型梳理机行业价格影响因素分析</w:t>
      </w:r>
    </w:p>
    <w:p>
      <w:pPr>
        <w:spacing w:before="75" w:after="0"/>
      </w:pPr>
      <w:r>
        <w:rPr/>
        <w:t xml:space="preserve">三、2026-2031年中国棉纤维型梳理机行业价格走势预测图</w:t>
      </w:r>
    </w:p>
    <w:p>
      <w:pPr>
        <w:spacing w:before="75" w:after="0"/>
      </w:pPr>
      <w:r>
        <w:rPr>
          <w:b w:val="1"/>
          <w:bCs w:val="1"/>
        </w:rPr>
        <w:t xml:space="preserve">第四章 2021-2026年棉纤维型梳理机所属行业进出口分析</w:t>
      </w:r>
    </w:p>
    <w:p>
      <w:pPr>
        <w:spacing w:before="75" w:after="0"/>
      </w:pPr>
      <w:r>
        <w:rPr/>
        <w:t xml:space="preserve">第一节 2021-2026年棉纤维型梳理机所属行业进口分析</w:t>
      </w:r>
    </w:p>
    <w:p>
      <w:pPr>
        <w:spacing w:before="75" w:after="0"/>
      </w:pPr>
      <w:r>
        <w:rPr/>
        <w:t xml:space="preserve">一、2021-2026年棉纤维型梳理机所属行业进口总量分析</w:t>
      </w:r>
    </w:p>
    <w:p>
      <w:pPr>
        <w:spacing w:before="75" w:after="0"/>
      </w:pPr>
      <w:r>
        <w:rPr/>
        <w:t xml:space="preserve">二、2021-2026年棉纤维型梳理机所属行业进口总金额分析</w:t>
      </w:r>
    </w:p>
    <w:p>
      <w:pPr>
        <w:spacing w:before="75" w:after="0"/>
      </w:pPr>
      <w:r>
        <w:rPr/>
        <w:t xml:space="preserve">三、2021-2026年棉纤维型梳理机所属行业进口均价走势图</w:t>
      </w:r>
    </w:p>
    <w:p>
      <w:pPr>
        <w:spacing w:before="75" w:after="0"/>
      </w:pPr>
      <w:r>
        <w:rPr/>
        <w:t xml:space="preserve">四、棉纤维型梳理机所属行业进口分国家情况</w:t>
      </w:r>
    </w:p>
    <w:p>
      <w:pPr>
        <w:spacing w:before="75" w:after="0"/>
      </w:pPr>
      <w:r>
        <w:rPr/>
        <w:t xml:space="preserve">五、棉纤维型梳理机所属行业进口均价分国家对比</w:t>
      </w:r>
    </w:p>
    <w:p>
      <w:pPr>
        <w:spacing w:before="75" w:after="0"/>
      </w:pPr>
      <w:r>
        <w:rPr/>
        <w:t xml:space="preserve">第二节 2021-2026年棉纤维型梳理机所属行业出口分析</w:t>
      </w:r>
    </w:p>
    <w:p>
      <w:pPr>
        <w:spacing w:before="75" w:after="0"/>
      </w:pPr>
      <w:r>
        <w:rPr/>
        <w:t xml:space="preserve">一、2021-2026年棉纤维型梳理机所属行业出口总量分析</w:t>
      </w:r>
    </w:p>
    <w:p>
      <w:pPr>
        <w:spacing w:before="75" w:after="0"/>
      </w:pPr>
      <w:r>
        <w:rPr/>
        <w:t xml:space="preserve">二、2021-2026年棉纤维型梳理机所属行业出口总金额分析</w:t>
      </w:r>
    </w:p>
    <w:p>
      <w:pPr>
        <w:spacing w:before="75" w:after="0"/>
      </w:pPr>
      <w:r>
        <w:rPr/>
        <w:t xml:space="preserve">三、2021-2026年棉纤维型梳理机所属行业出口均价走势图</w:t>
      </w:r>
    </w:p>
    <w:p>
      <w:pPr>
        <w:spacing w:before="75" w:after="0"/>
      </w:pPr>
      <w:r>
        <w:rPr/>
        <w:t xml:space="preserve">四、棉纤维型梳理机所属行业出口分国家情况</w:t>
      </w:r>
    </w:p>
    <w:p>
      <w:pPr>
        <w:spacing w:before="75" w:after="0"/>
      </w:pPr>
      <w:r>
        <w:rPr/>
        <w:t xml:space="preserve">五、棉纤维型梳理机所属行业出口均价分国家对比</w:t>
      </w:r>
    </w:p>
    <w:p>
      <w:pPr>
        <w:spacing w:before="75" w:after="0"/>
      </w:pPr>
      <w:r>
        <w:rPr>
          <w:b w:val="1"/>
          <w:bCs w:val="1"/>
        </w:rPr>
        <w:t xml:space="preserve">第五章 中国棉纤维型梳理机所属行业经济指标分析</w:t>
      </w:r>
    </w:p>
    <w:p>
      <w:pPr>
        <w:spacing w:before="75" w:after="0"/>
      </w:pPr>
      <w:r>
        <w:rPr/>
        <w:t xml:space="preserve">第一节 2021-2026年中国棉纤维型梳理机所属行业整体概况</w:t>
      </w:r>
    </w:p>
    <w:p>
      <w:pPr>
        <w:spacing w:before="75" w:after="0"/>
      </w:pPr>
      <w:r>
        <w:rPr/>
        <w:t xml:space="preserve">一、企业数量变动趋势</w:t>
      </w:r>
    </w:p>
    <w:p>
      <w:pPr>
        <w:spacing w:before="75" w:after="0"/>
      </w:pPr>
      <w:r>
        <w:rPr/>
        <w:t xml:space="preserve">二、行业资产变动趋势</w:t>
      </w:r>
    </w:p>
    <w:p>
      <w:pPr>
        <w:spacing w:before="75" w:after="0"/>
      </w:pPr>
      <w:r>
        <w:rPr/>
        <w:t xml:space="preserve">三、行业负债变动趋势</w:t>
      </w:r>
    </w:p>
    <w:p>
      <w:pPr>
        <w:spacing w:before="75" w:after="0"/>
      </w:pPr>
      <w:r>
        <w:rPr/>
        <w:t xml:space="preserve">四、行业销售收入变动趋势</w:t>
      </w:r>
    </w:p>
    <w:p>
      <w:pPr>
        <w:spacing w:before="75" w:after="0"/>
      </w:pPr>
      <w:r>
        <w:rPr/>
        <w:t xml:space="preserve">五、行业利润总额变动趋势</w:t>
      </w:r>
    </w:p>
    <w:p>
      <w:pPr>
        <w:spacing w:before="75" w:after="0"/>
      </w:pPr>
      <w:r>
        <w:rPr/>
        <w:t xml:space="preserve">第二节 2021-2026年中国棉纤维型梳理机所属行业供给情况分析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第三节 2021-2026年中国棉纤维型梳理机所属行业销售情况分析</w:t>
      </w:r>
    </w:p>
    <w:p>
      <w:pPr>
        <w:spacing w:before="75" w:after="0"/>
      </w:pPr>
      <w:r>
        <w:rPr/>
        <w:t xml:space="preserve">一、行业销售产值分析</w:t>
      </w:r>
    </w:p>
    <w:p>
      <w:pPr>
        <w:spacing w:before="75" w:after="0"/>
      </w:pPr>
      <w:r>
        <w:rPr/>
        <w:t xml:space="preserve">二、行业产销率情况</w:t>
      </w:r>
    </w:p>
    <w:p>
      <w:pPr>
        <w:spacing w:before="75" w:after="0"/>
      </w:pPr>
      <w:r>
        <w:rPr/>
        <w:t xml:space="preserve">第四节 2021-2026年中国棉纤维型梳理机所属行业经营效益分析</w:t>
      </w:r>
    </w:p>
    <w:p>
      <w:pPr>
        <w:spacing w:before="75" w:after="0"/>
      </w:pPr>
      <w:r>
        <w:rPr/>
        <w:t xml:space="preserve">一、行业盈利能力分析</w:t>
      </w:r>
    </w:p>
    <w:p>
      <w:pPr>
        <w:spacing w:before="75" w:after="0"/>
      </w:pPr>
      <w:r>
        <w:rPr/>
        <w:t xml:space="preserve">二、行业运营能力分析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第六章 2021-2026年中国棉纤维型梳理机行业竞争格局分析</w:t>
      </w:r>
    </w:p>
    <w:p>
      <w:pPr>
        <w:spacing w:before="75" w:after="0"/>
      </w:pPr>
      <w:r>
        <w:rPr/>
        <w:t xml:space="preserve">第一节 棉纤维型梳理机行业壁垒分析</w:t>
      </w:r>
    </w:p>
    <w:p>
      <w:pPr>
        <w:spacing w:before="75" w:after="0"/>
      </w:pPr>
      <w:r>
        <w:rPr/>
        <w:t xml:space="preserve">一、资质壁垒</w:t>
      </w:r>
    </w:p>
    <w:p>
      <w:pPr>
        <w:spacing w:before="75" w:after="0"/>
      </w:pPr>
      <w:r>
        <w:rPr/>
        <w:t xml:space="preserve">二、技术壁垒</w:t>
      </w:r>
    </w:p>
    <w:p>
      <w:pPr>
        <w:spacing w:before="75" w:after="0"/>
      </w:pPr>
      <w:r>
        <w:rPr/>
        <w:t xml:space="preserve">三、规模壁垒</w:t>
      </w:r>
    </w:p>
    <w:p>
      <w:pPr>
        <w:spacing w:before="75" w:after="0"/>
      </w:pPr>
      <w:r>
        <w:rPr/>
        <w:t xml:space="preserve">四、经营壁垒</w:t>
      </w:r>
    </w:p>
    <w:p>
      <w:pPr>
        <w:spacing w:before="75" w:after="0"/>
      </w:pPr>
      <w:r>
        <w:rPr/>
        <w:t xml:space="preserve">五、品牌壁垒</w:t>
      </w:r>
    </w:p>
    <w:p>
      <w:pPr>
        <w:spacing w:before="75" w:after="0"/>
      </w:pPr>
      <w:r>
        <w:rPr/>
        <w:t xml:space="preserve">六、人才壁垒</w:t>
      </w:r>
    </w:p>
    <w:p>
      <w:pPr>
        <w:spacing w:before="75" w:after="0"/>
      </w:pPr>
      <w:r>
        <w:rPr/>
        <w:t xml:space="preserve">第二节 棉纤维型梳理机行业竞争格局</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棉纤维型梳理机行业五力竞争分析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2026-2031年棉纤维型梳理机行业竞争格局展望</w:t>
      </w:r>
    </w:p>
    <w:p>
      <w:pPr>
        <w:spacing w:before="75" w:after="0"/>
      </w:pPr>
      <w:r>
        <w:rPr/>
        <w:t xml:space="preserve">第五节 2026-2031年棉纤维型梳理机行业竞争力提升策略</w:t>
      </w:r>
    </w:p>
    <w:p>
      <w:pPr>
        <w:spacing w:before="75" w:after="0"/>
      </w:pPr>
      <w:r>
        <w:rPr>
          <w:b w:val="1"/>
          <w:bCs w:val="1"/>
        </w:rPr>
        <w:t xml:space="preserve">第七章 棉纤维型梳理机行业上游产业链分析</w:t>
      </w:r>
    </w:p>
    <w:p>
      <w:pPr>
        <w:spacing w:before="75" w:after="0"/>
      </w:pPr>
      <w:r>
        <w:rPr/>
        <w:t xml:space="preserve">第一节 上游原料分析</w:t>
      </w:r>
    </w:p>
    <w:p>
      <w:pPr>
        <w:spacing w:before="75" w:after="0"/>
      </w:pPr>
      <w:r>
        <w:rPr/>
        <w:t xml:space="preserve">第二节 上游原料市场对棉纤维型梳理机行业影响分析</w:t>
      </w:r>
    </w:p>
    <w:p>
      <w:pPr>
        <w:spacing w:before="75" w:after="0"/>
      </w:pPr>
      <w:r>
        <w:rPr>
          <w:b w:val="1"/>
          <w:bCs w:val="1"/>
        </w:rPr>
        <w:t xml:space="preserve">第八章 棉纤维型梳理机行业下游产业链分析</w:t>
      </w:r>
    </w:p>
    <w:p>
      <w:pPr>
        <w:spacing w:before="75" w:after="0"/>
      </w:pPr>
      <w:r>
        <w:rPr/>
        <w:t xml:space="preserve">第一节 棉纤维型梳理机行业下游需求市场分析</w:t>
      </w:r>
    </w:p>
    <w:p>
      <w:pPr>
        <w:spacing w:before="75" w:after="0"/>
      </w:pPr>
      <w:r>
        <w:rPr/>
        <w:t xml:space="preserve">第二节 下游需求市场对棉纤维型梳理机行业影响分析</w:t>
      </w:r>
    </w:p>
    <w:p>
      <w:pPr>
        <w:spacing w:before="75" w:after="0"/>
      </w:pPr>
      <w:r>
        <w:rPr>
          <w:b w:val="1"/>
          <w:bCs w:val="1"/>
        </w:rPr>
        <w:t xml:space="preserve">第九章 2021-2026年棉纤维型梳理机行业各区域市场概况</w:t>
      </w:r>
    </w:p>
    <w:p>
      <w:pPr>
        <w:spacing w:before="75" w:after="0"/>
      </w:pPr>
      <w:r>
        <w:rPr/>
        <w:t xml:space="preserve">第一节 华北地区棉纤维型梳理机行业分析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东北地区棉纤维型梳理机行业分析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华东地区棉纤维型梳理机行业分析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华中地区棉纤维型梳理机行业分析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华南地区棉纤维型梳理机行业分析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西部地区棉纤维型梳理机行业分析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第十章 棉纤维型梳理机行业主要优势企业分析</w:t>
      </w:r>
    </w:p>
    <w:p>
      <w:pPr>
        <w:spacing w:before="75" w:after="0"/>
      </w:pPr>
      <w:r>
        <w:rPr/>
        <w:t xml:space="preserve">第一节 卓郎智能技术股份有限公司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泰坦股份有限公司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星光农机股份有限公司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德国特吕茨施勒公司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经纬纺织机械股份有限公司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第十一章 2026-2031年中国棉纤维型梳理机行业发展前景预测</w:t>
      </w:r>
    </w:p>
    <w:p>
      <w:pPr>
        <w:spacing w:before="75" w:after="0"/>
      </w:pPr>
      <w:r>
        <w:rPr/>
        <w:t xml:space="preserve">第一节 棉纤维型梳理机行业投资回顾</w:t>
      </w:r>
    </w:p>
    <w:p>
      <w:pPr>
        <w:spacing w:before="75" w:after="0"/>
      </w:pPr>
      <w:r>
        <w:rPr/>
        <w:t xml:space="preserve">一、棉纤维型梳理机行业投资规模及增速统计</w:t>
      </w:r>
    </w:p>
    <w:p>
      <w:pPr>
        <w:spacing w:before="75" w:after="0"/>
      </w:pPr>
      <w:r>
        <w:rPr/>
        <w:t xml:space="preserve">二、棉纤维型梳理机行业投资结构分析</w:t>
      </w:r>
    </w:p>
    <w:p>
      <w:pPr>
        <w:spacing w:before="75" w:after="0"/>
      </w:pPr>
      <w:r>
        <w:rPr/>
        <w:t xml:space="preserve">第二节 2026-2031年中国棉纤维型梳理机行业投资规模及增速预测</w:t>
      </w:r>
    </w:p>
    <w:p>
      <w:pPr>
        <w:spacing w:before="75" w:after="0"/>
      </w:pPr>
      <w:r>
        <w:rPr/>
        <w:t xml:space="preserve">第三节 2026-2031年中国棉纤维型梳理机行业发展趋势预测</w:t>
      </w:r>
    </w:p>
    <w:p>
      <w:pPr>
        <w:spacing w:before="75" w:after="0"/>
      </w:pPr>
      <w:r>
        <w:rPr/>
        <w:t xml:space="preserve">一、棉纤维型梳理机行业发展驱动因素分析</w:t>
      </w:r>
    </w:p>
    <w:p>
      <w:pPr>
        <w:spacing w:before="75" w:after="0"/>
      </w:pPr>
      <w:r>
        <w:rPr/>
        <w:t xml:space="preserve">二、棉纤维型梳理机行业发展趋势预测</w:t>
      </w:r>
    </w:p>
    <w:p>
      <w:pPr>
        <w:spacing w:before="75" w:after="0"/>
      </w:pPr>
      <w:r>
        <w:rPr/>
        <w:t xml:space="preserve">三、棉纤维型梳理机行业产销及市场规模预测</w:t>
      </w:r>
    </w:p>
    <w:p>
      <w:pPr>
        <w:spacing w:before="75" w:after="0"/>
      </w:pPr>
      <w:r>
        <w:rPr/>
        <w:t xml:space="preserve">四、2026-2031年中国棉纤维型梳理机行业全球市场份额预测</w:t>
      </w:r>
    </w:p>
    <w:p>
      <w:pPr>
        <w:spacing w:before="75" w:after="0"/>
      </w:pPr>
      <w:r>
        <w:rPr/>
        <w:t xml:space="preserve">第四节 棉纤维型梳理机行业投资现状及建议</w:t>
      </w:r>
    </w:p>
    <w:p>
      <w:pPr>
        <w:spacing w:before="75" w:after="0"/>
      </w:pPr>
      <w:r>
        <w:rPr/>
        <w:t xml:space="preserve">一、棉纤维型梳理机行业投资项目分析</w:t>
      </w:r>
    </w:p>
    <w:p>
      <w:pPr>
        <w:spacing w:before="75" w:after="0"/>
      </w:pPr>
      <w:r>
        <w:rPr/>
        <w:t xml:space="preserve">二、棉纤维型梳理机行业投资机遇分析</w:t>
      </w:r>
    </w:p>
    <w:p>
      <w:pPr>
        <w:spacing w:before="75" w:after="0"/>
      </w:pPr>
      <w:r>
        <w:rPr/>
        <w:t xml:space="preserve">三、棉纤维型梳理机行业投资风险警示</w:t>
      </w:r>
    </w:p>
    <w:p>
      <w:pPr>
        <w:spacing w:before="75" w:after="0"/>
      </w:pPr>
      <w:r>
        <w:rPr>
          <w:b w:val="1"/>
          <w:bCs w:val="1"/>
        </w:rPr>
        <w:t xml:space="preserve">图表目录</w:t>
      </w:r>
    </w:p>
    <w:p>
      <w:pPr>
        <w:spacing w:before="75" w:after="0"/>
      </w:pPr>
      <w:r>
        <w:rPr/>
        <w:t xml:space="preserve">图表：棉纤维型梳理机行业生命周期</w:t>
      </w:r>
    </w:p>
    <w:p>
      <w:pPr>
        <w:spacing w:before="75" w:after="0"/>
      </w:pPr>
      <w:r>
        <w:rPr/>
        <w:t xml:space="preserve">图表：棉纤维型梳理机行业产业链结构</w:t>
      </w:r>
    </w:p>
    <w:p>
      <w:pPr>
        <w:spacing w:before="75" w:after="0"/>
      </w:pPr>
      <w:r>
        <w:rPr/>
        <w:t xml:space="preserve">图表：2021-2026年棉纤维型梳理机行业经营效益分析</w:t>
      </w:r>
    </w:p>
    <w:p>
      <w:pPr>
        <w:spacing w:before="75" w:after="0"/>
      </w:pPr>
      <w:r>
        <w:rPr/>
        <w:t xml:space="preserve">图表：2021-2026年中国棉纤维型梳理机行业盈利能力分析</w:t>
      </w:r>
    </w:p>
    <w:p>
      <w:pPr>
        <w:spacing w:before="75" w:after="0"/>
      </w:pPr>
      <w:r>
        <w:rPr/>
        <w:t xml:space="preserve">图表：2021-2026年中国棉纤维型梳理机行业运营能力分析</w:t>
      </w:r>
    </w:p>
    <w:p>
      <w:pPr>
        <w:spacing w:before="75" w:after="0"/>
      </w:pPr>
      <w:r>
        <w:rPr/>
        <w:t xml:space="preserve">图表：2021-2026年中国棉纤维型梳理机行业偿债能力分析</w:t>
      </w:r>
    </w:p>
    <w:p>
      <w:pPr>
        <w:spacing w:before="75" w:after="0"/>
      </w:pPr>
      <w:r>
        <w:rPr/>
        <w:t xml:space="preserve">图表：2021-2026年中国棉纤维型梳理机行业发展能力分析</w:t>
      </w:r>
    </w:p>
    <w:p>
      <w:pPr>
        <w:spacing w:before="75" w:after="0"/>
      </w:pPr>
      <w:r>
        <w:rPr/>
        <w:t xml:space="preserve">图表：2026-2031年棉纤维型梳理机行业市场规模预测</w:t>
      </w:r>
    </w:p>
    <w:p>
      <w:pPr>
        <w:spacing w:before="75" w:after="0"/>
      </w:pPr>
      <w:r>
        <w:rPr/>
        <w:t xml:space="preserve">图表：2026-2031年棉纤维型梳理机行业营业收入预测</w:t>
      </w:r>
    </w:p>
    <w:p>
      <w:pPr>
        <w:spacing w:before="75" w:after="0"/>
      </w:pPr>
      <w:r>
        <w:rPr/>
        <w:t xml:space="preserve">图表：2026-2031年中国棉纤维型梳理机行业供给预测</w:t>
      </w:r>
    </w:p>
    <w:p>
      <w:pPr>
        <w:spacing w:before="75" w:after="0"/>
      </w:pPr>
      <w:r>
        <w:rPr/>
        <w:t xml:space="preserve">图表：2026-2031年中国棉纤维型梳理机行业需求预测</w:t>
      </w:r>
    </w:p>
    <w:p>
      <w:pPr>
        <w:spacing w:before="75" w:after="0"/>
      </w:pPr>
      <w:r>
        <w:rPr/>
        <w:t xml:space="preserve">图表：2026-2031年中国棉纤维型梳理机行业供需平衡预测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本文地址：https://www.51baogao.cn/baogao/20250114/1552405.shtml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4/155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中国棉纤维型梳理机行业市场发展前景及趋势预测与投资分析研究报告(2026-2031版)</dc:title>
  <dc:description>中国棉纤维型梳理机行业市场发展前景及趋势预测与投资分析研究报告(2026-2031版)</dc:description>
  <dc:subject>中国棉纤维型梳理机行业市场发展前景及趋势预测与投资分析研究报告(2026-2031版)</dc:subject>
  <cp:keywords>研究报告</cp:keywords>
  <cp:category>研究报告</cp:category>
  <cp:lastModifiedBy>北京中道泰和信息咨询有限公司</cp:lastModifiedBy>
  <dcterms:created xsi:type="dcterms:W3CDTF">2026-03-27T08:25:22+08:00</dcterms:created>
  <dcterms:modified xsi:type="dcterms:W3CDTF">2026-03-27T08:25:22+08:00</dcterms:modified>
</cp:coreProperties>
</file>

<file path=docProps/custom.xml><?xml version="1.0" encoding="utf-8"?>
<Properties xmlns="http://schemas.openxmlformats.org/officeDocument/2006/custom-properties" xmlns:vt="http://schemas.openxmlformats.org/officeDocument/2006/docPropsVTypes"/>
</file>