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食用色素行业市场发展前景及趋势预测与投资分析研究报告(2026-2031版)</w:t>
      </w:r>
    </w:p>
    <w:p>
      <w:pPr>
        <w:spacing w:after="150"/>
      </w:pPr>
      <w:r>
        <w:rPr>
          <w:b w:val="1"/>
          <w:bCs w:val="1"/>
        </w:rPr>
        <w:t xml:space="preserve">报告简介</w:t>
      </w:r>
    </w:p>
    <w:p>
      <w:pPr>
        <w:spacing w:after="150"/>
      </w:pPr>
      <w:r>
        <w:rPr/>
        <w:t xml:space="preserve">食用色素是指用于食品着色的天然或人工合成的物质，它们可以是从植物、动物或微生物中提取的，也可以是通过化学合成方法制得的。食用色素按照来源可以分为两大类：天然色素和合成色素。天然色素主要从植物、动物和微生物中提取，如叶绿素、胭脂虫红和乳酸菌发酵产物等;合成色素则是通过化学合成方法获得，如柠檬黄、日落黄等。</w:t>
      </w:r>
    </w:p>
    <w:p>
      <w:pPr>
        <w:spacing w:after="150"/>
      </w:pPr>
      <w:r>
        <w:rPr/>
        <w:t xml:space="preserve">食用色素在食品工业中有着广泛的应用，包括饮料、糖果、烘焙食品等多个领域。它们可以提升产品的感官品质，增强消费者的购买欲望。例如，在饮料中添加食用色素可以使产品色泽鲜艳，而在烘焙食品中添加则可以制作出多彩的造型和外观。</w:t>
      </w:r>
    </w:p>
    <w:p>
      <w:pPr>
        <w:spacing w:after="150"/>
      </w:pPr>
      <w:r>
        <w:rPr/>
        <w:t xml:space="preserve">随着消费者对健康和环保意识的提高，食用色素的发展趋势正转向更健康、环保和创新的方向。预计天然色素的需求将持续增长，而合成色素的使用将会减少。同时，创新研发将成为竞争焦点，企业将加大研发投入，探索新型、更安全的食用色素替代品。此外，食用色素的监管体系将更加完善，确保市场上的产品符合安全标准和质量要求。</w:t>
      </w:r>
    </w:p>
    <w:p>
      <w:pPr>
        <w:spacing w:after="150"/>
      </w:pPr>
      <w:r>
        <w:rPr/>
        <w:t xml:space="preserve">食用色素行业的未来前景被认为是乐观的。随着科技的进步和消费者对健康食品需求的不断增加，天然色素的研究和应用将进一步深入，而合成色素的使用将趋向于更安全和可持续的方向。预计到2030年，天然色素行业将保持稳定的增长势头，而食用色素的整体市场也将持续扩展。</w:t>
      </w:r>
    </w:p>
    <w:p>
      <w:pPr>
        <w:spacing w:after="150"/>
      </w:pPr>
      <w:r>
        <w:rPr/>
        <w:t xml:space="preserve">综上所述，食用色素作为一种重要的食品添加剂，其定义、现状、发展趋势和前景都反映了其在现代食品工业中的重要地位。随着消费者对健康和自然需求的提升，天然色素的发展潜力巨大，而合成色素的使用则更加注重安全性和环保性。未来，食用色素行业有望实现更广泛的应用和更深层次的创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色素行业研究单位等公布和提供的大量资料。报告对我国食用色素行业的供需状况、发展现状、子行业发展变化等进行了分析，重点分析了国内外食用色素行业的发展现状、如何面对行业的发展挑战、行业的发展建议、行业竞争力，以及行业的投资分析和趋势预测等等。报告还综合了食用色素行业的整体发展动态，对行业在产品方面提供了参考建议和具体解决办法。报告对于食用色素产品生产企业、经销商、行业管理部门以及拟进入该行业的投资者具有重要的参考价值，对于研究我国食用色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食用色素行业发展概述</w:t>
      </w:r>
    </w:p>
    <w:p>
      <w:pPr>
        <w:spacing w:before="75" w:after="0"/>
      </w:pPr>
      <w:r>
        <w:rPr/>
        <w:t xml:space="preserve">第一节 食用色素的概念</w:t>
      </w:r>
    </w:p>
    <w:p>
      <w:pPr>
        <w:spacing w:before="75" w:after="0"/>
      </w:pPr>
      <w:r>
        <w:rPr/>
        <w:t xml:space="preserve">一、食用色素的界定</w:t>
      </w:r>
    </w:p>
    <w:p>
      <w:pPr>
        <w:spacing w:before="75" w:after="0"/>
      </w:pPr>
      <w:r>
        <w:rPr/>
        <w:t xml:space="preserve">二、食用色素的特点</w:t>
      </w:r>
    </w:p>
    <w:p>
      <w:pPr>
        <w:spacing w:before="75" w:after="0"/>
      </w:pPr>
      <w:r>
        <w:rPr/>
        <w:t xml:space="preserve">第二节 食用色素行业发展成熟度</w:t>
      </w:r>
    </w:p>
    <w:p>
      <w:pPr>
        <w:spacing w:before="75" w:after="0"/>
      </w:pPr>
      <w:r>
        <w:rPr/>
        <w:t xml:space="preserve">一、食用色素行业发展周期分析</w:t>
      </w:r>
    </w:p>
    <w:p>
      <w:pPr>
        <w:spacing w:before="75" w:after="0"/>
      </w:pPr>
      <w:r>
        <w:rPr/>
        <w:t xml:space="preserve">二、食用色素行业中外市场成熟度对比</w:t>
      </w:r>
    </w:p>
    <w:p>
      <w:pPr>
        <w:spacing w:before="75" w:after="0"/>
      </w:pPr>
      <w:r>
        <w:rPr>
          <w:b w:val="1"/>
          <w:bCs w:val="1"/>
        </w:rPr>
        <w:t xml:space="preserve">第二章 2021-2026年中国食用色素行业运行环境分析</w:t>
      </w:r>
    </w:p>
    <w:p>
      <w:pPr>
        <w:spacing w:before="75" w:after="0"/>
      </w:pPr>
      <w:r>
        <w:rPr/>
        <w:t xml:space="preserve">第一节 2021-2026年中国宏观经济环境分析</w:t>
      </w:r>
    </w:p>
    <w:p>
      <w:pPr>
        <w:spacing w:before="75" w:after="0"/>
      </w:pPr>
      <w:r>
        <w:rPr/>
        <w:t xml:space="preserve">第二节 2021-2026年中国食用色素行业发展政策环境分析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二、食用色素行业政策分析</w:t>
      </w:r>
    </w:p>
    <w:p>
      <w:pPr>
        <w:spacing w:before="75" w:after="0"/>
      </w:pPr>
      <w:r>
        <w:rPr/>
        <w:t xml:space="preserve">三、相关行业政策影响分析</w:t>
      </w:r>
    </w:p>
    <w:p>
      <w:pPr>
        <w:spacing w:before="75" w:after="0"/>
      </w:pPr>
      <w:r>
        <w:rPr/>
        <w:t xml:space="preserve">第三节 2021-2026年中国食用色素行业发展社会环境分析</w:t>
      </w:r>
    </w:p>
    <w:p>
      <w:pPr>
        <w:spacing w:before="75" w:after="0"/>
      </w:pPr>
      <w:r>
        <w:rPr>
          <w:b w:val="1"/>
          <w:bCs w:val="1"/>
        </w:rPr>
        <w:t xml:space="preserve">第三章 2021-2026年中国食用色素行业市场发展分析</w:t>
      </w:r>
    </w:p>
    <w:p>
      <w:pPr>
        <w:spacing w:before="75" w:after="0"/>
      </w:pPr>
      <w:r>
        <w:rPr/>
        <w:t xml:space="preserve">第一节 食用色素行业市场发展现状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食用色素行业技术发展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中国食用色素行业消费市场分析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食用色素行业产销数据统计分析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2026-2031年食用色素行业市场发展趋势</w:t>
      </w:r>
    </w:p>
    <w:p>
      <w:pPr>
        <w:spacing w:before="75" w:after="0"/>
      </w:pPr>
      <w:r>
        <w:rPr>
          <w:b w:val="1"/>
          <w:bCs w:val="1"/>
        </w:rPr>
        <w:t xml:space="preserve">第四章 中国食用色素行业供给情况分析及趋势</w:t>
      </w:r>
    </w:p>
    <w:p>
      <w:pPr>
        <w:spacing w:before="75" w:after="0"/>
      </w:pPr>
      <w:r>
        <w:rPr/>
        <w:t xml:space="preserve">第一节 2021-2026年中国食用色素行业市场供给分析</w:t>
      </w:r>
    </w:p>
    <w:p>
      <w:pPr>
        <w:spacing w:before="75" w:after="0"/>
      </w:pPr>
      <w:r>
        <w:rPr/>
        <w:t xml:space="preserve">一、食用色素整体供给情况分析</w:t>
      </w:r>
    </w:p>
    <w:p>
      <w:pPr>
        <w:spacing w:before="75" w:after="0"/>
      </w:pPr>
      <w:r>
        <w:rPr/>
        <w:t xml:space="preserve">二、食用色素重点区域供给分析</w:t>
      </w:r>
    </w:p>
    <w:p>
      <w:pPr>
        <w:spacing w:before="75" w:after="0"/>
      </w:pPr>
      <w:r>
        <w:rPr/>
        <w:t xml:space="preserve">第二节 食用色素行业供给关系因素分析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2026-2031年中国食用色素行业市场供给趋势</w:t>
      </w:r>
    </w:p>
    <w:p>
      <w:pPr>
        <w:spacing w:before="75" w:after="0"/>
      </w:pPr>
      <w:r>
        <w:rPr/>
        <w:t xml:space="preserve">一、食用色素整体供给情况趋势分析</w:t>
      </w:r>
    </w:p>
    <w:p>
      <w:pPr>
        <w:spacing w:before="75" w:after="0"/>
      </w:pPr>
      <w:r>
        <w:rPr/>
        <w:t xml:space="preserve">二、食用色素重点区域供给趋势分析</w:t>
      </w:r>
    </w:p>
    <w:p>
      <w:pPr>
        <w:spacing w:before="75" w:after="0"/>
      </w:pPr>
      <w:r>
        <w:rPr/>
        <w:t xml:space="preserve">三、影响未来食用色素供给的因素分析</w:t>
      </w:r>
    </w:p>
    <w:p>
      <w:pPr>
        <w:spacing w:before="75" w:after="0"/>
      </w:pPr>
      <w:r>
        <w:rPr>
          <w:b w:val="1"/>
          <w:bCs w:val="1"/>
        </w:rPr>
        <w:t xml:space="preserve">第五章 食用色素行业产品价格分析</w:t>
      </w:r>
    </w:p>
    <w:p>
      <w:pPr>
        <w:spacing w:before="75" w:after="0"/>
      </w:pPr>
      <w:r>
        <w:rPr/>
        <w:t xml:space="preserve">第一节 中国食用色素行业产品历年价格回顾</w:t>
      </w:r>
    </w:p>
    <w:p>
      <w:pPr>
        <w:spacing w:before="75" w:after="0"/>
      </w:pPr>
      <w:r>
        <w:rPr/>
        <w:t xml:space="preserve">第二节 中国食用色素行业产品当前市场价格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中国食用色素行业产品价格影响因素分析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食用色素主要上下游产品分析</w:t>
      </w:r>
    </w:p>
    <w:p>
      <w:pPr>
        <w:spacing w:before="75" w:after="0"/>
      </w:pPr>
      <w:r>
        <w:rPr/>
        <w:t xml:space="preserve">第一节 食用色素上下游分析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食用色素行业产业链分析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2021-2026年中国食用色素行业渠道分析及策略</w:t>
      </w:r>
    </w:p>
    <w:p>
      <w:pPr>
        <w:spacing w:before="75" w:after="0"/>
      </w:pPr>
      <w:r>
        <w:rPr/>
        <w:t xml:space="preserve">第一节 食用色素行业渠道分析</w:t>
      </w:r>
    </w:p>
    <w:p>
      <w:pPr>
        <w:spacing w:before="75" w:after="0"/>
      </w:pPr>
      <w:r>
        <w:rPr/>
        <w:t xml:space="preserve">一、渠道形式及对比</w:t>
      </w:r>
    </w:p>
    <w:p>
      <w:pPr>
        <w:spacing w:before="75" w:after="0"/>
      </w:pPr>
      <w:r>
        <w:rPr/>
        <w:t xml:space="preserve">二、各类渠道对食用色素行业的影响</w:t>
      </w:r>
    </w:p>
    <w:p>
      <w:pPr>
        <w:spacing w:before="75" w:after="0"/>
      </w:pPr>
      <w:r>
        <w:rPr/>
        <w:t xml:space="preserve">三、主要食用色素企业渠道策略研究</w:t>
      </w:r>
    </w:p>
    <w:p>
      <w:pPr>
        <w:spacing w:before="75" w:after="0"/>
      </w:pPr>
      <w:r>
        <w:rPr/>
        <w:t xml:space="preserve">第二节 食用色素行业用户分析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食用色素行业营销策略分析</w:t>
      </w:r>
    </w:p>
    <w:p>
      <w:pPr>
        <w:spacing w:before="75" w:after="0"/>
      </w:pPr>
      <w:r>
        <w:rPr/>
        <w:t xml:space="preserve">一、中国食用色素营销概况</w:t>
      </w:r>
    </w:p>
    <w:p>
      <w:pPr>
        <w:spacing w:before="75" w:after="0"/>
      </w:pPr>
      <w:r>
        <w:rPr/>
        <w:t xml:space="preserve">二、食用色素营销策略探讨</w:t>
      </w:r>
    </w:p>
    <w:p>
      <w:pPr>
        <w:spacing w:before="75" w:after="0"/>
      </w:pPr>
      <w:r>
        <w:rPr/>
        <w:t xml:space="preserve">三、食用色素营销发展趋势</w:t>
      </w:r>
    </w:p>
    <w:p>
      <w:pPr>
        <w:spacing w:before="75" w:after="0"/>
      </w:pPr>
      <w:r>
        <w:rPr>
          <w:b w:val="1"/>
          <w:bCs w:val="1"/>
        </w:rPr>
        <w:t xml:space="preserve">第八章 2021-2026年中国食用色素行业主要指标监测分析</w:t>
      </w:r>
    </w:p>
    <w:p>
      <w:pPr>
        <w:spacing w:before="75" w:after="0"/>
      </w:pPr>
      <w:r>
        <w:rPr/>
        <w:t xml:space="preserve">第一节 2021-2026年中国食用色素产业工业总产值分析</w:t>
      </w:r>
    </w:p>
    <w:p>
      <w:pPr>
        <w:spacing w:before="75" w:after="0"/>
      </w:pPr>
      <w:r>
        <w:rPr/>
        <w:t xml:space="preserve">一、2021-2026年中国食用色素产业工业总产值分析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2021-2026年中国食用色素产业主营业务收入分析</w:t>
      </w:r>
    </w:p>
    <w:p>
      <w:pPr>
        <w:spacing w:before="75" w:after="0"/>
      </w:pPr>
      <w:r>
        <w:rPr/>
        <w:t xml:space="preserve">一、2021-2026年中国食用色素产业主营业务收入分析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2021-2026年中国食用色素产业产品成本费用分析</w:t>
      </w:r>
    </w:p>
    <w:p>
      <w:pPr>
        <w:spacing w:before="75" w:after="0"/>
      </w:pPr>
      <w:r>
        <w:rPr/>
        <w:t xml:space="preserve">一、2021-2026年中国食用色素产业销售成本分析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2021-2026年中国食用色素产业利润总额分析</w:t>
      </w:r>
    </w:p>
    <w:p>
      <w:pPr>
        <w:spacing w:before="75" w:after="0"/>
      </w:pPr>
      <w:r>
        <w:rPr/>
        <w:t xml:space="preserve">一、2021-2026年中国食用色素产业利润总额分析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2021-2026年中国食用色素产业资产负债分析</w:t>
      </w:r>
    </w:p>
    <w:p>
      <w:pPr>
        <w:spacing w:before="75" w:after="0"/>
      </w:pPr>
      <w:r>
        <w:rPr/>
        <w:t xml:space="preserve">一、2021-2026年中国食用色素产业资产负债分析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2021-2026年中国食用色素行业财务指标分析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中国食用色素行业区域市场分析</w:t>
      </w:r>
    </w:p>
    <w:p>
      <w:pPr>
        <w:spacing w:before="75" w:after="0"/>
      </w:pPr>
      <w:r>
        <w:rPr/>
        <w:t xml:space="preserve">第一节 华北地区食用色素行业分析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东北地区食用色素行业分析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华东地区食用色素行业分析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华南地区食用色素行业分析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华中地区食用色素行业分析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西南地区食用色素行业分析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西北地区食用色素行业分析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公司对食用色素行业竞争格局分析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2021-2026年食用色素行业竞争格局分析</w:t>
      </w:r>
    </w:p>
    <w:p>
      <w:pPr>
        <w:spacing w:before="75" w:after="0"/>
      </w:pPr>
      <w:r>
        <w:rPr/>
        <w:t xml:space="preserve">一、2021-2026年国内外食用色素竞争分析</w:t>
      </w:r>
    </w:p>
    <w:p>
      <w:pPr>
        <w:spacing w:before="75" w:after="0"/>
      </w:pPr>
      <w:r>
        <w:rPr/>
        <w:t xml:space="preserve">二、2021-2026年我国食用色素市场竞争分析</w:t>
      </w:r>
    </w:p>
    <w:p>
      <w:pPr>
        <w:spacing w:before="75" w:after="0"/>
      </w:pPr>
      <w:r>
        <w:rPr/>
        <w:t xml:space="preserve">三、2026-2031年国内主要食用色素企业动向</w:t>
      </w:r>
    </w:p>
    <w:p>
      <w:pPr>
        <w:spacing w:before="75" w:after="0"/>
      </w:pPr>
      <w:r>
        <w:rPr>
          <w:b w:val="1"/>
          <w:bCs w:val="1"/>
        </w:rPr>
        <w:t xml:space="preserve">第十一章 食用色素企业竞争策略分析</w:t>
      </w:r>
    </w:p>
    <w:p>
      <w:pPr>
        <w:spacing w:before="75" w:after="0"/>
      </w:pPr>
      <w:r>
        <w:rPr/>
        <w:t xml:space="preserve">第一节 食用色素市场竞争策略分析</w:t>
      </w:r>
    </w:p>
    <w:p>
      <w:pPr>
        <w:spacing w:before="75" w:after="0"/>
      </w:pPr>
      <w:r>
        <w:rPr/>
        <w:t xml:space="preserve">一、2025年食用色素市场增长潜力分析</w:t>
      </w:r>
    </w:p>
    <w:p>
      <w:pPr>
        <w:spacing w:before="75" w:after="0"/>
      </w:pPr>
      <w:r>
        <w:rPr/>
        <w:t xml:space="preserve">二、2025年食用色素主要潜力品种分析</w:t>
      </w:r>
    </w:p>
    <w:p>
      <w:pPr>
        <w:spacing w:before="75" w:after="0"/>
      </w:pPr>
      <w:r>
        <w:rPr/>
        <w:t xml:space="preserve">三、现有食用色素产品竞争策略分析</w:t>
      </w:r>
    </w:p>
    <w:p>
      <w:pPr>
        <w:spacing w:before="75" w:after="0"/>
      </w:pPr>
      <w:r>
        <w:rPr/>
        <w:t xml:space="preserve">四、潜力食用色素品种竞争策略选择</w:t>
      </w:r>
    </w:p>
    <w:p>
      <w:pPr>
        <w:spacing w:before="75" w:after="0"/>
      </w:pPr>
      <w:r>
        <w:rPr/>
        <w:t xml:space="preserve">五、典型企业产品竞争策略分析</w:t>
      </w:r>
    </w:p>
    <w:p>
      <w:pPr>
        <w:spacing w:before="75" w:after="0"/>
      </w:pPr>
      <w:r>
        <w:rPr/>
        <w:t xml:space="preserve">第二节 食用色素企业竞争策略分析</w:t>
      </w:r>
    </w:p>
    <w:p>
      <w:pPr>
        <w:spacing w:before="75" w:after="0"/>
      </w:pPr>
      <w:r>
        <w:rPr/>
        <w:t xml:space="preserve">第三节 食用色素行业产品定位及市场推广策略分析</w:t>
      </w:r>
    </w:p>
    <w:p>
      <w:pPr>
        <w:spacing w:before="75" w:after="0"/>
      </w:pPr>
      <w:r>
        <w:rPr/>
        <w:t xml:space="preserve">一、食用色素行业产品市场定位</w:t>
      </w:r>
    </w:p>
    <w:p>
      <w:pPr>
        <w:spacing w:before="75" w:after="0"/>
      </w:pPr>
      <w:r>
        <w:rPr/>
        <w:t xml:space="preserve">二、食用色素行业广告推广策略</w:t>
      </w:r>
    </w:p>
    <w:p>
      <w:pPr>
        <w:spacing w:before="75" w:after="0"/>
      </w:pPr>
      <w:r>
        <w:rPr/>
        <w:t xml:space="preserve">三、食用色素行业产品促销策略</w:t>
      </w:r>
    </w:p>
    <w:p>
      <w:pPr>
        <w:spacing w:before="75" w:after="0"/>
      </w:pPr>
      <w:r>
        <w:rPr/>
        <w:t xml:space="preserve">四、食用色素行业招商加盟策略</w:t>
      </w:r>
    </w:p>
    <w:p>
      <w:pPr>
        <w:spacing w:before="75" w:after="0"/>
      </w:pPr>
      <w:r>
        <w:rPr/>
        <w:t xml:space="preserve">五、食用色素行业网络推广策略</w:t>
      </w:r>
    </w:p>
    <w:p>
      <w:pPr>
        <w:spacing w:before="75" w:after="0"/>
      </w:pPr>
      <w:r>
        <w:rPr>
          <w:b w:val="1"/>
          <w:bCs w:val="1"/>
        </w:rPr>
        <w:t xml:space="preserve">第十二章 食用色素企业竞争分析</w:t>
      </w:r>
    </w:p>
    <w:p>
      <w:pPr>
        <w:spacing w:before="75" w:after="0"/>
      </w:pPr>
      <w:r>
        <w:rPr/>
        <w:t xml:space="preserve">第一节 广州市威伦食品有限公司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河南千亦生物科技有限公司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武汉艾诺森生物科技有限公司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河南晨露生物科技有限公司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佛山市禾大生物科技有限公司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安琪卡色素</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达因食品集团</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法国颜料公司sensient technologies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德国巴斯夫公司basf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日本东丽株式会社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食用色素行业投资战略研究</w:t>
      </w:r>
    </w:p>
    <w:p>
      <w:pPr>
        <w:spacing w:before="75" w:after="0"/>
      </w:pPr>
      <w:r>
        <w:rPr/>
        <w:t xml:space="preserve">第一节 食用色素行业发展战略研究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对我国食用色素品牌的战略思考</w:t>
      </w:r>
    </w:p>
    <w:p>
      <w:pPr>
        <w:spacing w:before="75" w:after="0"/>
      </w:pPr>
      <w:r>
        <w:rPr/>
        <w:t xml:space="preserve">一、企业品牌的重要性</w:t>
      </w:r>
    </w:p>
    <w:p>
      <w:pPr>
        <w:spacing w:before="75" w:after="0"/>
      </w:pPr>
      <w:r>
        <w:rPr/>
        <w:t xml:space="preserve">二、食用色素实施品牌战略的意义</w:t>
      </w:r>
    </w:p>
    <w:p>
      <w:pPr>
        <w:spacing w:before="75" w:after="0"/>
      </w:pPr>
      <w:r>
        <w:rPr/>
        <w:t xml:space="preserve">三、食用色素企业品牌的现状分析</w:t>
      </w:r>
    </w:p>
    <w:p>
      <w:pPr>
        <w:spacing w:before="75" w:after="0"/>
      </w:pPr>
      <w:r>
        <w:rPr/>
        <w:t xml:space="preserve">四、我国食用色素企业的品牌战略</w:t>
      </w:r>
    </w:p>
    <w:p>
      <w:pPr>
        <w:spacing w:before="75" w:after="0"/>
      </w:pPr>
      <w:r>
        <w:rPr/>
        <w:t xml:space="preserve">五、食用色素品牌战略管理的策略</w:t>
      </w:r>
    </w:p>
    <w:p>
      <w:pPr>
        <w:spacing w:before="75" w:after="0"/>
      </w:pPr>
      <w:r>
        <w:rPr/>
        <w:t xml:space="preserve">第三节 食用色素行业投资战略研究</w:t>
      </w:r>
    </w:p>
    <w:p>
      <w:pPr>
        <w:spacing w:before="75" w:after="0"/>
      </w:pPr>
      <w:r>
        <w:rPr>
          <w:b w:val="1"/>
          <w:bCs w:val="1"/>
        </w:rPr>
        <w:t xml:space="preserve">图表目录</w:t>
      </w:r>
    </w:p>
    <w:p>
      <w:pPr>
        <w:spacing w:before="75" w:after="0"/>
      </w:pPr>
      <w:r>
        <w:rPr/>
        <w:t xml:space="preserve">图表：食用色素行业生命周期图</w:t>
      </w:r>
    </w:p>
    <w:p>
      <w:pPr>
        <w:spacing w:before="75" w:after="0"/>
      </w:pPr>
      <w:r>
        <w:rPr/>
        <w:t xml:space="preserve">图表：食用色素产品国内、国际市场成熟度对比</w:t>
      </w:r>
    </w:p>
    <w:p>
      <w:pPr>
        <w:spacing w:before="75" w:after="0"/>
      </w:pPr>
      <w:r>
        <w:rPr/>
        <w:t xml:space="preserve">图表：食用色素产品行业主要竞争因素分析</w:t>
      </w:r>
    </w:p>
    <w:p>
      <w:pPr>
        <w:spacing w:before="75" w:after="0"/>
      </w:pPr>
      <w:r>
        <w:rPr/>
        <w:t xml:space="preserve">图表：2021-2026年食用色素产品消费量变化图</w:t>
      </w:r>
    </w:p>
    <w:p>
      <w:pPr>
        <w:spacing w:before="75" w:after="0"/>
      </w:pPr>
      <w:r>
        <w:rPr/>
        <w:t xml:space="preserve">图表：2021-2026年食用色素企业品牌集中度分析</w:t>
      </w:r>
    </w:p>
    <w:p>
      <w:pPr>
        <w:spacing w:before="75" w:after="0"/>
      </w:pPr>
      <w:r>
        <w:rPr/>
        <w:t xml:space="preserve">图表：2021-2026年食用色素产品产能分析</w:t>
      </w:r>
    </w:p>
    <w:p>
      <w:pPr>
        <w:spacing w:before="75" w:after="0"/>
      </w:pPr>
      <w:r>
        <w:rPr/>
        <w:t xml:space="preserve">图表：2021-2026年中国食用色素产业工业总产值分析</w:t>
      </w:r>
    </w:p>
    <w:p>
      <w:pPr>
        <w:spacing w:before="75" w:after="0"/>
      </w:pPr>
      <w:r>
        <w:rPr/>
        <w:t xml:space="preserve">图表：2021-2026年食用色素不同规模企业工业总产值分析</w:t>
      </w:r>
    </w:p>
    <w:p>
      <w:pPr>
        <w:spacing w:before="75" w:after="0"/>
      </w:pPr>
      <w:r>
        <w:rPr/>
        <w:t xml:space="preserve">图表：2021-2026年食用色素不同所有制企业工业总产值比较</w:t>
      </w:r>
    </w:p>
    <w:p>
      <w:pPr>
        <w:spacing w:before="75" w:after="0"/>
      </w:pPr>
      <w:r>
        <w:rPr/>
        <w:t xml:space="preserve">图表：2021-2026年中国食用色素产业主营业务收入分析</w:t>
      </w:r>
    </w:p>
    <w:p>
      <w:pPr>
        <w:spacing w:before="75" w:after="0"/>
      </w:pPr>
      <w:r>
        <w:rPr/>
        <w:t xml:space="preserve">图表：2021-2026年食用色素不同规模企业主营业务收入分析</w:t>
      </w:r>
    </w:p>
    <w:p>
      <w:pPr>
        <w:spacing w:before="75" w:after="0"/>
      </w:pPr>
      <w:r>
        <w:rPr/>
        <w:t xml:space="preserve">图表：2021-2026年食用色素不同所有制企业主营业务收入比较</w:t>
      </w:r>
    </w:p>
    <w:p>
      <w:pPr>
        <w:spacing w:before="75" w:after="0"/>
      </w:pPr>
      <w:r>
        <w:rPr/>
        <w:t xml:space="preserve">图表：2021-2026年中国食用色素产业销售成本分析</w:t>
      </w:r>
    </w:p>
    <w:p>
      <w:pPr>
        <w:spacing w:before="75" w:after="0"/>
      </w:pPr>
      <w:r>
        <w:rPr/>
        <w:t xml:space="preserve">图表：2021-2026年食用色素不同规模企业销售成本比较分析</w:t>
      </w:r>
    </w:p>
    <w:p>
      <w:pPr>
        <w:spacing w:before="75" w:after="0"/>
      </w:pPr>
      <w:r>
        <w:rPr/>
        <w:t xml:space="preserve">图表：2021-2026年食用色素不同所有制企业销售成本比较分析</w:t>
      </w:r>
    </w:p>
    <w:p>
      <w:pPr>
        <w:spacing w:before="75" w:after="0"/>
      </w:pPr>
      <w:r>
        <w:rPr/>
        <w:t xml:space="preserve">图表：2021-2026年中国食用色素产业利润总额分析</w:t>
      </w:r>
    </w:p>
    <w:p>
      <w:pPr>
        <w:spacing w:before="75" w:after="0"/>
      </w:pPr>
      <w:r>
        <w:rPr/>
        <w:t xml:space="preserve">图表：2021-2026年食用色素不同规模企业利润总额比较分析</w:t>
      </w:r>
    </w:p>
    <w:p>
      <w:pPr>
        <w:spacing w:before="75" w:after="0"/>
      </w:pPr>
      <w:r>
        <w:rPr/>
        <w:t xml:space="preserve">图表：2021-2026年食用色素不同所有制企业利润总额比较分析</w:t>
      </w:r>
    </w:p>
    <w:p>
      <w:pPr>
        <w:spacing w:before="75" w:after="0"/>
      </w:pPr>
      <w:r>
        <w:rPr/>
        <w:t xml:space="preserve">图表：2021-2026年中国食用色素产业资产负债分析</w:t>
      </w:r>
    </w:p>
    <w:p>
      <w:pPr>
        <w:spacing w:before="75" w:after="0"/>
      </w:pPr>
      <w:r>
        <w:rPr/>
        <w:t xml:space="preserve">图表：2021-2026年食用色素不同规模企业资产比较分析</w:t>
      </w:r>
    </w:p>
    <w:p>
      <w:pPr>
        <w:spacing w:before="75" w:after="0"/>
      </w:pPr>
      <w:r>
        <w:rPr/>
        <w:t xml:space="preserve">图表：2021-2026年食用色素不同规模企业负债比较分析</w:t>
      </w:r>
    </w:p>
    <w:p>
      <w:pPr>
        <w:spacing w:before="75" w:after="0"/>
      </w:pPr>
      <w:r>
        <w:rPr/>
        <w:t xml:space="preserve">图表：2021-2026年食用色素不同所有制企业资产比较分析</w:t>
      </w:r>
    </w:p>
    <w:p>
      <w:pPr>
        <w:spacing w:before="75" w:after="0"/>
      </w:pPr>
      <w:r>
        <w:rPr/>
        <w:t xml:space="preserve">图表：2021-2026年食用色素不同所有制企业负债比较分析</w:t>
      </w:r>
    </w:p>
    <w:p>
      <w:pPr>
        <w:spacing w:before="75" w:after="0"/>
      </w:pPr>
      <w:r>
        <w:rPr/>
        <w:t xml:space="preserve">图表：2021-2026年我国食用色素行业销售利润率</w:t>
      </w:r>
    </w:p>
    <w:p>
      <w:pPr>
        <w:spacing w:before="75" w:after="0"/>
      </w:pPr>
      <w:r>
        <w:rPr/>
        <w:t xml:space="preserve">图表：2021-2026年我国食用色素行业偿债能力情况</w:t>
      </w:r>
    </w:p>
    <w:p>
      <w:pPr>
        <w:spacing w:before="75" w:after="0"/>
      </w:pPr>
      <w:r>
        <w:rPr/>
        <w:t xml:space="preserve">图表：2021-2026年我国食用色素行业营运能力情况</w:t>
      </w:r>
    </w:p>
    <w:p>
      <w:pPr>
        <w:spacing w:before="75" w:after="0"/>
      </w:pPr>
      <w:r>
        <w:rPr/>
        <w:t xml:space="preserve">图表：2021-2026年我国食用色素行业资产增长率</w:t>
      </w:r>
    </w:p>
    <w:p>
      <w:pPr>
        <w:spacing w:before="75" w:after="0"/>
      </w:pPr>
      <w:r>
        <w:rPr/>
        <w:t xml:space="preserve">图表：2021-2026年我国食用色素行业利润增长率</w:t>
      </w:r>
    </w:p>
    <w:p>
      <w:pPr>
        <w:spacing w:before="75" w:after="0"/>
      </w:pPr>
      <w:r>
        <w:rPr/>
        <w:t xml:space="preserve">图表：食用色素行业\"波特五力\"分析</w:t>
      </w:r>
    </w:p>
    <w:p>
      <w:pPr>
        <w:spacing w:before="75" w:after="0"/>
      </w:pPr>
      <w:r>
        <w:rPr/>
        <w:t xml:space="preserve">图表：生命周期各发展阶段的影响</w:t>
      </w:r>
    </w:p>
    <w:p>
      <w:pPr>
        <w:spacing w:before="75" w:after="0"/>
      </w:pPr>
      <w:r>
        <w:rPr/>
        <w:t xml:space="preserve">图表：2026-2031年食用色素产品消费预测</w:t>
      </w:r>
    </w:p>
    <w:p>
      <w:pPr>
        <w:spacing w:before="75" w:after="0"/>
      </w:pPr>
      <w:r>
        <w:rPr/>
        <w:t xml:space="preserve">图表：2026-2031年食用色素市场规模预测</w:t>
      </w:r>
    </w:p>
    <w:p>
      <w:pPr>
        <w:spacing w:before="75" w:after="0"/>
      </w:pPr>
      <w:r>
        <w:rPr/>
        <w:t xml:space="preserve">图表：2026-2031年食用色素行业总产值预测</w:t>
      </w:r>
    </w:p>
    <w:p>
      <w:pPr>
        <w:spacing w:before="75" w:after="0"/>
      </w:pPr>
      <w:r>
        <w:rPr/>
        <w:t xml:space="preserve">图表：2026-2031年食用色素行业销售收入预测</w:t>
      </w:r>
    </w:p>
    <w:p>
      <w:pPr>
        <w:spacing w:before="75" w:after="0"/>
      </w:pPr>
      <w:r>
        <w:rPr/>
        <w:t xml:space="preserve">图表：2026-2031年食用色素行业总资产预测</w:t>
      </w:r>
    </w:p>
    <w:p>
      <w:pPr>
        <w:spacing w:before="75" w:after="0"/>
      </w:pPr>
      <w:r>
        <w:rPr/>
        <w:t xml:space="preserve">图表：2026-2031年中国食用色素供给量预测</w:t>
      </w:r>
    </w:p>
    <w:p>
      <w:pPr>
        <w:spacing w:before="75" w:after="0"/>
      </w:pPr>
      <w:r>
        <w:rPr/>
        <w:t xml:space="preserve">图表：2026-2031年中国食用色素产量预测</w:t>
      </w:r>
    </w:p>
    <w:p>
      <w:pPr>
        <w:spacing w:before="75" w:after="0"/>
      </w:pPr>
      <w:r>
        <w:rPr/>
        <w:t xml:space="preserve">图表：2026-2031年中国食用色素需求量预测</w:t>
      </w:r>
    </w:p>
    <w:p>
      <w:pPr>
        <w:spacing w:before="75" w:after="0"/>
      </w:pPr>
      <w:r>
        <w:rPr/>
        <w:t xml:space="preserve">图表：2026-2031年中国食用色素供需平衡预测</w:t>
      </w:r>
    </w:p>
    <w:p>
      <w:pPr>
        <w:spacing w:before="75" w:after="0"/>
      </w:pPr>
      <w:r>
        <w:rPr/>
        <w:t xml:space="preserve">图表：食用色素行业新进入者应注意的障碍分析</w:t>
      </w:r>
    </w:p>
    <w:p>
      <w:pPr>
        <w:spacing w:before="75" w:after="0"/>
      </w:pPr>
      <w:r>
        <w:rPr/>
        <w:t xml:space="preserve">图表：2026-2031年影响食用色素行业运行的有利因素</w:t>
      </w:r>
    </w:p>
    <w:p>
      <w:pPr>
        <w:spacing w:before="75" w:after="0"/>
      </w:pPr>
      <w:r>
        <w:rPr/>
        <w:t xml:space="preserve">图表：2026-2031年影响食用色素行业运行的稳定因素</w:t>
      </w:r>
    </w:p>
    <w:p>
      <w:pPr>
        <w:spacing w:before="75" w:after="0"/>
      </w:pPr>
      <w:r>
        <w:rPr/>
        <w:t xml:space="preserve">图表：2026-2031年影响食用色素行业运行的不利因素</w:t>
      </w:r>
    </w:p>
    <w:p>
      <w:pPr>
        <w:spacing w:before="75" w:after="0"/>
      </w:pPr>
      <w:r>
        <w:rPr/>
        <w:t xml:space="preserve">图表：2026-2031年我国食用色素行业发展面临的挑战</w:t>
      </w:r>
    </w:p>
    <w:p>
      <w:pPr>
        <w:spacing w:before="75" w:after="0"/>
      </w:pPr>
      <w:r>
        <w:rPr/>
        <w:t xml:space="preserve">图表：2026-2031年我国食用色素行业发展面临机遇</w:t>
      </w:r>
    </w:p>
    <w:p>
      <w:pPr>
        <w:spacing w:before="75" w:after="0"/>
      </w:pPr>
      <w:r>
        <w:rPr/>
        <w:t xml:space="preserve">图表：2026-2031年食用色素行业经营风险及控制策略</w:t>
      </w:r>
    </w:p>
    <w:p>
      <w:pPr>
        <w:spacing w:before="75" w:after="0"/>
      </w:pPr>
      <w:r>
        <w:rPr/>
        <w:t xml:space="preserve">图表：2026-2031年食用色素行业同业竞争风险及控制策略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食用色素行业市场发展前景及趋势预测与投资分析研究报告(2026-2031版)</dc:title>
  <dc:description>食用色素行业市场发展前景及趋势预测与投资分析研究报告(2026-2031版)</dc:description>
  <dc:subject>食用色素行业市场发展前景及趋势预测与投资分析研究报告(2026-2031版)</dc:subject>
  <cp:keywords>研究报告</cp:keywords>
  <cp:category>研究报告</cp:category>
  <cp:lastModifiedBy>北京中道泰和信息咨询有限公司</cp:lastModifiedBy>
  <dcterms:created xsi:type="dcterms:W3CDTF">2026-03-27T08:25:33+08:00</dcterms:created>
  <dcterms:modified xsi:type="dcterms:W3CDTF">2026-03-27T08:25:33+08:00</dcterms:modified>
</cp:coreProperties>
</file>

<file path=docProps/custom.xml><?xml version="1.0" encoding="utf-8"?>
<Properties xmlns="http://schemas.openxmlformats.org/officeDocument/2006/custom-properties" xmlns:vt="http://schemas.openxmlformats.org/officeDocument/2006/docPropsVTypes"/>
</file>