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中国保龄球行业市场发展前景及趋势预测与投资分析研究报告(2026-2031版)</w:t>
      </w:r>
    </w:p>
    <w:p>
      <w:pPr>
        <w:spacing w:after="150"/>
      </w:pPr>
      <w:r>
        <w:rPr>
          <w:b w:val="1"/>
          <w:bCs w:val="1"/>
        </w:rPr>
        <w:t xml:space="preserve">报告简介</w:t>
      </w:r>
    </w:p>
    <w:p>
      <w:pPr>
        <w:spacing w:after="150"/>
      </w:pPr>
      <w:r>
        <w:rPr/>
        <w:t xml:space="preserve">保龄球(bowling)，又称“地滚球”，是一种室内体育运动项目。球场是用硬质木料铺成的细长水平滑道，在滑道终端设有10个瓶形柱，摆成三角形。比赛者在投掷线上投球撞击瓶柱，按撞倒瓶柱的多少计分。此外，保龄球也指保龄球运动所使用的球，这种球用硬质胶木制成，通常是空心的。保龄球市场的快速发展带动了相关产业链的发展，包括保龄球器材的生产与销售、保龄球赛事的举办以及相关培训等。</w:t>
      </w:r>
    </w:p>
    <w:p>
      <w:pPr>
        <w:spacing w:after="150"/>
      </w:pPr>
      <w:r>
        <w:rPr/>
        <w:t xml:space="preserve">保龄球研究报告对保龄球行业研究的内容和方法进行全面的阐述和论证，对研究过程中所获取的保龄球资料进行全面系统的整理和分析，通过图表、统计结果及文献资料，或以纵向的发展过程，或横向类别分析提出论点、分析论据，进行论证。保龄球报告绝对如实地反映客观情况，叙述、说明、推断、引用均恰如其分。文字、用词应力求准确。研究报告的文字也简单、明了、通顺、流畅，既明白如话，又把研究的效果准确地、科学地表达出来。保龄球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保龄球行业的发展状况进行了深入透彻地分析，对我国行业市场情况、技术现状、供需形势作了详尽研究，重点分析了国内外重点企业、行业发展趋势以及行业投资情况，报告还对保龄球下游行业的发展进行了探讨，是保龄球及相关企业、投资部门、研究机构准确了解目前中国市场发展动态，把握保龄球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中国体育用品行业运行形势分析</w:t>
      </w:r>
    </w:p>
    <w:p>
      <w:pPr>
        <w:spacing w:before="75" w:after="0"/>
      </w:pPr>
      <w:r>
        <w:rPr/>
        <w:t xml:space="preserve">第一节 2021-2026年中国体育产业发展态势分析</w:t>
      </w:r>
    </w:p>
    <w:p>
      <w:pPr>
        <w:spacing w:before="75" w:after="0"/>
      </w:pPr>
      <w:r>
        <w:rPr/>
        <w:t xml:space="preserve">一、中国体育产业发展的历史阶段</w:t>
      </w:r>
    </w:p>
    <w:p>
      <w:pPr>
        <w:spacing w:before="75" w:after="0"/>
      </w:pPr>
      <w:r>
        <w:rPr/>
        <w:t xml:space="preserve">二、中国体育产业渐入佳境</w:t>
      </w:r>
    </w:p>
    <w:p>
      <w:pPr>
        <w:spacing w:before="75" w:after="0"/>
      </w:pPr>
      <w:r>
        <w:rPr/>
        <w:t xml:space="preserve">三、2021-2026年体育产业振兴规划提上日程</w:t>
      </w:r>
    </w:p>
    <w:p>
      <w:pPr>
        <w:spacing w:before="75" w:after="0"/>
      </w:pPr>
      <w:r>
        <w:rPr/>
        <w:t xml:space="preserve">四、国内体育产业化发展的要素分析</w:t>
      </w:r>
    </w:p>
    <w:p>
      <w:pPr>
        <w:spacing w:before="75" w:after="0"/>
      </w:pPr>
      <w:r>
        <w:rPr/>
        <w:t xml:space="preserve">第二节 2021-2026年中国部分地区体育产业的发展现状分析</w:t>
      </w:r>
    </w:p>
    <w:p>
      <w:pPr>
        <w:spacing w:before="75" w:after="0"/>
      </w:pPr>
      <w:r>
        <w:rPr/>
        <w:t xml:space="preserve">一、广东体育产业发展概况</w:t>
      </w:r>
    </w:p>
    <w:p>
      <w:pPr>
        <w:spacing w:before="75" w:after="0"/>
      </w:pPr>
      <w:r>
        <w:rPr/>
        <w:t xml:space="preserve">二、湖北省体育产业成为经济新增长点</w:t>
      </w:r>
    </w:p>
    <w:p>
      <w:pPr>
        <w:spacing w:before="75" w:after="0"/>
      </w:pPr>
      <w:r>
        <w:rPr/>
        <w:t xml:space="preserve">三、辽宁体育产业发展成效显着</w:t>
      </w:r>
    </w:p>
    <w:p>
      <w:pPr>
        <w:spacing w:before="75" w:after="0"/>
      </w:pPr>
      <w:r>
        <w:rPr/>
        <w:t xml:space="preserve">四、重庆在税收政策上为体育产业大开方便之门</w:t>
      </w:r>
    </w:p>
    <w:p>
      <w:pPr>
        <w:spacing w:before="75" w:after="0"/>
      </w:pPr>
      <w:r>
        <w:rPr/>
        <w:t xml:space="preserve">五、四川体育产业发展现状及出路探讨</w:t>
      </w:r>
    </w:p>
    <w:p>
      <w:pPr>
        <w:spacing w:before="75" w:after="0"/>
      </w:pPr>
      <w:r>
        <w:rPr/>
        <w:t xml:space="preserve">第三节 2021-2026年中国体育产业市场化融资渠道研究</w:t>
      </w:r>
    </w:p>
    <w:p>
      <w:pPr>
        <w:spacing w:before="75" w:after="0"/>
      </w:pPr>
      <w:r>
        <w:rPr/>
        <w:t xml:space="preserve">一、中国体育产业融资渠道的发展史与现状</w:t>
      </w:r>
    </w:p>
    <w:p>
      <w:pPr>
        <w:spacing w:before="75" w:after="0"/>
      </w:pPr>
      <w:r>
        <w:rPr/>
        <w:t xml:space="preserve">二、加强中国体育产业市场化融资渠道的条件分析</w:t>
      </w:r>
    </w:p>
    <w:p>
      <w:pPr>
        <w:spacing w:before="75" w:after="0"/>
      </w:pPr>
      <w:r>
        <w:rPr/>
        <w:t xml:space="preserve">三、拓展中国体育产业市场化融资渠道的策略</w:t>
      </w:r>
    </w:p>
    <w:p>
      <w:pPr>
        <w:spacing w:before="75" w:after="0"/>
      </w:pPr>
      <w:r>
        <w:rPr/>
        <w:t xml:space="preserve">四、创新我国体育产业投融资体制的思路</w:t>
      </w:r>
    </w:p>
    <w:p>
      <w:pPr>
        <w:spacing w:before="75" w:after="0"/>
      </w:pPr>
      <w:r>
        <w:rPr>
          <w:b w:val="1"/>
          <w:bCs w:val="1"/>
        </w:rPr>
        <w:t xml:space="preserve">第二章 中国保龄球产业运行环境分析</w:t>
      </w:r>
    </w:p>
    <w:p>
      <w:pPr>
        <w:spacing w:before="75" w:after="0"/>
      </w:pPr>
      <w:r>
        <w:rPr/>
        <w:t xml:space="preserve">第一节 国内保龄球经济环境分析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三、2025年中国保龄球经济发展预测分析</w:t>
      </w:r>
    </w:p>
    <w:p>
      <w:pPr>
        <w:spacing w:before="75" w:after="0"/>
      </w:pPr>
      <w:r>
        <w:rPr/>
        <w:t xml:space="preserve">第二节 中国保龄球行业政策环境分析</w:t>
      </w:r>
    </w:p>
    <w:p>
      <w:pPr>
        <w:spacing w:before="75" w:after="0"/>
      </w:pPr>
      <w:r>
        <w:rPr>
          <w:b w:val="1"/>
          <w:bCs w:val="1"/>
        </w:rPr>
        <w:t xml:space="preserve">第三章 中国保龄球产业运行动态分析</w:t>
      </w:r>
    </w:p>
    <w:p>
      <w:pPr>
        <w:spacing w:before="75" w:after="0"/>
      </w:pPr>
      <w:r>
        <w:rPr/>
        <w:t xml:space="preserve">第一节 2021-2026年中国保龄球产业发展概述</w:t>
      </w:r>
    </w:p>
    <w:p>
      <w:pPr>
        <w:spacing w:before="75" w:after="0"/>
      </w:pPr>
      <w:r>
        <w:rPr/>
        <w:t xml:space="preserve">一、保龄球运动在世界各国的发展</w:t>
      </w:r>
    </w:p>
    <w:p>
      <w:pPr>
        <w:spacing w:before="75" w:after="0"/>
      </w:pPr>
      <w:r>
        <w:rPr/>
        <w:t xml:space="preserve">二、保龄球成健身新宠</w:t>
      </w:r>
    </w:p>
    <w:p>
      <w:pPr>
        <w:spacing w:before="75" w:after="0"/>
      </w:pPr>
      <w:r>
        <w:rPr/>
        <w:t xml:space="preserve">三、日本年轻人对保龄球运动兴趣减弱</w:t>
      </w:r>
    </w:p>
    <w:p>
      <w:pPr>
        <w:spacing w:before="75" w:after="0"/>
      </w:pPr>
      <w:r>
        <w:rPr/>
        <w:t xml:space="preserve">第二节 2021-2026年中国保龄球产业运行态势分析</w:t>
      </w:r>
    </w:p>
    <w:p>
      <w:pPr>
        <w:spacing w:before="75" w:after="0"/>
      </w:pPr>
      <w:r>
        <w:rPr/>
        <w:t xml:space="preserve">一、保龄球市场供给分析</w:t>
      </w:r>
    </w:p>
    <w:p>
      <w:pPr>
        <w:spacing w:before="75" w:after="0"/>
      </w:pPr>
      <w:r>
        <w:rPr/>
        <w:t xml:space="preserve">二、保龄球需求分析</w:t>
      </w:r>
    </w:p>
    <w:p>
      <w:pPr>
        <w:spacing w:before="75" w:after="0"/>
      </w:pPr>
      <w:r>
        <w:rPr/>
        <w:t xml:space="preserve">三、保龄球需求特点分析</w:t>
      </w:r>
    </w:p>
    <w:p>
      <w:pPr>
        <w:spacing w:before="75" w:after="0"/>
      </w:pPr>
      <w:r>
        <w:rPr/>
        <w:t xml:space="preserve">第三节 2021-2026年中国保龄球产业发展存在问题分析</w:t>
      </w:r>
    </w:p>
    <w:p>
      <w:pPr>
        <w:spacing w:before="75" w:after="0"/>
      </w:pPr>
      <w:r>
        <w:rPr>
          <w:b w:val="1"/>
          <w:bCs w:val="1"/>
        </w:rPr>
        <w:t xml:space="preserve">第四章 2021-2026年中国球类制造行业数据监测分析</w:t>
      </w:r>
    </w:p>
    <w:p>
      <w:pPr>
        <w:spacing w:before="75" w:after="0"/>
      </w:pPr>
      <w:r>
        <w:rPr/>
        <w:t xml:space="preserve">第一节 2021-2026年中国球类行业总体数据分析</w:t>
      </w:r>
    </w:p>
    <w:p>
      <w:pPr>
        <w:spacing w:before="75" w:after="0"/>
      </w:pPr>
      <w:r>
        <w:rPr/>
        <w:t xml:space="preserve">一、2021-2026年中国球类行业全部企业数据分析</w:t>
      </w:r>
    </w:p>
    <w:p>
      <w:pPr>
        <w:spacing w:before="75" w:after="0"/>
      </w:pPr>
      <w:r>
        <w:rPr/>
        <w:t xml:space="preserve">二、2021-2026年中国球类行业全部企业数据分析</w:t>
      </w:r>
    </w:p>
    <w:p>
      <w:pPr>
        <w:spacing w:before="75" w:after="0"/>
      </w:pPr>
      <w:r>
        <w:rPr/>
        <w:t xml:space="preserve">三、2021-2026年中国球类行业全部企业数据分析</w:t>
      </w:r>
    </w:p>
    <w:p>
      <w:pPr>
        <w:spacing w:before="75" w:after="0"/>
      </w:pPr>
      <w:r>
        <w:rPr/>
        <w:t xml:space="preserve">第二节 2021-2026年中国球类行业不同规模企业数据分析</w:t>
      </w:r>
    </w:p>
    <w:p>
      <w:pPr>
        <w:spacing w:before="75" w:after="0"/>
      </w:pPr>
      <w:r>
        <w:rPr/>
        <w:t xml:space="preserve">一、2021-2026年中国球类行业不同规模企业数据分析</w:t>
      </w:r>
    </w:p>
    <w:p>
      <w:pPr>
        <w:spacing w:before="75" w:after="0"/>
      </w:pPr>
      <w:r>
        <w:rPr/>
        <w:t xml:space="preserve">二、2021-2026年中国球类行业不同规模企业数据分析</w:t>
      </w:r>
    </w:p>
    <w:p>
      <w:pPr>
        <w:spacing w:before="75" w:after="0"/>
      </w:pPr>
      <w:r>
        <w:rPr/>
        <w:t xml:space="preserve">三、2021-2026年中国球类行业不同规模企业数据分析</w:t>
      </w:r>
    </w:p>
    <w:p>
      <w:pPr>
        <w:spacing w:before="75" w:after="0"/>
      </w:pPr>
      <w:r>
        <w:rPr/>
        <w:t xml:space="preserve">第三节 2021-2026年中国球类行业不同所有制企业数据分析</w:t>
      </w:r>
    </w:p>
    <w:p>
      <w:pPr>
        <w:spacing w:before="75" w:after="0"/>
      </w:pPr>
      <w:r>
        <w:rPr/>
        <w:t xml:space="preserve">一、2021-2026年中国球类行业不同所有制企业数据分析</w:t>
      </w:r>
    </w:p>
    <w:p>
      <w:pPr>
        <w:spacing w:before="75" w:after="0"/>
      </w:pPr>
      <w:r>
        <w:rPr/>
        <w:t xml:space="preserve">二、2021-2026年中国球类行业不同所有制企业数据分析</w:t>
      </w:r>
    </w:p>
    <w:p>
      <w:pPr>
        <w:spacing w:before="75" w:after="0"/>
      </w:pPr>
      <w:r>
        <w:rPr/>
        <w:t xml:space="preserve">三、2021-2026年中国球类行业不同所有制企业数据分析</w:t>
      </w:r>
    </w:p>
    <w:p>
      <w:pPr>
        <w:spacing w:before="75" w:after="0"/>
      </w:pPr>
      <w:r>
        <w:rPr>
          <w:b w:val="1"/>
          <w:bCs w:val="1"/>
        </w:rPr>
        <w:t xml:space="preserve">第五章 中国保龄球产业市场竞争格局分析</w:t>
      </w:r>
    </w:p>
    <w:p>
      <w:pPr>
        <w:spacing w:before="75" w:after="0"/>
      </w:pPr>
      <w:r>
        <w:rPr/>
        <w:t xml:space="preserve">第一节 2021-2026年中国保龄球产业竞争现状分析</w:t>
      </w:r>
    </w:p>
    <w:p>
      <w:pPr>
        <w:spacing w:before="75" w:after="0"/>
      </w:pPr>
      <w:r>
        <w:rPr/>
        <w:t xml:space="preserve">一、保龄球产业竞争力分析</w:t>
      </w:r>
    </w:p>
    <w:p>
      <w:pPr>
        <w:spacing w:before="75" w:after="0"/>
      </w:pPr>
      <w:r>
        <w:rPr/>
        <w:t xml:space="preserve">二、保龄球制造行业竞争力分析</w:t>
      </w:r>
    </w:p>
    <w:p>
      <w:pPr>
        <w:spacing w:before="75" w:after="0"/>
      </w:pPr>
      <w:r>
        <w:rPr/>
        <w:t xml:space="preserve">三、保龄球运动竞争分析</w:t>
      </w:r>
    </w:p>
    <w:p>
      <w:pPr>
        <w:spacing w:before="75" w:after="0"/>
      </w:pPr>
      <w:r>
        <w:rPr/>
        <w:t xml:space="preserve">第二节 2021-2026年中国保龄球产业集中度分析</w:t>
      </w:r>
    </w:p>
    <w:p>
      <w:pPr>
        <w:spacing w:before="75" w:after="0"/>
      </w:pPr>
      <w:r>
        <w:rPr/>
        <w:t xml:space="preserve">一、保龄球制造市场集中度分析</w:t>
      </w:r>
    </w:p>
    <w:p>
      <w:pPr>
        <w:spacing w:before="75" w:after="0"/>
      </w:pPr>
      <w:r>
        <w:rPr/>
        <w:t xml:space="preserve">二、保龄球制造企业集中度分析</w:t>
      </w:r>
    </w:p>
    <w:p>
      <w:pPr>
        <w:spacing w:before="75" w:after="0"/>
      </w:pPr>
      <w:r>
        <w:rPr/>
        <w:t xml:space="preserve">第三节 2021-2026年中国保龄球企业提升竞争力策略分析</w:t>
      </w:r>
    </w:p>
    <w:p>
      <w:pPr>
        <w:spacing w:before="75" w:after="0"/>
      </w:pPr>
      <w:r>
        <w:rPr>
          <w:b w:val="1"/>
          <w:bCs w:val="1"/>
        </w:rPr>
        <w:t xml:space="preserve">第六章 保龄球设备重点企业分析</w:t>
      </w:r>
    </w:p>
    <w:p>
      <w:pPr>
        <w:spacing w:before="75" w:after="0"/>
      </w:pPr>
      <w:r>
        <w:rPr/>
        <w:t xml:space="preserve">第一节 北京市希玛保龄设备有限责任公司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美国宾士域集团</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上海中路实业有限公司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黄山市凯丰保龄球制品有限公司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storm products</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柳州市蓝海科技有限公司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第七章 2026-2031年中国保龄球市场前景预测分析</w:t>
      </w:r>
    </w:p>
    <w:p>
      <w:pPr>
        <w:spacing w:before="75" w:after="0"/>
      </w:pPr>
      <w:r>
        <w:rPr/>
        <w:t xml:space="preserve">第一节 2026-2031年中国保龄球行业发展趋势分析</w:t>
      </w:r>
    </w:p>
    <w:p>
      <w:pPr>
        <w:spacing w:before="75" w:after="0"/>
      </w:pPr>
      <w:r>
        <w:rPr/>
        <w:t xml:space="preserve">一、保龄球技术发展趋势分析</w:t>
      </w:r>
    </w:p>
    <w:p>
      <w:pPr>
        <w:spacing w:before="75" w:after="0"/>
      </w:pPr>
      <w:r>
        <w:rPr/>
        <w:t xml:space="preserve">二、保龄球竞争格局预测分析</w:t>
      </w:r>
    </w:p>
    <w:p>
      <w:pPr>
        <w:spacing w:before="75" w:after="0"/>
      </w:pPr>
      <w:r>
        <w:rPr/>
        <w:t xml:space="preserve">三、球类制造行业预测分析</w:t>
      </w:r>
    </w:p>
    <w:p>
      <w:pPr>
        <w:spacing w:before="75" w:after="0"/>
      </w:pPr>
      <w:r>
        <w:rPr/>
        <w:t xml:space="preserve">第二节 2026-2031年中国保龄球市场预测分析</w:t>
      </w:r>
    </w:p>
    <w:p>
      <w:pPr>
        <w:spacing w:before="75" w:after="0"/>
      </w:pPr>
      <w:r>
        <w:rPr/>
        <w:t xml:space="preserve">一、中国保龄球市场需求预测</w:t>
      </w:r>
    </w:p>
    <w:p>
      <w:pPr>
        <w:spacing w:before="75" w:after="0"/>
      </w:pPr>
      <w:r>
        <w:rPr/>
        <w:t xml:space="preserve">二、中国保龄球价格预测分析</w:t>
      </w:r>
    </w:p>
    <w:p>
      <w:pPr>
        <w:spacing w:before="75" w:after="0"/>
      </w:pPr>
      <w:r>
        <w:rPr/>
        <w:t xml:space="preserve">第三节 2026-2031年中国保龄球市场盈利预测分析</w:t>
      </w:r>
    </w:p>
    <w:p>
      <w:pPr>
        <w:spacing w:before="75" w:after="0"/>
      </w:pPr>
      <w:r>
        <w:rPr>
          <w:b w:val="1"/>
          <w:bCs w:val="1"/>
        </w:rPr>
        <w:t xml:space="preserve">第八章 2026-2031年中国保龄球行业投资机会与风险分析</w:t>
      </w:r>
    </w:p>
    <w:p>
      <w:pPr>
        <w:spacing w:before="75" w:after="0"/>
      </w:pPr>
      <w:r>
        <w:rPr/>
        <w:t xml:space="preserve">第一节 2026-2031年中国保龄球投资前景分析</w:t>
      </w:r>
    </w:p>
    <w:p>
      <w:pPr>
        <w:spacing w:before="75" w:after="0"/>
      </w:pPr>
      <w:r>
        <w:rPr/>
        <w:t xml:space="preserve">一、保龄球投资潜力分析</w:t>
      </w:r>
    </w:p>
    <w:p>
      <w:pPr>
        <w:spacing w:before="75" w:after="0"/>
      </w:pPr>
      <w:r>
        <w:rPr/>
        <w:t xml:space="preserve">二、保龄球投资吸引力分析</w:t>
      </w:r>
    </w:p>
    <w:p>
      <w:pPr>
        <w:spacing w:before="75" w:after="0"/>
      </w:pPr>
      <w:r>
        <w:rPr/>
        <w:t xml:space="preserve">第二节 2026-2031年中国保龄球投资风险分析</w:t>
      </w:r>
    </w:p>
    <w:p>
      <w:pPr>
        <w:spacing w:before="75" w:after="0"/>
      </w:pPr>
      <w:r>
        <w:rPr/>
        <w:t xml:space="preserve">一、保龄球市场竞争风险分析</w:t>
      </w:r>
    </w:p>
    <w:p>
      <w:pPr>
        <w:spacing w:before="75" w:after="0"/>
      </w:pPr>
      <w:r>
        <w:rPr/>
        <w:t xml:space="preserve">二、保龄球投资政策风险分析</w:t>
      </w:r>
    </w:p>
    <w:p>
      <w:pPr>
        <w:spacing w:before="75" w:after="0"/>
      </w:pPr>
      <w:r>
        <w:rPr/>
        <w:t xml:space="preserve">三、保龄球生产技术风险分析</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图表：2026-2031年球类制造行业预测分析</w:t>
      </w:r>
    </w:p>
    <w:p>
      <w:pPr>
        <w:spacing w:before="75" w:after="0"/>
      </w:pPr>
      <w:r>
        <w:rPr/>
        <w:t xml:space="preserve">图表：2026-2031年中国保龄球市场需求预测</w:t>
      </w:r>
    </w:p>
    <w:p>
      <w:pPr>
        <w:spacing w:before="75" w:after="0"/>
      </w:pPr>
      <w:r>
        <w:rPr/>
        <w:t xml:space="preserve">图表：2026-2031年中国保龄球价格预测分析</w:t>
      </w:r>
    </w:p>
    <w:p>
      <w:pPr>
        <w:spacing w:before="75" w:after="0"/>
      </w:pPr>
      <w:r>
        <w:rPr/>
        <w:t xml:space="preserve">图表：2026-2031年中国保龄球市场盈利预测分析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中国保龄球行业市场发展前景及趋势预测与投资分析研究报告(2026-2031版)</dc:title>
  <dc:description>中国保龄球行业市场发展前景及趋势预测与投资分析研究报告(2026-2031版)</dc:description>
  <dc:subject>中国保龄球行业市场发展前景及趋势预测与投资分析研究报告(2026-2031版)</dc:subject>
  <cp:keywords>研究报告</cp:keywords>
  <cp:category>研究报告</cp:category>
  <cp:lastModifiedBy>北京中道泰和信息咨询有限公司</cp:lastModifiedBy>
  <dcterms:created xsi:type="dcterms:W3CDTF">2026-03-27T08:31:01+08:00</dcterms:created>
  <dcterms:modified xsi:type="dcterms:W3CDTF">2026-03-27T08:31:01+08:00</dcterms:modified>
</cp:coreProperties>
</file>

<file path=docProps/custom.xml><?xml version="1.0" encoding="utf-8"?>
<Properties xmlns="http://schemas.openxmlformats.org/officeDocument/2006/custom-properties" xmlns:vt="http://schemas.openxmlformats.org/officeDocument/2006/docPropsVTypes"/>
</file>