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中国智能公交系统行业市场发展前景及趋势预测与投资分析研究报告(2026-2031版)</w:t>
      </w:r>
    </w:p>
    <w:p>
      <w:pPr>
        <w:spacing w:after="150"/>
      </w:pPr>
      <w:r>
        <w:rPr>
          <w:b w:val="1"/>
          <w:bCs w:val="1"/>
        </w:rPr>
        <w:t xml:space="preserve">报告简介</w:t>
      </w:r>
    </w:p>
    <w:p>
      <w:pPr>
        <w:spacing w:after="150"/>
      </w:pPr>
      <w:r>
        <w:rPr/>
        <w:t xml:space="preserve">智能公交系统是智能交通系统的一个重要组成部分，它应用了全球定位技术、无线通信技术、地理信息技术等多种现代技术，实现了对公交车的实时调度、监控和运营。智能公交系统通过综合运用全球定位技术、无线通信技术、地理信息技术等技术，实现了公交车辆运营调度的智能化、公交车辆运行的信息化和可视化，以及面向公众乘客的完善信息服务。该系统通过建立电脑营运管理系统和连接各停车场站的智能终端信息网络，加强对运营车辆的指挥调度，从而推动智慧交通与低碳城市的建设。</w:t>
      </w:r>
    </w:p>
    <w:p>
      <w:pPr>
        <w:spacing w:after="150"/>
      </w:pPr>
      <w:r>
        <w:rPr/>
        <w:t xml:space="preserve">智能公交系统的主要功能包括公交车辆的定位、线路跟踪、到站预测、电子站牌信息发布、油耗管理等。此外，它还能提供公交线路的调配和服务能力，实现区域人员集中管理、车辆集中停放、计划统一编制、调度统一指挥，使得人力、运力资源在更大范围内达到动态优化和配置，降低公交运营成本，提高调度应变能力和乘客服务水平。</w:t>
      </w:r>
    </w:p>
    <w:p>
      <w:pPr>
        <w:spacing w:after="150"/>
      </w:pPr>
      <w:r>
        <w:rPr/>
        <w:t xml:space="preserve">智能公交系统行业研究报告主要分析了智能公交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公交系统行业重点企业分析、子行业分析、区域市场分析、行业风险分析、行业发展前景预测及相关的经营、投资建议等。报告研究框架全面、严谨，分析内容客观、公正、系统，真实准确地反映了我国智能公交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公交系统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智能公交系统行业发展概述</w:t>
      </w:r>
    </w:p>
    <w:p>
      <w:pPr>
        <w:spacing w:before="75" w:after="0"/>
      </w:pPr>
      <w:r>
        <w:rPr/>
        <w:t xml:space="preserve">第一节 智能公交系统的概念</w:t>
      </w:r>
    </w:p>
    <w:p>
      <w:pPr>
        <w:spacing w:before="75" w:after="0"/>
      </w:pPr>
      <w:r>
        <w:rPr/>
        <w:t xml:space="preserve">一、智能公交系统的定义</w:t>
      </w:r>
    </w:p>
    <w:p>
      <w:pPr>
        <w:spacing w:before="75" w:after="0"/>
      </w:pPr>
      <w:r>
        <w:rPr/>
        <w:t xml:space="preserve">二、智能公交系统的应用</w:t>
      </w:r>
    </w:p>
    <w:p>
      <w:pPr>
        <w:spacing w:before="75" w:after="0"/>
      </w:pPr>
      <w:r>
        <w:rPr/>
        <w:t xml:space="preserve">三、智能公交系统在国民经济中的地位</w:t>
      </w:r>
    </w:p>
    <w:p>
      <w:pPr>
        <w:spacing w:before="75" w:after="0"/>
      </w:pPr>
      <w:r>
        <w:rPr/>
        <w:t xml:space="preserve">第二节 我国智能公交系统市场概况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中国智能公交系统行业整体运行现状分析</w:t>
      </w:r>
    </w:p>
    <w:p>
      <w:pPr>
        <w:spacing w:before="75" w:after="0"/>
      </w:pPr>
      <w:r>
        <w:rPr/>
        <w:t xml:space="preserve">第一节 智能公交系统行业产业链概况</w:t>
      </w:r>
    </w:p>
    <w:p>
      <w:pPr>
        <w:spacing w:before="75" w:after="0"/>
      </w:pPr>
      <w:r>
        <w:rPr/>
        <w:t xml:space="preserve">一、智能公交系统行业上游发展现状</w:t>
      </w:r>
    </w:p>
    <w:p>
      <w:pPr>
        <w:spacing w:before="75" w:after="0"/>
      </w:pPr>
      <w:r>
        <w:rPr/>
        <w:t xml:space="preserve">二、智能公交系统行业上游发展趋势</w:t>
      </w:r>
    </w:p>
    <w:p>
      <w:pPr>
        <w:spacing w:before="75" w:after="0"/>
      </w:pPr>
      <w:r>
        <w:rPr/>
        <w:t xml:space="preserve">三、智能公交系统行业下游发展现状</w:t>
      </w:r>
    </w:p>
    <w:p>
      <w:pPr>
        <w:spacing w:before="75" w:after="0"/>
      </w:pPr>
      <w:r>
        <w:rPr/>
        <w:t xml:space="preserve">四、智能公交系统行业下游发展趋势</w:t>
      </w:r>
    </w:p>
    <w:p>
      <w:pPr>
        <w:spacing w:before="75" w:after="0"/>
      </w:pPr>
      <w:r>
        <w:rPr/>
        <w:t xml:space="preserve">第二节 智能公交系统行业市场供需情况分析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2021-2026年国内智能公交系统行业发展现状</w:t>
      </w:r>
    </w:p>
    <w:p>
      <w:pPr>
        <w:spacing w:before="75" w:after="0"/>
      </w:pPr>
      <w:r>
        <w:rPr/>
        <w:t xml:space="preserve">一、智能公交系统行业产销状况分析</w:t>
      </w:r>
    </w:p>
    <w:p>
      <w:pPr>
        <w:spacing w:before="75" w:after="0"/>
      </w:pPr>
      <w:r>
        <w:rPr/>
        <w:t xml:space="preserve">二、智能公交系统行业市场盈利能力分析</w:t>
      </w:r>
    </w:p>
    <w:p>
      <w:pPr>
        <w:spacing w:before="75" w:after="0"/>
      </w:pPr>
      <w:r>
        <w:rPr>
          <w:b w:val="1"/>
          <w:bCs w:val="1"/>
        </w:rPr>
        <w:t xml:space="preserve">第四章 智能公交系统行业区域市场分析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中国智能公交系统行业市场竞争分析</w:t>
      </w:r>
    </w:p>
    <w:p>
      <w:pPr>
        <w:spacing w:before="75" w:after="0"/>
      </w:pPr>
      <w:r>
        <w:rPr/>
        <w:t xml:space="preserve">第一节 智能公交系统行业上下游市场分析</w:t>
      </w:r>
    </w:p>
    <w:p>
      <w:pPr>
        <w:spacing w:before="75" w:after="0"/>
      </w:pPr>
      <w:r>
        <w:rPr/>
        <w:t xml:space="preserve">一、智能公交系统行业产业链简介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智能公交系统行业市场供需分析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智能公交系统行业竞争力分析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智能公交系统行业市场集中度分析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2021-2026年中国智能公交系统行业竞争格局分析</w:t>
      </w:r>
    </w:p>
    <w:p>
      <w:pPr>
        <w:spacing w:before="75" w:after="0"/>
      </w:pPr>
      <w:r>
        <w:rPr/>
        <w:t xml:space="preserve">第一节 智能公交系统行业集中度分析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2021-2026年智能公交系统行业竞争格局分析</w:t>
      </w:r>
    </w:p>
    <w:p>
      <w:pPr>
        <w:spacing w:before="75" w:after="0"/>
      </w:pPr>
      <w:r>
        <w:rPr/>
        <w:t xml:space="preserve">一、国内外智能公交系统竞争分析</w:t>
      </w:r>
    </w:p>
    <w:p>
      <w:pPr>
        <w:spacing w:before="75" w:after="0"/>
      </w:pPr>
      <w:r>
        <w:rPr/>
        <w:t xml:space="preserve">二、我国智能公交系统市场竞争分析</w:t>
      </w:r>
    </w:p>
    <w:p>
      <w:pPr>
        <w:spacing w:before="75" w:after="0"/>
      </w:pPr>
      <w:r>
        <w:rPr/>
        <w:t xml:space="preserve">三、国内主要智能公交系统企业动向</w:t>
      </w:r>
    </w:p>
    <w:p>
      <w:pPr>
        <w:spacing w:before="75" w:after="0"/>
      </w:pPr>
      <w:r>
        <w:rPr/>
        <w:t xml:space="preserve">四、国内行业竞争趋势发展分析</w:t>
      </w:r>
    </w:p>
    <w:p>
      <w:pPr>
        <w:spacing w:before="75" w:after="0"/>
      </w:pPr>
      <w:r>
        <w:rPr>
          <w:b w:val="1"/>
          <w:bCs w:val="1"/>
        </w:rPr>
        <w:t xml:space="preserve">第七章 2021-2026年智能公交系统行业企业竞争格局分析</w:t>
      </w:r>
    </w:p>
    <w:p>
      <w:pPr>
        <w:spacing w:before="75" w:after="0"/>
      </w:pPr>
      <w:r>
        <w:rPr/>
        <w:t xml:space="preserve">第一节 海信集团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千方科技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银江enjoyor</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中国华录集团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中控信息supcon</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智达信科技术股份有限公司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未来智能公交系统行业发展预测分析</w:t>
      </w:r>
    </w:p>
    <w:p>
      <w:pPr>
        <w:spacing w:before="75" w:after="0"/>
      </w:pPr>
      <w:r>
        <w:rPr/>
        <w:t xml:space="preserve">第一节 2026-2031年智能公交系统行业市场预测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2026-2031年中国智能公交系统行业供需预测</w:t>
      </w:r>
    </w:p>
    <w:p>
      <w:pPr>
        <w:spacing w:before="75" w:after="0"/>
      </w:pPr>
      <w:r>
        <w:rPr/>
        <w:t xml:space="preserve">一、中国智能公交系统供给预测</w:t>
      </w:r>
    </w:p>
    <w:p>
      <w:pPr>
        <w:spacing w:before="75" w:after="0"/>
      </w:pPr>
      <w:r>
        <w:rPr/>
        <w:t xml:space="preserve">二、中国智能公交系统需求预测</w:t>
      </w:r>
    </w:p>
    <w:p>
      <w:pPr>
        <w:spacing w:before="75" w:after="0"/>
      </w:pPr>
      <w:r>
        <w:rPr/>
        <w:t xml:space="preserve">三、中国智能公交系统供需平衡预测</w:t>
      </w:r>
    </w:p>
    <w:p>
      <w:pPr>
        <w:spacing w:before="75" w:after="0"/>
      </w:pPr>
      <w:r>
        <w:rPr/>
        <w:t xml:space="preserve">第三节 2026-2031年智能公交系统行业发展前景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消费市场对智能公交系统行业的影响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智能公交系统行业投资分析与预测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对智能公交系统行业投资机会与风险分析</w:t>
      </w:r>
    </w:p>
    <w:p>
      <w:pPr>
        <w:spacing w:before="75" w:after="0"/>
      </w:pPr>
      <w:r>
        <w:rPr/>
        <w:t xml:space="preserve">第一节 智能公交系统行业投资机会分析</w:t>
      </w:r>
    </w:p>
    <w:p>
      <w:pPr>
        <w:spacing w:before="75" w:after="0"/>
      </w:pPr>
      <w:r>
        <w:rPr/>
        <w:t xml:space="preserve">一、智能公交系统投资项目分析</w:t>
      </w:r>
    </w:p>
    <w:p>
      <w:pPr>
        <w:spacing w:before="75" w:after="0"/>
      </w:pPr>
      <w:r>
        <w:rPr/>
        <w:t xml:space="preserve">二、可以投资的智能公交系统模式</w:t>
      </w:r>
    </w:p>
    <w:p>
      <w:pPr>
        <w:spacing w:before="75" w:after="0"/>
      </w:pPr>
      <w:r>
        <w:rPr/>
        <w:t xml:space="preserve">三、2025年智能公交系统投资机会</w:t>
      </w:r>
    </w:p>
    <w:p>
      <w:pPr>
        <w:spacing w:before="75" w:after="0"/>
      </w:pPr>
      <w:r>
        <w:rPr/>
        <w:t xml:space="preserve">四、2025年智能公交系统投资新方向</w:t>
      </w:r>
    </w:p>
    <w:p>
      <w:pPr>
        <w:spacing w:before="75" w:after="0"/>
      </w:pPr>
      <w:r>
        <w:rPr/>
        <w:t xml:space="preserve">五、2026-2031年智能公交系统行业投资的建议</w:t>
      </w:r>
    </w:p>
    <w:p>
      <w:pPr>
        <w:spacing w:before="75" w:after="0"/>
      </w:pPr>
      <w:r>
        <w:rPr/>
        <w:t xml:space="preserve">第二节 影响智能公交系统行业发展的主要因素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智能公交系统行业投资风险及控制策略分析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智能公交系统行业研究结论及建议</w:t>
      </w:r>
    </w:p>
    <w:p>
      <w:pPr>
        <w:spacing w:before="75" w:after="0"/>
      </w:pPr>
      <w:r>
        <w:rPr/>
        <w:t xml:space="preserve">第二节 智能公交系统细分行业研究结论及建议</w:t>
      </w:r>
    </w:p>
    <w:p>
      <w:pPr>
        <w:spacing w:before="75" w:after="0"/>
      </w:pPr>
      <w:r>
        <w:rPr/>
        <w:t xml:space="preserve">第三节 智能公交系统行业竞争策略总结及建议</w:t>
      </w:r>
    </w:p>
    <w:p>
      <w:pPr>
        <w:spacing w:before="75" w:after="0"/>
      </w:pPr>
      <w:r>
        <w:rPr>
          <w:b w:val="1"/>
          <w:bCs w:val="1"/>
        </w:rPr>
        <w:t xml:space="preserve">图表目录</w:t>
      </w:r>
    </w:p>
    <w:p>
      <w:pPr>
        <w:spacing w:before="75" w:after="0"/>
      </w:pPr>
      <w:r>
        <w:rPr/>
        <w:t xml:space="preserve">图表：智能公交系统产业链分析</w:t>
      </w:r>
    </w:p>
    <w:p>
      <w:pPr>
        <w:spacing w:before="75" w:after="0"/>
      </w:pPr>
      <w:r>
        <w:rPr/>
        <w:t xml:space="preserve">图表：智能公交系统行业生命周期</w:t>
      </w:r>
    </w:p>
    <w:p>
      <w:pPr>
        <w:spacing w:before="75" w:after="0"/>
      </w:pPr>
      <w:r>
        <w:rPr/>
        <w:t xml:space="preserve">图表：2021-2026年中国智能公交系统行业市场规模</w:t>
      </w:r>
    </w:p>
    <w:p>
      <w:pPr>
        <w:spacing w:before="75" w:after="0"/>
      </w:pPr>
      <w:r>
        <w:rPr/>
        <w:t xml:space="preserve">图表：2021-2026年全球智能公交系统产业市场规模</w:t>
      </w:r>
    </w:p>
    <w:p>
      <w:pPr>
        <w:spacing w:before="75" w:after="0"/>
      </w:pPr>
      <w:r>
        <w:rPr/>
        <w:t xml:space="preserve">图表：2021-2026年智能公交系统重要数据指标比较</w:t>
      </w:r>
    </w:p>
    <w:p>
      <w:pPr>
        <w:spacing w:before="75" w:after="0"/>
      </w:pPr>
      <w:r>
        <w:rPr/>
        <w:t xml:space="preserve">图表：2021-2026年中国智能公交系统行业利润情况分析</w:t>
      </w:r>
    </w:p>
    <w:p>
      <w:pPr>
        <w:spacing w:before="75" w:after="0"/>
      </w:pPr>
      <w:r>
        <w:rPr/>
        <w:t xml:space="preserve">图表：2021-2026年中国智能公交系统行业资产情况分析</w:t>
      </w:r>
    </w:p>
    <w:p>
      <w:pPr>
        <w:spacing w:before="75" w:after="0"/>
      </w:pPr>
      <w:r>
        <w:rPr/>
        <w:t xml:space="preserve">图表：2021-2026年中国智能公交系统竞争力分析</w:t>
      </w:r>
    </w:p>
    <w:p>
      <w:pPr>
        <w:spacing w:before="75" w:after="0"/>
      </w:pPr>
      <w:r>
        <w:rPr/>
        <w:t xml:space="preserve">图表：2026-2031年中国智能公交系统市场前景预测</w:t>
      </w:r>
    </w:p>
    <w:p>
      <w:pPr>
        <w:spacing w:before="75" w:after="0"/>
      </w:pPr>
      <w:r>
        <w:rPr/>
        <w:t xml:space="preserve">图表：2026-2031年中国智能公交系统发展前景预测</w:t>
      </w:r>
    </w:p>
    <w:p>
      <w:pPr>
        <w:spacing w:before="75" w:after="0"/>
      </w:pPr>
      <w:r>
        <w:rPr/>
        <w:t xml:space="preserve">图表：2021-2026年智能公交系统行业销售成本分析</w:t>
      </w:r>
    </w:p>
    <w:p>
      <w:pPr>
        <w:spacing w:before="75" w:after="0"/>
      </w:pPr>
      <w:r>
        <w:rPr/>
        <w:t xml:space="preserve">图表：2021-2026年智能公交系统行业销售费用分析</w:t>
      </w:r>
    </w:p>
    <w:p>
      <w:pPr>
        <w:spacing w:before="75" w:after="0"/>
      </w:pPr>
      <w:r>
        <w:rPr/>
        <w:t xml:space="preserve">图表：2021-2026年智能公交系统行业管理费用分析</w:t>
      </w:r>
    </w:p>
    <w:p>
      <w:pPr>
        <w:spacing w:before="75" w:after="0"/>
      </w:pPr>
      <w:r>
        <w:rPr/>
        <w:t xml:space="preserve">图表：2021-2026年智能公交系统行业财务费用分析</w:t>
      </w:r>
    </w:p>
    <w:p>
      <w:pPr>
        <w:spacing w:before="75" w:after="0"/>
      </w:pPr>
      <w:r>
        <w:rPr/>
        <w:t xml:space="preserve">图表：2021-2026年智能公交系统行业成本费用利润率分析</w:t>
      </w:r>
    </w:p>
    <w:p>
      <w:pPr>
        <w:spacing w:before="75" w:after="0"/>
      </w:pPr>
      <w:r>
        <w:rPr/>
        <w:t xml:space="preserve">图表：2021-2026年智能公交系统行业总资产利润率分析</w:t>
      </w:r>
    </w:p>
    <w:p>
      <w:pPr>
        <w:spacing w:before="75" w:after="0"/>
      </w:pPr>
      <w:r>
        <w:rPr/>
        <w:t xml:space="preserve">图表：2021-2026年智能公交系统行业资产分析</w:t>
      </w:r>
    </w:p>
    <w:p>
      <w:pPr>
        <w:spacing w:before="75" w:after="0"/>
      </w:pPr>
      <w:r>
        <w:rPr/>
        <w:t xml:space="preserve">图表：2021-2026年智能公交系统行业负债分析</w:t>
      </w:r>
    </w:p>
    <w:p>
      <w:pPr>
        <w:spacing w:before="75" w:after="0"/>
      </w:pPr>
      <w:r>
        <w:rPr/>
        <w:t xml:space="preserve">图表：2021-2026年智能公交系统行业偿债能力分析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图表：2026-2031年智能公交系统行业发展规模预测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本文地址：https://www.51baogao.cn/baogao/20250120/1552546.shtml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0/155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中国智能公交系统行业市场发展前景及趋势预测与投资分析研究报告(2026-2031版)</dc:title>
  <dc:description>中国智能公交系统行业市场发展前景及趋势预测与投资分析研究报告(2026-2031版)</dc:description>
  <dc:subject>中国智能公交系统行业市场发展前景及趋势预测与投资分析研究报告(2026-2031版)</dc:subject>
  <cp:keywords>研究报告</cp:keywords>
  <cp:category>研究报告</cp:category>
  <cp:lastModifiedBy>北京中道泰和信息咨询有限公司</cp:lastModifiedBy>
  <dcterms:created xsi:type="dcterms:W3CDTF">2026-03-27T08:31:45+08:00</dcterms:created>
  <dcterms:modified xsi:type="dcterms:W3CDTF">2026-03-27T08:31:45+08:00</dcterms:modified>
</cp:coreProperties>
</file>

<file path=docProps/custom.xml><?xml version="1.0" encoding="utf-8"?>
<Properties xmlns="http://schemas.openxmlformats.org/officeDocument/2006/custom-properties" xmlns:vt="http://schemas.openxmlformats.org/officeDocument/2006/docPropsVTypes"/>
</file>