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中国艾草行业市场发展前景及趋势预测与投资分析研究报告(2026-2031版)</w:t>
      </w:r>
    </w:p>
    <w:p>
      <w:pPr>
        <w:spacing w:after="150"/>
      </w:pPr>
      <w:r>
        <w:rPr>
          <w:b w:val="1"/>
          <w:bCs w:val="1"/>
        </w:rPr>
        <w:t xml:space="preserve">报告简介</w:t>
      </w:r>
    </w:p>
    <w:p>
      <w:pPr>
        <w:spacing w:after="150"/>
      </w:pPr>
      <w:r>
        <w:rPr/>
        <w:t xml:space="preserve">艾草，是菊科、蒿属植物，多年生草本或略成半灌木状，植株有浓烈香气。分布广，在中国除极干旱与高寒地区外，全草入药，有温经、去湿、散寒、止血、消炎、平喘、止咳、安胎、抗过敏等作用。艾叶晒干捣碎得“艾绒”，制艾条供艾灸用，又可作“印泥”的原料。民间认为艾草还有辟邪、招百福的作用，端午期间挂艾草于门上，相沿成习，遂成端午风俗。</w:t>
      </w:r>
    </w:p>
    <w:p>
      <w:pPr>
        <w:spacing w:after="150"/>
      </w:pPr>
      <w:r>
        <w:rPr/>
        <w:t xml:space="preserve">如今，这个有着2000多年种植历史的小小艾草，一跃成为群众脱贫致富的“金钥匙”。除了传统的农户种植，通过直销或分销渠道销售艾草，以及艾草加工商生产艾制品之后再销售的商业模式以外，“政府+公司+合作社+贫困户”模式成为近些年来艾草行业的主流商业模式之一，在这种模式的带动下，艾草种植、收购、加工、销售形成“一条龙”，使越来越多的贫困户实现了稳定脱贫。</w:t>
      </w:r>
    </w:p>
    <w:p>
      <w:pPr>
        <w:spacing w:after="150"/>
      </w:pPr>
      <w:r>
        <w:rPr/>
        <w:t xml:space="preserve">艾草行业以野生艾草、家种艾草并存。过去市场中，供应的货源以采集野生艾叶为主，随着社会需求量的增加，野生资源逐渐锐减(药农使用过量、过度开荒、野蛮式采收)，家种逐步发展起来。现在市场供应的有野生品和家种品，以野生品种为主，每年的3-4月为栽种期，当年5-9月为产新期，其中在端午节前后采收的艾叶有效含量最高，因为此时的挥发油含量达到最高值。近年来，艾叶价格逐步上涨，引发家种狂潮，湖北、河南、陕西、甘肃、四川等多地积极发展艾叶种植，2015年以后艾叶行情逐步走高，家种艾叶进一步发展。目前家种种植规模虽大，但家种品质较差，单产量并不高，野生货还是存在明显优势。近年来我国艾草市场产量也在不断增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草行业研究单位等公布和提供的大量资料。报告对我国艾草行业的供需状况、发展现状、子行业发展变化等进行了分析，重点分析了国内外艾草行业的发展现状、如何面对行业的发展挑战、行业的发展建议、行业竞争力，以及行业的投资分析和趋势预测等等。报告还综合了艾草行业的整体发展动态，对行业在产品方面提供了参考建议和具体解决办法。报告对于艾草产品生产企业、经销商、行业管理部门以及拟进入该行业的投资者具有重要的参考价值，对于研究我国艾草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艾草行业发展概述</w:t>
      </w:r>
    </w:p>
    <w:p>
      <w:pPr>
        <w:spacing w:before="75" w:after="0"/>
      </w:pPr>
      <w:r>
        <w:rPr/>
        <w:t xml:space="preserve">第一节 艾草的概念</w:t>
      </w:r>
    </w:p>
    <w:p>
      <w:pPr>
        <w:spacing w:before="75" w:after="0"/>
      </w:pPr>
      <w:r>
        <w:rPr/>
        <w:t xml:space="preserve">一、艾草的特点</w:t>
      </w:r>
    </w:p>
    <w:p>
      <w:pPr>
        <w:spacing w:before="75" w:after="0"/>
      </w:pPr>
      <w:r>
        <w:rPr/>
        <w:t xml:space="preserve">二、艾草的分类</w:t>
      </w:r>
    </w:p>
    <w:p>
      <w:pPr>
        <w:spacing w:before="75" w:after="0"/>
      </w:pPr>
      <w:r>
        <w:rPr/>
        <w:t xml:space="preserve">第二节 艾草行业发展成熟度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艾草市场特征分析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全球艾草行业发展分析</w:t>
      </w:r>
    </w:p>
    <w:p>
      <w:pPr>
        <w:spacing w:before="75" w:after="0"/>
      </w:pPr>
      <w:r>
        <w:rPr/>
        <w:t xml:space="preserve">第一节 全球艾草行业发展分析</w:t>
      </w:r>
    </w:p>
    <w:p>
      <w:pPr>
        <w:spacing w:before="75" w:after="0"/>
      </w:pPr>
      <w:r>
        <w:rPr/>
        <w:t xml:space="preserve">一、2021-2026年世界艾草行业发展分析</w:t>
      </w:r>
    </w:p>
    <w:p>
      <w:pPr>
        <w:spacing w:before="75" w:after="0"/>
      </w:pPr>
      <w:r>
        <w:rPr/>
        <w:t xml:space="preserve">二、2021-2026年世界艾草行业发展分析</w:t>
      </w:r>
    </w:p>
    <w:p>
      <w:pPr>
        <w:spacing w:before="75" w:after="0"/>
      </w:pPr>
      <w:r>
        <w:rPr/>
        <w:t xml:space="preserve">三、2021-2026年世界艾草行业发展分析</w:t>
      </w:r>
    </w:p>
    <w:p>
      <w:pPr>
        <w:spacing w:before="75" w:after="0"/>
      </w:pPr>
      <w:r>
        <w:rPr/>
        <w:t xml:space="preserve">第二节 全球艾草市场分析</w:t>
      </w:r>
    </w:p>
    <w:p>
      <w:pPr>
        <w:spacing w:before="75" w:after="0"/>
      </w:pPr>
      <w:r>
        <w:rPr/>
        <w:t xml:space="preserve">一、2021-2026年全球艾草需求分析</w:t>
      </w:r>
    </w:p>
    <w:p>
      <w:pPr>
        <w:spacing w:before="75" w:after="0"/>
      </w:pPr>
      <w:r>
        <w:rPr/>
        <w:t xml:space="preserve">二、2021-2026年欧美艾草需求分析</w:t>
      </w:r>
    </w:p>
    <w:p>
      <w:pPr>
        <w:spacing w:before="75" w:after="0"/>
      </w:pPr>
      <w:r>
        <w:rPr/>
        <w:t xml:space="preserve">三、2021-2026年中外艾草市场对比</w:t>
      </w:r>
    </w:p>
    <w:p>
      <w:pPr>
        <w:spacing w:before="75" w:after="0"/>
      </w:pPr>
      <w:r>
        <w:rPr/>
        <w:t xml:space="preserve">第三节 2021-2026年主要国家或地区艾草行业发展分析</w:t>
      </w:r>
    </w:p>
    <w:p>
      <w:pPr>
        <w:spacing w:before="75" w:after="0"/>
      </w:pPr>
      <w:r>
        <w:rPr/>
        <w:t xml:space="preserve">一、2021-2026年美国艾草行业分析</w:t>
      </w:r>
    </w:p>
    <w:p>
      <w:pPr>
        <w:spacing w:before="75" w:after="0"/>
      </w:pPr>
      <w:r>
        <w:rPr/>
        <w:t xml:space="preserve">二、2021-2026年日本艾草行业分析</w:t>
      </w:r>
    </w:p>
    <w:p>
      <w:pPr>
        <w:spacing w:before="75" w:after="0"/>
      </w:pPr>
      <w:r>
        <w:rPr/>
        <w:t xml:space="preserve">三、2021-2026年欧洲艾草行业分析</w:t>
      </w:r>
    </w:p>
    <w:p>
      <w:pPr>
        <w:spacing w:before="75" w:after="0"/>
      </w:pPr>
      <w:r>
        <w:rPr>
          <w:b w:val="1"/>
          <w:bCs w:val="1"/>
        </w:rPr>
        <w:t xml:space="preserve">第三章 我国艾草行业发展分析</w:t>
      </w:r>
    </w:p>
    <w:p>
      <w:pPr>
        <w:spacing w:before="75" w:after="0"/>
      </w:pPr>
      <w:r>
        <w:rPr/>
        <w:t xml:space="preserve">第一节 中国艾草行业发展状况</w:t>
      </w:r>
    </w:p>
    <w:p>
      <w:pPr>
        <w:spacing w:before="75" w:after="0"/>
      </w:pPr>
      <w:r>
        <w:rPr/>
        <w:t xml:space="preserve">一、2021-2026年艾草行业发展状况分析</w:t>
      </w:r>
    </w:p>
    <w:p>
      <w:pPr>
        <w:spacing w:before="75" w:after="0"/>
      </w:pPr>
      <w:r>
        <w:rPr/>
        <w:t xml:space="preserve">二、2021-2026年中国艾草行业发展动态</w:t>
      </w:r>
    </w:p>
    <w:p>
      <w:pPr>
        <w:spacing w:before="75" w:after="0"/>
      </w:pPr>
      <w:r>
        <w:rPr/>
        <w:t xml:space="preserve">三、2021-2026年艾草行业经营业绩分析</w:t>
      </w:r>
    </w:p>
    <w:p>
      <w:pPr>
        <w:spacing w:before="75" w:after="0"/>
      </w:pPr>
      <w:r>
        <w:rPr/>
        <w:t xml:space="preserve">四、2021-2026年我国艾草行业发展热点</w:t>
      </w:r>
    </w:p>
    <w:p>
      <w:pPr>
        <w:spacing w:before="75" w:after="0"/>
      </w:pPr>
      <w:r>
        <w:rPr/>
        <w:t xml:space="preserve">第二节 中国艾草市场供需状况</w:t>
      </w:r>
    </w:p>
    <w:p>
      <w:pPr>
        <w:spacing w:before="75" w:after="0"/>
      </w:pPr>
      <w:r>
        <w:rPr/>
        <w:t xml:space="preserve">一、2021-2026年中国艾草行业供给能力</w:t>
      </w:r>
    </w:p>
    <w:p>
      <w:pPr>
        <w:spacing w:before="75" w:after="0"/>
      </w:pPr>
      <w:r>
        <w:rPr/>
        <w:t xml:space="preserve">二、2021-2026年中国艾草市场供给分析</w:t>
      </w:r>
    </w:p>
    <w:p>
      <w:pPr>
        <w:spacing w:before="75" w:after="0"/>
      </w:pPr>
      <w:r>
        <w:rPr/>
        <w:t xml:space="preserve">三、2021-2026年中国艾草市场需求分析</w:t>
      </w:r>
    </w:p>
    <w:p>
      <w:pPr>
        <w:spacing w:before="75" w:after="0"/>
      </w:pPr>
      <w:r>
        <w:rPr/>
        <w:t xml:space="preserve">第三节 2021-2026年我国艾草市场分析</w:t>
      </w:r>
    </w:p>
    <w:p>
      <w:pPr>
        <w:spacing w:before="75" w:after="0"/>
      </w:pPr>
      <w:r>
        <w:rPr/>
        <w:t xml:space="preserve">一、2021-2026年艾草市场分析</w:t>
      </w:r>
    </w:p>
    <w:p>
      <w:pPr>
        <w:spacing w:before="75" w:after="0"/>
      </w:pPr>
      <w:r>
        <w:rPr/>
        <w:t xml:space="preserve">二、2021-2026年艾草市场分析</w:t>
      </w:r>
    </w:p>
    <w:p>
      <w:pPr>
        <w:spacing w:before="75" w:after="0"/>
      </w:pPr>
      <w:r>
        <w:rPr>
          <w:b w:val="1"/>
          <w:bCs w:val="1"/>
        </w:rPr>
        <w:t xml:space="preserve">第四章 艾草行业竞争格局分析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艾草行业主要企业竞争力分析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2021-2026年艾草行业竞争格局分析</w:t>
      </w:r>
    </w:p>
    <w:p>
      <w:pPr>
        <w:spacing w:before="75" w:after="0"/>
      </w:pPr>
      <w:r>
        <w:rPr/>
        <w:t xml:space="preserve">一、2021-2026年艾草行业竞争分析</w:t>
      </w:r>
    </w:p>
    <w:p>
      <w:pPr>
        <w:spacing w:before="75" w:after="0"/>
      </w:pPr>
      <w:r>
        <w:rPr/>
        <w:t xml:space="preserve">二、2021-2026年中外艾草产品竞争分析</w:t>
      </w:r>
    </w:p>
    <w:p>
      <w:pPr>
        <w:spacing w:before="75" w:after="0"/>
      </w:pPr>
      <w:r>
        <w:rPr/>
        <w:t xml:space="preserve">三、2021-2026年国内外艾草竞争分析</w:t>
      </w:r>
    </w:p>
    <w:p>
      <w:pPr>
        <w:spacing w:before="75" w:after="0"/>
      </w:pPr>
      <w:r>
        <w:rPr/>
        <w:t xml:space="preserve">四、2021-2026年我国艾草市场竞争分析</w:t>
      </w:r>
    </w:p>
    <w:p>
      <w:pPr>
        <w:spacing w:before="75" w:after="0"/>
      </w:pPr>
      <w:r>
        <w:rPr/>
        <w:t xml:space="preserve">五、2026-2031年国内主要艾草企业动向</w:t>
      </w:r>
    </w:p>
    <w:p>
      <w:pPr>
        <w:spacing w:before="75" w:after="0"/>
      </w:pPr>
      <w:r>
        <w:rPr>
          <w:b w:val="1"/>
          <w:bCs w:val="1"/>
        </w:rPr>
        <w:t xml:space="preserve">第五章 艾草企业竞争策略分析</w:t>
      </w:r>
    </w:p>
    <w:p>
      <w:pPr>
        <w:spacing w:before="75" w:after="0"/>
      </w:pPr>
      <w:r>
        <w:rPr/>
        <w:t xml:space="preserve">第一节 艾草市场竞争策略分析</w:t>
      </w:r>
    </w:p>
    <w:p>
      <w:pPr>
        <w:spacing w:before="75" w:after="0"/>
      </w:pPr>
      <w:r>
        <w:rPr/>
        <w:t xml:space="preserve">一、2025年艾草市场增长潜力分析</w:t>
      </w:r>
    </w:p>
    <w:p>
      <w:pPr>
        <w:spacing w:before="75" w:after="0"/>
      </w:pPr>
      <w:r>
        <w:rPr/>
        <w:t xml:space="preserve">二、现有艾草行业竞争策略分析</w:t>
      </w:r>
    </w:p>
    <w:p>
      <w:pPr>
        <w:spacing w:before="75" w:after="0"/>
      </w:pPr>
      <w:r>
        <w:rPr/>
        <w:t xml:space="preserve">第二节 艾草企业竞争策略分析</w:t>
      </w:r>
    </w:p>
    <w:p>
      <w:pPr>
        <w:spacing w:before="75" w:after="0"/>
      </w:pPr>
      <w:r>
        <w:rPr/>
        <w:t xml:space="preserve">一、2026-2031年我国艾草市场竞争趋势</w:t>
      </w:r>
    </w:p>
    <w:p>
      <w:pPr>
        <w:spacing w:before="75" w:after="0"/>
      </w:pPr>
      <w:r>
        <w:rPr/>
        <w:t xml:space="preserve">二、2026-2031年艾草行业竞争格局展望</w:t>
      </w:r>
    </w:p>
    <w:p>
      <w:pPr>
        <w:spacing w:before="75" w:after="0"/>
      </w:pPr>
      <w:r>
        <w:rPr/>
        <w:t xml:space="preserve">三、2026-2031年艾草行业竞争策略分析</w:t>
      </w:r>
    </w:p>
    <w:p>
      <w:pPr>
        <w:spacing w:before="75" w:after="0"/>
      </w:pPr>
      <w:r>
        <w:rPr>
          <w:b w:val="1"/>
          <w:bCs w:val="1"/>
        </w:rPr>
        <w:t xml:space="preserve">第六章 主要艾草企业竞争分析</w:t>
      </w:r>
    </w:p>
    <w:p>
      <w:pPr>
        <w:spacing w:before="75" w:after="0"/>
      </w:pPr>
      <w:r>
        <w:rPr/>
        <w:t xml:space="preserve">第一节 蕲春赤方蕲艾制品有限公司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南阳昊翔药业有限公司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湖北李时珍蕲艾产业园有限公司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南阳国医仲景艾草产业集团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南阳百草堂天然艾草制品有限公司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湖北蕲艾堂科技有限公司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湖北李时珍大健康股份有限公司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湖北神农堂艾制品有限公司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南阳中艾艾草制品有限公司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南阳老艾岭艾草制品有限公司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艾草行业发展趋势分析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2021-2026年艾草行业发展趋势分析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2026-2031年中国艾草市场趋势分析</w:t>
      </w:r>
    </w:p>
    <w:p>
      <w:pPr>
        <w:spacing w:before="75" w:after="0"/>
      </w:pPr>
      <w:r>
        <w:rPr/>
        <w:t xml:space="preserve">一、2021-2026年艾草市场趋势总结</w:t>
      </w:r>
    </w:p>
    <w:p>
      <w:pPr>
        <w:spacing w:before="75" w:after="0"/>
      </w:pPr>
      <w:r>
        <w:rPr/>
        <w:t xml:space="preserve">二、2026-2031年艾草发展趋势分析</w:t>
      </w:r>
    </w:p>
    <w:p>
      <w:pPr>
        <w:spacing w:before="75" w:after="0"/>
      </w:pPr>
      <w:r>
        <w:rPr/>
        <w:t xml:space="preserve">三、2026-2031年艾草市场发展空间</w:t>
      </w:r>
    </w:p>
    <w:p>
      <w:pPr>
        <w:spacing w:before="75" w:after="0"/>
      </w:pPr>
      <w:r>
        <w:rPr/>
        <w:t xml:space="preserve">四、2026-2031年艾草产业政策趋向</w:t>
      </w:r>
    </w:p>
    <w:p>
      <w:pPr>
        <w:spacing w:before="75" w:after="0"/>
      </w:pPr>
      <w:r>
        <w:rPr>
          <w:b w:val="1"/>
          <w:bCs w:val="1"/>
        </w:rPr>
        <w:t xml:space="preserve">第八章 未来艾草行业发展预测</w:t>
      </w:r>
    </w:p>
    <w:p>
      <w:pPr>
        <w:spacing w:before="75" w:after="0"/>
      </w:pPr>
      <w:r>
        <w:rPr/>
        <w:t xml:space="preserve">第一节 未来艾草需求与市场预测</w:t>
      </w:r>
    </w:p>
    <w:p>
      <w:pPr>
        <w:spacing w:before="75" w:after="0"/>
      </w:pPr>
      <w:r>
        <w:rPr/>
        <w:t xml:space="preserve">一、2026-2031年艾草市场规模预测</w:t>
      </w:r>
    </w:p>
    <w:p>
      <w:pPr>
        <w:spacing w:before="75" w:after="0"/>
      </w:pPr>
      <w:r>
        <w:rPr/>
        <w:t xml:space="preserve">二、2026-2031年艾草行业总资产预测</w:t>
      </w:r>
    </w:p>
    <w:p>
      <w:pPr>
        <w:spacing w:before="75" w:after="0"/>
      </w:pPr>
      <w:r>
        <w:rPr/>
        <w:t xml:space="preserve">第二节 2026-2031年中国艾草行业供需预测</w:t>
      </w:r>
    </w:p>
    <w:p>
      <w:pPr>
        <w:spacing w:before="75" w:after="0"/>
      </w:pPr>
      <w:r>
        <w:rPr/>
        <w:t xml:space="preserve">一、2026-2031年中国艾草供给预测</w:t>
      </w:r>
    </w:p>
    <w:p>
      <w:pPr>
        <w:spacing w:before="75" w:after="0"/>
      </w:pPr>
      <w:r>
        <w:rPr/>
        <w:t xml:space="preserve">二、2026-2031年中国艾草需求预测</w:t>
      </w:r>
    </w:p>
    <w:p>
      <w:pPr>
        <w:spacing w:before="75" w:after="0"/>
      </w:pPr>
      <w:r>
        <w:rPr/>
        <w:t xml:space="preserve">三、2026-2031年中国艾草供需平衡预测</w:t>
      </w:r>
    </w:p>
    <w:p>
      <w:pPr>
        <w:spacing w:before="75" w:after="0"/>
      </w:pPr>
      <w:r>
        <w:rPr>
          <w:b w:val="1"/>
          <w:bCs w:val="1"/>
        </w:rPr>
        <w:t xml:space="preserve">第九章 2021-2026年艾草行业投资现状分析</w:t>
      </w:r>
    </w:p>
    <w:p>
      <w:pPr>
        <w:spacing w:before="75" w:after="0"/>
      </w:pPr>
      <w:r>
        <w:rPr/>
        <w:t xml:space="preserve">第一节 2021-2026年艾草行业投资情况分析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2021-2026年艾草行业投资情况分析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艾草行业投资环境分析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一、2021-2026年艾草行业政策环境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艾草行业投资机会与风险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艾草行业投资效益分析</w:t>
      </w:r>
    </w:p>
    <w:p>
      <w:pPr>
        <w:spacing w:before="75" w:after="0"/>
      </w:pPr>
      <w:r>
        <w:rPr/>
        <w:t xml:space="preserve">一、2021-2026年艾草行业投资状况分析</w:t>
      </w:r>
    </w:p>
    <w:p>
      <w:pPr>
        <w:spacing w:before="75" w:after="0"/>
      </w:pPr>
      <w:r>
        <w:rPr/>
        <w:t xml:space="preserve">二、2026-2031年艾草行业投资效益分析</w:t>
      </w:r>
    </w:p>
    <w:p>
      <w:pPr>
        <w:spacing w:before="75" w:after="0"/>
      </w:pPr>
      <w:r>
        <w:rPr/>
        <w:t xml:space="preserve">三、2026-2031年艾草行业投资趋势预测</w:t>
      </w:r>
    </w:p>
    <w:p>
      <w:pPr>
        <w:spacing w:before="75" w:after="0"/>
      </w:pPr>
      <w:r>
        <w:rPr/>
        <w:t xml:space="preserve">四、2026-2031年艾草行业的投资方向</w:t>
      </w:r>
    </w:p>
    <w:p>
      <w:pPr>
        <w:spacing w:before="75" w:after="0"/>
      </w:pPr>
      <w:r>
        <w:rPr/>
        <w:t xml:space="preserve">五、2026-2031年艾草行业投资的建议</w:t>
      </w:r>
    </w:p>
    <w:p>
      <w:pPr>
        <w:spacing w:before="75" w:after="0"/>
      </w:pPr>
      <w:r>
        <w:rPr/>
        <w:t xml:space="preserve">六、新进入者应注意的障碍因素分析</w:t>
      </w:r>
    </w:p>
    <w:p>
      <w:pPr>
        <w:spacing w:before="75" w:after="0"/>
      </w:pPr>
      <w:r>
        <w:rPr/>
        <w:t xml:space="preserve">第三节 影响艾草行业发展的主要因素</w:t>
      </w:r>
    </w:p>
    <w:p>
      <w:pPr>
        <w:spacing w:before="75" w:after="0"/>
      </w:pPr>
      <w:r>
        <w:rPr/>
        <w:t xml:space="preserve">一、2026-2031年影响艾草行业运行的有利因素分析</w:t>
      </w:r>
    </w:p>
    <w:p>
      <w:pPr>
        <w:spacing w:before="75" w:after="0"/>
      </w:pPr>
      <w:r>
        <w:rPr/>
        <w:t xml:space="preserve">二、2026-2031年影响艾草行业运行的稳定因素分析</w:t>
      </w:r>
    </w:p>
    <w:p>
      <w:pPr>
        <w:spacing w:before="75" w:after="0"/>
      </w:pPr>
      <w:r>
        <w:rPr/>
        <w:t xml:space="preserve">三、2026-2031年影响艾草行业运行的不利因素分析</w:t>
      </w:r>
    </w:p>
    <w:p>
      <w:pPr>
        <w:spacing w:before="75" w:after="0"/>
      </w:pPr>
      <w:r>
        <w:rPr/>
        <w:t xml:space="preserve">四、2026-2031年我国艾草行业发展面临的挑战分析</w:t>
      </w:r>
    </w:p>
    <w:p>
      <w:pPr>
        <w:spacing w:before="75" w:after="0"/>
      </w:pPr>
      <w:r>
        <w:rPr/>
        <w:t xml:space="preserve">五、2026-2031年我国艾草行业发展面临的机遇分析</w:t>
      </w:r>
    </w:p>
    <w:p>
      <w:pPr>
        <w:spacing w:before="75" w:after="0"/>
      </w:pPr>
      <w:r>
        <w:rPr/>
        <w:t xml:space="preserve">第四节 艾草行业投资风险及控制策略分析</w:t>
      </w:r>
    </w:p>
    <w:p>
      <w:pPr>
        <w:spacing w:before="75" w:after="0"/>
      </w:pPr>
      <w:r>
        <w:rPr/>
        <w:t xml:space="preserve">一、2026-2031年艾草行业市场风险及控制策略</w:t>
      </w:r>
    </w:p>
    <w:p>
      <w:pPr>
        <w:spacing w:before="75" w:after="0"/>
      </w:pPr>
      <w:r>
        <w:rPr/>
        <w:t xml:space="preserve">二、2026-2031年艾草行业政策风险及控制策略</w:t>
      </w:r>
    </w:p>
    <w:p>
      <w:pPr>
        <w:spacing w:before="75" w:after="0"/>
      </w:pPr>
      <w:r>
        <w:rPr/>
        <w:t xml:space="preserve">三、2026-2031年艾草行业经营风险及控制策略</w:t>
      </w:r>
    </w:p>
    <w:p>
      <w:pPr>
        <w:spacing w:before="75" w:after="0"/>
      </w:pPr>
      <w:r>
        <w:rPr/>
        <w:t xml:space="preserve">四、2026-2031年艾草行业技术风险及控制策略</w:t>
      </w:r>
    </w:p>
    <w:p>
      <w:pPr>
        <w:spacing w:before="75" w:after="0"/>
      </w:pPr>
      <w:r>
        <w:rPr/>
        <w:t xml:space="preserve">五、2026-2031年艾草同业竞争风险及控制策略</w:t>
      </w:r>
    </w:p>
    <w:p>
      <w:pPr>
        <w:spacing w:before="75" w:after="0"/>
      </w:pPr>
      <w:r>
        <w:rPr/>
        <w:t xml:space="preserve">六、2026-2031年艾草行业其他风险及控制策略</w:t>
      </w:r>
    </w:p>
    <w:p>
      <w:pPr>
        <w:spacing w:before="75" w:after="0"/>
      </w:pPr>
      <w:r>
        <w:rPr>
          <w:b w:val="1"/>
          <w:bCs w:val="1"/>
        </w:rPr>
        <w:t xml:space="preserve">第十二章 艾草行业投资战略研究</w:t>
      </w:r>
    </w:p>
    <w:p>
      <w:pPr>
        <w:spacing w:before="75" w:after="0"/>
      </w:pPr>
      <w:r>
        <w:rPr/>
        <w:t xml:space="preserve">第一节 艾草行业发展战略研究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艾草行业投资战略研究</w:t>
      </w:r>
    </w:p>
    <w:p>
      <w:pPr>
        <w:spacing w:before="75" w:after="0"/>
      </w:pPr>
      <w:r>
        <w:rPr/>
        <w:t xml:space="preserve">一、2021-2026年艾草行业投资战略研究</w:t>
      </w:r>
    </w:p>
    <w:p>
      <w:pPr>
        <w:spacing w:before="75" w:after="0"/>
      </w:pPr>
      <w:r>
        <w:rPr/>
        <w:t xml:space="preserve">二、2021-2026年艾草行业投资战略研究</w:t>
      </w:r>
    </w:p>
    <w:p>
      <w:pPr>
        <w:spacing w:before="75" w:after="0"/>
      </w:pPr>
      <w:r>
        <w:rPr/>
        <w:t xml:space="preserve">三、2026-2031年艾草行业投资形势</w:t>
      </w:r>
    </w:p>
    <w:p>
      <w:pPr>
        <w:spacing w:before="75" w:after="0"/>
      </w:pPr>
      <w:r>
        <w:rPr/>
        <w:t xml:space="preserve">四、2026-2031年艾草行业投资战略</w:t>
      </w:r>
    </w:p>
    <w:p>
      <w:pPr>
        <w:spacing w:before="75" w:after="0"/>
      </w:pPr>
      <w:r>
        <w:rPr>
          <w:b w:val="1"/>
          <w:bCs w:val="1"/>
        </w:rPr>
        <w:t xml:space="preserve">图表目录</w:t>
      </w:r>
    </w:p>
    <w:p>
      <w:pPr>
        <w:spacing w:before="75" w:after="0"/>
      </w:pPr>
      <w:r>
        <w:rPr/>
        <w:t xml:space="preserve">图表：艾草产业链分析</w:t>
      </w:r>
    </w:p>
    <w:p>
      <w:pPr>
        <w:spacing w:before="75" w:after="0"/>
      </w:pPr>
      <w:r>
        <w:rPr/>
        <w:t xml:space="preserve">图表：国际艾草市场规模</w:t>
      </w:r>
    </w:p>
    <w:p>
      <w:pPr>
        <w:spacing w:before="75" w:after="0"/>
      </w:pPr>
      <w:r>
        <w:rPr/>
        <w:t xml:space="preserve">图表：国际艾草生命周期</w:t>
      </w:r>
    </w:p>
    <w:p>
      <w:pPr>
        <w:spacing w:before="75" w:after="0"/>
      </w:pPr>
      <w:r>
        <w:rPr/>
        <w:t xml:space="preserve">图表：2021-2026年中国艾草竞争力分析</w:t>
      </w:r>
    </w:p>
    <w:p>
      <w:pPr>
        <w:spacing w:before="75" w:after="0"/>
      </w:pPr>
      <w:r>
        <w:rPr/>
        <w:t xml:space="preserve">图表：2021-2026年中国艾草行业市场规模</w:t>
      </w:r>
    </w:p>
    <w:p>
      <w:pPr>
        <w:spacing w:before="75" w:after="0"/>
      </w:pPr>
      <w:r>
        <w:rPr/>
        <w:t xml:space="preserve">图表：2021-2026年全球艾草产业市场规模</w:t>
      </w:r>
    </w:p>
    <w:p>
      <w:pPr>
        <w:spacing w:before="75" w:after="0"/>
      </w:pPr>
      <w:r>
        <w:rPr/>
        <w:t xml:space="preserve">图表：2021-2026年艾草重要数据指标比较</w:t>
      </w:r>
    </w:p>
    <w:p>
      <w:pPr>
        <w:spacing w:before="75" w:after="0"/>
      </w:pPr>
      <w:r>
        <w:rPr/>
        <w:t xml:space="preserve">图表：2021-2026年中国艾草行业销售情况分析</w:t>
      </w:r>
    </w:p>
    <w:p>
      <w:pPr>
        <w:spacing w:before="75" w:after="0"/>
      </w:pPr>
      <w:r>
        <w:rPr/>
        <w:t xml:space="preserve">图表：2021-2026年中国艾草行业利润情况分析</w:t>
      </w:r>
    </w:p>
    <w:p>
      <w:pPr>
        <w:spacing w:before="75" w:after="0"/>
      </w:pPr>
      <w:r>
        <w:rPr/>
        <w:t xml:space="preserve">图表：2021-2026年中国艾草行业资产情况分析</w:t>
      </w:r>
    </w:p>
    <w:p>
      <w:pPr>
        <w:spacing w:before="75" w:after="0"/>
      </w:pPr>
      <w:r>
        <w:rPr/>
        <w:t xml:space="preserve">图表：2026-2031年中国艾草市场前景预测</w:t>
      </w:r>
    </w:p>
    <w:p>
      <w:pPr>
        <w:spacing w:before="75" w:after="0"/>
      </w:pPr>
      <w:r>
        <w:rPr/>
        <w:t xml:space="preserve">图表：2026-2031年中国艾草发展前景预测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本文地址：https://www.51baogao.cn/baogao/20250120/1552564.shtml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0/155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中国艾草行业市场发展前景及趋势预测与投资分析研究报告(2026-2031版)</dc:title>
  <dc:description>中国艾草行业市场发展前景及趋势预测与投资分析研究报告(2026-2031版)</dc:description>
  <dc:subject>中国艾草行业市场发展前景及趋势预测与投资分析研究报告(2026-2031版)</dc:subject>
  <cp:keywords>研究报告</cp:keywords>
  <cp:category>研究报告</cp:category>
  <cp:lastModifiedBy>北京中道泰和信息咨询有限公司</cp:lastModifiedBy>
  <dcterms:created xsi:type="dcterms:W3CDTF">2026-03-27T08:32:44+08:00</dcterms:created>
  <dcterms:modified xsi:type="dcterms:W3CDTF">2026-03-27T08:32:44+08:00</dcterms:modified>
</cp:coreProperties>
</file>

<file path=docProps/custom.xml><?xml version="1.0" encoding="utf-8"?>
<Properties xmlns="http://schemas.openxmlformats.org/officeDocument/2006/custom-properties" xmlns:vt="http://schemas.openxmlformats.org/officeDocument/2006/docPropsVTypes"/>
</file>