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中国中草药种植行业市场发展前景及趋势预测与投资分析研究报告(2026-2031版)</w:t>
      </w:r>
    </w:p>
    <w:p>
      <w:pPr>
        <w:spacing w:after="150"/>
      </w:pPr>
      <w:r>
        <w:rPr>
          <w:b w:val="1"/>
          <w:bCs w:val="1"/>
        </w:rPr>
        <w:t xml:space="preserve">报告简介</w:t>
      </w:r>
    </w:p>
    <w:p>
      <w:pPr>
        <w:spacing w:after="150"/>
      </w:pPr>
      <w:r>
        <w:rPr/>
        <w:t xml:space="preserve">中草药种植是指通过一定的农业技术手段，在适宜的土壤和气候条件下，种植具有药用价值的植物，用于医疗保健和药材生产的活动。中草药种植的过程包括土地选择、地力要求、肥料施用、种子选用、种植方式、病虫害防治、收获及后期处理等多个环节。这一过程旨在生产出符合医疗和保健需求的中药材，为中医药产业提供物质基础。</w:t>
      </w:r>
    </w:p>
    <w:p>
      <w:pPr>
        <w:spacing w:after="150"/>
      </w:pPr>
      <w:r>
        <w:rPr/>
        <w:t xml:space="preserve">中药材种植需考虑地域性与季节性。不同地区气候条件不同，适宜的中药材品种也不同。选择适合当地气候和土壤条件的中药材品种进行种植，可以提高产量和质量，降低种植风险。</w:t>
      </w:r>
    </w:p>
    <w:p>
      <w:pPr>
        <w:spacing w:after="150"/>
      </w:pPr>
      <w:r>
        <w:rPr/>
        <w:t xml:space="preserve">中草药种植研究报告对中草药种植行业研究的内容和方法进行全面的阐述和论证，对研究过程中所获取的中草药种植资料进行全面系统的整理和分析，通过图表、统计结果及文献资料，或以纵向的发展过程，或横向类别分析提出论点、分析论据，进行论证。中草药种植报告绝对如实地反映客观情况，叙述、说明、推断、引用均恰如其分。文字、用词应力求准确。研究报告的文字也简单、明了、通顺、流畅，既明白如话，又把研究的效果准确地、科学地表达出来。中草药种植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中草药种植行业的发展状况进行了深入透彻地分析，对我国行业市场情况、技术现状、供需形势作了详尽研究，重点分析了国内外重点企业、行业发展趋势以及行业投资情况，报告还对中草药种植下游行业的发展进行了探讨，是中草药种植及相关企业、投资部门、研究机构准确了解目前中国市场发展动态，把握中草药种植行业发展方向，为企业经营决策提供重要参考的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中草药种植行业发展综述</w:t>
      </w:r>
    </w:p>
    <w:p>
      <w:pPr>
        <w:spacing w:before="75" w:after="0"/>
      </w:pPr>
      <w:r>
        <w:rPr/>
        <w:t xml:space="preserve">第一节 中草药种植行业定义及分类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中草药种植行业特征分析</w:t>
      </w:r>
    </w:p>
    <w:p>
      <w:pPr>
        <w:spacing w:before="75" w:after="0"/>
      </w:pPr>
      <w:r>
        <w:rPr/>
        <w:t xml:space="preserve">一、产业链分析</w:t>
      </w:r>
    </w:p>
    <w:p>
      <w:pPr>
        <w:spacing w:before="75" w:after="0"/>
      </w:pPr>
      <w:r>
        <w:rPr/>
        <w:t xml:space="preserve">二、中草药种植行业在国民经济中的地位</w:t>
      </w:r>
    </w:p>
    <w:p>
      <w:pPr>
        <w:spacing w:before="75" w:after="0"/>
      </w:pPr>
      <w:r>
        <w:rPr/>
        <w:t xml:space="preserve">三、中草药种植行业生命周期分析</w:t>
      </w:r>
    </w:p>
    <w:p>
      <w:pPr>
        <w:spacing w:before="75" w:after="0"/>
      </w:pPr>
      <w:r>
        <w:rPr/>
        <w:t xml:space="preserve">第三节 2021-2026年中国中草药种植所属行业经济指标分析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我国中草药种植所属行业运行分析</w:t>
      </w:r>
    </w:p>
    <w:p>
      <w:pPr>
        <w:spacing w:before="75" w:after="0"/>
      </w:pPr>
      <w:r>
        <w:rPr/>
        <w:t xml:space="preserve">第一节 我国中草药种植行业发展状况分析</w:t>
      </w:r>
    </w:p>
    <w:p>
      <w:pPr>
        <w:spacing w:before="75" w:after="0"/>
      </w:pPr>
      <w:r>
        <w:rPr/>
        <w:t xml:space="preserve">一、我国中草药种植行业发展阶段</w:t>
      </w:r>
    </w:p>
    <w:p>
      <w:pPr>
        <w:spacing w:before="75" w:after="0"/>
      </w:pPr>
      <w:r>
        <w:rPr/>
        <w:t xml:space="preserve">二、我国中草药种植行业发展现状及建议</w:t>
      </w:r>
    </w:p>
    <w:p>
      <w:pPr>
        <w:spacing w:before="75" w:after="0"/>
      </w:pPr>
      <w:r>
        <w:rPr/>
        <w:t xml:space="preserve">三、我国中草药种植行业发展总体概况</w:t>
      </w:r>
    </w:p>
    <w:p>
      <w:pPr>
        <w:spacing w:before="75" w:after="0"/>
      </w:pPr>
      <w:r>
        <w:rPr/>
        <w:t xml:space="preserve">四、我国中草药种植行业发展特点分析</w:t>
      </w:r>
    </w:p>
    <w:p>
      <w:pPr>
        <w:spacing w:before="75" w:after="0"/>
      </w:pPr>
      <w:r>
        <w:rPr/>
        <w:t xml:space="preserve">五、我国中草药种植行业商业模式分析</w:t>
      </w:r>
    </w:p>
    <w:p>
      <w:pPr>
        <w:spacing w:before="75" w:after="0"/>
      </w:pPr>
      <w:r>
        <w:rPr/>
        <w:t xml:space="preserve">第二节 2021-2026年中草药种植行业发展现状</w:t>
      </w:r>
    </w:p>
    <w:p>
      <w:pPr>
        <w:spacing w:before="75" w:after="0"/>
      </w:pPr>
      <w:r>
        <w:rPr/>
        <w:t xml:space="preserve">一、2021-2026年我国中草药种植行业市场规模</w:t>
      </w:r>
    </w:p>
    <w:p>
      <w:pPr>
        <w:spacing w:before="75" w:after="0"/>
      </w:pPr>
      <w:r>
        <w:rPr/>
        <w:t xml:space="preserve">二、2021-2026年我国中草药种植行业发展分析</w:t>
      </w:r>
    </w:p>
    <w:p>
      <w:pPr>
        <w:spacing w:before="75" w:after="0"/>
      </w:pPr>
      <w:r>
        <w:rPr/>
        <w:t xml:space="preserve">三、2021-2026年中国中草药种植企业发展分析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2021-2026年河南省市场分析</w:t>
      </w:r>
    </w:p>
    <w:p>
      <w:pPr>
        <w:spacing w:before="75" w:after="0"/>
      </w:pPr>
      <w:r>
        <w:rPr/>
        <w:t xml:space="preserve">一、河南中草药种植概况</w:t>
      </w:r>
    </w:p>
    <w:p>
      <w:pPr>
        <w:spacing w:before="75" w:after="0"/>
      </w:pPr>
      <w:r>
        <w:rPr/>
        <w:t xml:space="preserve">二、地黄</w:t>
      </w:r>
    </w:p>
    <w:p>
      <w:pPr>
        <w:spacing w:before="75" w:after="0"/>
      </w:pPr>
      <w:r>
        <w:rPr/>
        <w:t xml:space="preserve">三、山药</w:t>
      </w:r>
    </w:p>
    <w:p>
      <w:pPr>
        <w:spacing w:before="75" w:after="0"/>
      </w:pPr>
      <w:r>
        <w:rPr/>
        <w:t xml:space="preserve">四、牛膝</w:t>
      </w:r>
    </w:p>
    <w:p>
      <w:pPr>
        <w:spacing w:before="75" w:after="0"/>
      </w:pPr>
      <w:r>
        <w:rPr/>
        <w:t xml:space="preserve">五、金银花</w:t>
      </w:r>
    </w:p>
    <w:p>
      <w:pPr>
        <w:spacing w:before="75" w:after="0"/>
      </w:pPr>
      <w:r>
        <w:rPr/>
        <w:t xml:space="preserve">六、丹参</w:t>
      </w:r>
    </w:p>
    <w:p>
      <w:pPr>
        <w:spacing w:before="75" w:after="0"/>
      </w:pPr>
      <w:r>
        <w:rPr/>
        <w:t xml:space="preserve">第五节 中草药种植细分市场分析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我国中草药种植行业供求分析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第四章 中草药种植行业产业结构分析</w:t>
      </w:r>
    </w:p>
    <w:p>
      <w:pPr>
        <w:spacing w:before="75" w:after="0"/>
      </w:pPr>
      <w:r>
        <w:rPr/>
        <w:t xml:space="preserve">第一节 中草药种植产业结构分析</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三、中国中草药种植行业参与国际竞争的战略</w:t>
      </w:r>
    </w:p>
    <w:p>
      <w:pPr>
        <w:spacing w:before="75" w:after="0"/>
      </w:pPr>
      <w:r>
        <w:rPr/>
        <w:t xml:space="preserve">四、产业结构调整方向分析</w:t>
      </w:r>
    </w:p>
    <w:p>
      <w:pPr>
        <w:spacing w:before="75" w:after="0"/>
      </w:pPr>
      <w:r>
        <w:rPr>
          <w:b w:val="1"/>
          <w:bCs w:val="1"/>
        </w:rPr>
        <w:t xml:space="preserve">第五章 我国中草药种植行业产业链分析</w:t>
      </w:r>
    </w:p>
    <w:p>
      <w:pPr>
        <w:spacing w:before="75" w:after="0"/>
      </w:pPr>
      <w:r>
        <w:rPr/>
        <w:t xml:space="preserve">第一节 中草药种植行业产业链分析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中草药种植上游行业分析</w:t>
      </w:r>
    </w:p>
    <w:p>
      <w:pPr>
        <w:spacing w:before="75" w:after="0"/>
      </w:pPr>
      <w:r>
        <w:rPr/>
        <w:t xml:space="preserve">一、中草药种植成本构成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四、上游行业对中草药种植行业的影响</w:t>
      </w:r>
    </w:p>
    <w:p>
      <w:pPr>
        <w:spacing w:before="75" w:after="0"/>
      </w:pPr>
      <w:r>
        <w:rPr/>
        <w:t xml:space="preserve">第三节 中草药种植下游行业分析</w:t>
      </w:r>
    </w:p>
    <w:p>
      <w:pPr>
        <w:spacing w:before="75" w:after="0"/>
      </w:pPr>
      <w:r>
        <w:rPr/>
        <w:t xml:space="preserve">一、2021-2026年下游行业发展现状</w:t>
      </w:r>
    </w:p>
    <w:p>
      <w:pPr>
        <w:spacing w:before="75" w:after="0"/>
      </w:pPr>
      <w:r>
        <w:rPr/>
        <w:t xml:space="preserve">二、2026-2031年下游行业发展趋势</w:t>
      </w:r>
    </w:p>
    <w:p>
      <w:pPr>
        <w:spacing w:before="75" w:after="0"/>
      </w:pPr>
      <w:r>
        <w:rPr/>
        <w:t xml:space="preserve">三、下游需求对中草药种植行业的影响</w:t>
      </w:r>
    </w:p>
    <w:p>
      <w:pPr>
        <w:spacing w:before="75" w:after="0"/>
      </w:pPr>
      <w:r>
        <w:rPr>
          <w:b w:val="1"/>
          <w:bCs w:val="1"/>
        </w:rPr>
        <w:t xml:space="preserve">第六章 我国中草药种植行业竞争形势及策略</w:t>
      </w:r>
    </w:p>
    <w:p>
      <w:pPr>
        <w:spacing w:before="75" w:after="0"/>
      </w:pPr>
      <w:r>
        <w:rPr/>
        <w:t xml:space="preserve">第一节 行业总体市场竞争状况分析</w:t>
      </w:r>
    </w:p>
    <w:p>
      <w:pPr>
        <w:spacing w:before="75" w:after="0"/>
      </w:pPr>
      <w:r>
        <w:rPr/>
        <w:t xml:space="preserve">一、中草药种植行业竞争结构分析</w:t>
      </w:r>
    </w:p>
    <w:p>
      <w:pPr>
        <w:spacing w:before="75" w:after="0"/>
      </w:pPr>
      <w:r>
        <w:rPr/>
        <w:t xml:space="preserve">二、中草药种植行业企业间竞争格局分析</w:t>
      </w:r>
    </w:p>
    <w:p>
      <w:pPr>
        <w:spacing w:before="75" w:after="0"/>
      </w:pPr>
      <w:r>
        <w:rPr/>
        <w:t xml:space="preserve">三、中草药种植行业集中度分析</w:t>
      </w:r>
    </w:p>
    <w:p>
      <w:pPr>
        <w:spacing w:before="75" w:after="0"/>
      </w:pPr>
      <w:r>
        <w:rPr/>
        <w:t xml:space="preserve">四、中草药种植行业swot分析</w:t>
      </w:r>
    </w:p>
    <w:p>
      <w:pPr>
        <w:spacing w:before="75" w:after="0"/>
      </w:pPr>
      <w:r>
        <w:rPr/>
        <w:t xml:space="preserve">第二节 中国中草药种植行业竞争格局综述</w:t>
      </w:r>
    </w:p>
    <w:p>
      <w:pPr>
        <w:spacing w:before="75" w:after="0"/>
      </w:pPr>
      <w:r>
        <w:rPr/>
        <w:t xml:space="preserve">一、中草药种植行业竞争概况</w:t>
      </w:r>
    </w:p>
    <w:p>
      <w:pPr>
        <w:spacing w:before="75" w:after="0"/>
      </w:pPr>
      <w:r>
        <w:rPr/>
        <w:t xml:space="preserve">二、中国中草药种植行业竞争力分析</w:t>
      </w:r>
    </w:p>
    <w:p>
      <w:pPr>
        <w:spacing w:before="75" w:after="0"/>
      </w:pPr>
      <w:r>
        <w:rPr/>
        <w:t xml:space="preserve">三、中草药种植市场竞争策略分析</w:t>
      </w:r>
    </w:p>
    <w:p>
      <w:pPr>
        <w:spacing w:before="75" w:after="0"/>
      </w:pPr>
      <w:r>
        <w:rPr>
          <w:b w:val="1"/>
          <w:bCs w:val="1"/>
        </w:rPr>
        <w:t xml:space="preserve">第七章 中草药种植行业领先企业经营形势分析</w:t>
      </w:r>
    </w:p>
    <w:p>
      <w:pPr>
        <w:spacing w:before="75" w:after="0"/>
      </w:pPr>
      <w:r>
        <w:rPr/>
        <w:t xml:space="preserve">第一节 太极集团有限公司</w:t>
      </w:r>
    </w:p>
    <w:p>
      <w:pPr>
        <w:spacing w:before="75" w:after="0"/>
      </w:pPr>
      <w:r>
        <w:rPr/>
        <w:t xml:space="preserve">一、企业经营情况分析</w:t>
      </w:r>
    </w:p>
    <w:p>
      <w:pPr>
        <w:spacing w:before="75" w:after="0"/>
      </w:pPr>
      <w:r>
        <w:rPr/>
        <w:t xml:space="preserve">二、企业产品分析</w:t>
      </w:r>
    </w:p>
    <w:p>
      <w:pPr>
        <w:spacing w:before="75" w:after="0"/>
      </w:pPr>
      <w:r>
        <w:rPr/>
        <w:t xml:space="preserve">三、市场营销网络分析</w:t>
      </w:r>
    </w:p>
    <w:p>
      <w:pPr>
        <w:spacing w:before="75" w:after="0"/>
      </w:pPr>
      <w:r>
        <w:rPr/>
        <w:t xml:space="preserve">四、公司发展规划分析</w:t>
      </w:r>
    </w:p>
    <w:p>
      <w:pPr>
        <w:spacing w:before="75" w:after="0"/>
      </w:pPr>
      <w:r>
        <w:rPr/>
        <w:t xml:space="preserve">第二节 北京同仁堂股份有限公司</w:t>
      </w:r>
    </w:p>
    <w:p>
      <w:pPr>
        <w:spacing w:before="75" w:after="0"/>
      </w:pPr>
      <w:r>
        <w:rPr/>
        <w:t xml:space="preserve">一、企业经营情况分析</w:t>
      </w:r>
    </w:p>
    <w:p>
      <w:pPr>
        <w:spacing w:before="75" w:after="0"/>
      </w:pPr>
      <w:r>
        <w:rPr/>
        <w:t xml:space="preserve">二、企业产品分析</w:t>
      </w:r>
    </w:p>
    <w:p>
      <w:pPr>
        <w:spacing w:before="75" w:after="0"/>
      </w:pPr>
      <w:r>
        <w:rPr/>
        <w:t xml:space="preserve">三、市场营销网络分析</w:t>
      </w:r>
    </w:p>
    <w:p>
      <w:pPr>
        <w:spacing w:before="75" w:after="0"/>
      </w:pPr>
      <w:r>
        <w:rPr/>
        <w:t xml:space="preserve">四、公司发展规划分析</w:t>
      </w:r>
    </w:p>
    <w:p>
      <w:pPr>
        <w:spacing w:before="75" w:after="0"/>
      </w:pPr>
      <w:r>
        <w:rPr/>
        <w:t xml:space="preserve">第三节 天津达仁堂京万红药业有限公司</w:t>
      </w:r>
    </w:p>
    <w:p>
      <w:pPr>
        <w:spacing w:before="75" w:after="0"/>
      </w:pPr>
      <w:r>
        <w:rPr/>
        <w:t xml:space="preserve">一、企业经营情况分析</w:t>
      </w:r>
    </w:p>
    <w:p>
      <w:pPr>
        <w:spacing w:before="75" w:after="0"/>
      </w:pPr>
      <w:r>
        <w:rPr/>
        <w:t xml:space="preserve">二、企业产品分析</w:t>
      </w:r>
    </w:p>
    <w:p>
      <w:pPr>
        <w:spacing w:before="75" w:after="0"/>
      </w:pPr>
      <w:r>
        <w:rPr/>
        <w:t xml:space="preserve">三、市场营销网络分析</w:t>
      </w:r>
    </w:p>
    <w:p>
      <w:pPr>
        <w:spacing w:before="75" w:after="0"/>
      </w:pPr>
      <w:r>
        <w:rPr/>
        <w:t xml:space="preserve">四、公司发展规划分析</w:t>
      </w:r>
    </w:p>
    <w:p>
      <w:pPr>
        <w:spacing w:before="75" w:after="0"/>
      </w:pPr>
      <w:r>
        <w:rPr/>
        <w:t xml:space="preserve">第四节 云南白药集团股份有限公司</w:t>
      </w:r>
    </w:p>
    <w:p>
      <w:pPr>
        <w:spacing w:before="75" w:after="0"/>
      </w:pPr>
      <w:r>
        <w:rPr/>
        <w:t xml:space="preserve">一、企业经营情况分析</w:t>
      </w:r>
    </w:p>
    <w:p>
      <w:pPr>
        <w:spacing w:before="75" w:after="0"/>
      </w:pPr>
      <w:r>
        <w:rPr/>
        <w:t xml:space="preserve">二、企业产品分析</w:t>
      </w:r>
    </w:p>
    <w:p>
      <w:pPr>
        <w:spacing w:before="75" w:after="0"/>
      </w:pPr>
      <w:r>
        <w:rPr/>
        <w:t xml:space="preserve">三、市场营销网络分析</w:t>
      </w:r>
    </w:p>
    <w:p>
      <w:pPr>
        <w:spacing w:before="75" w:after="0"/>
      </w:pPr>
      <w:r>
        <w:rPr/>
        <w:t xml:space="preserve">四、公司发展规划分析</w:t>
      </w:r>
    </w:p>
    <w:p>
      <w:pPr>
        <w:spacing w:before="75" w:after="0"/>
      </w:pPr>
      <w:r>
        <w:rPr/>
        <w:t xml:space="preserve">第五节 贵州百灵企业集团制药股份有限公司</w:t>
      </w:r>
    </w:p>
    <w:p>
      <w:pPr>
        <w:spacing w:before="75" w:after="0"/>
      </w:pPr>
      <w:r>
        <w:rPr/>
        <w:t xml:space="preserve">一、企业经营情况分析</w:t>
      </w:r>
    </w:p>
    <w:p>
      <w:pPr>
        <w:spacing w:before="75" w:after="0"/>
      </w:pPr>
      <w:r>
        <w:rPr/>
        <w:t xml:space="preserve">二、企业产品分析</w:t>
      </w:r>
    </w:p>
    <w:p>
      <w:pPr>
        <w:spacing w:before="75" w:after="0"/>
      </w:pPr>
      <w:r>
        <w:rPr/>
        <w:t xml:space="preserve">三、市场营销网络分析</w:t>
      </w:r>
    </w:p>
    <w:p>
      <w:pPr>
        <w:spacing w:before="75" w:after="0"/>
      </w:pPr>
      <w:r>
        <w:rPr/>
        <w:t xml:space="preserve">四、公司发展规划分析</w:t>
      </w:r>
    </w:p>
    <w:p>
      <w:pPr>
        <w:spacing w:before="75" w:after="0"/>
      </w:pPr>
      <w:r>
        <w:rPr/>
        <w:t xml:space="preserve">第六节 吉林紫鑫药业股份有限公司</w:t>
      </w:r>
    </w:p>
    <w:p>
      <w:pPr>
        <w:spacing w:before="75" w:after="0"/>
      </w:pPr>
      <w:r>
        <w:rPr/>
        <w:t xml:space="preserve">一、企业经营情况分析</w:t>
      </w:r>
    </w:p>
    <w:p>
      <w:pPr>
        <w:spacing w:before="75" w:after="0"/>
      </w:pPr>
      <w:r>
        <w:rPr/>
        <w:t xml:space="preserve">二、企业产品分析</w:t>
      </w:r>
    </w:p>
    <w:p>
      <w:pPr>
        <w:spacing w:before="75" w:after="0"/>
      </w:pPr>
      <w:r>
        <w:rPr/>
        <w:t xml:space="preserve">三、市场营销网络分析</w:t>
      </w:r>
    </w:p>
    <w:p>
      <w:pPr>
        <w:spacing w:before="75" w:after="0"/>
      </w:pPr>
      <w:r>
        <w:rPr/>
        <w:t xml:space="preserve">四、公司发展规划分析</w:t>
      </w:r>
    </w:p>
    <w:p>
      <w:pPr>
        <w:spacing w:before="75" w:after="0"/>
      </w:pPr>
      <w:r>
        <w:rPr>
          <w:b w:val="1"/>
          <w:bCs w:val="1"/>
        </w:rPr>
        <w:t xml:space="preserve">第八章 2026-2031年中草药种植行业投资前景</w:t>
      </w:r>
    </w:p>
    <w:p>
      <w:pPr>
        <w:spacing w:before="75" w:after="0"/>
      </w:pPr>
      <w:r>
        <w:rPr/>
        <w:t xml:space="preserve">第一节 2026-2031年中草药种植市场发展前景</w:t>
      </w:r>
    </w:p>
    <w:p>
      <w:pPr>
        <w:spacing w:before="75" w:after="0"/>
      </w:pPr>
      <w:r>
        <w:rPr/>
        <w:t xml:space="preserve">一、2026-2031年中草药种植市场发展潜力</w:t>
      </w:r>
    </w:p>
    <w:p>
      <w:pPr>
        <w:spacing w:before="75" w:after="0"/>
      </w:pPr>
      <w:r>
        <w:rPr/>
        <w:t xml:space="preserve">二、2026-2031年中草药种植市场发展前景展望</w:t>
      </w:r>
    </w:p>
    <w:p>
      <w:pPr>
        <w:spacing w:before="75" w:after="0"/>
      </w:pPr>
      <w:r>
        <w:rPr/>
        <w:t xml:space="preserve">三、2026-2031年中草药种植细分行业发展前景分析</w:t>
      </w:r>
    </w:p>
    <w:p>
      <w:pPr>
        <w:spacing w:before="75" w:after="0"/>
      </w:pPr>
      <w:r>
        <w:rPr/>
        <w:t xml:space="preserve">第二节 2026-2031年中草药种植市场发展趋势预测</w:t>
      </w:r>
    </w:p>
    <w:p>
      <w:pPr>
        <w:spacing w:before="75" w:after="0"/>
      </w:pPr>
      <w:r>
        <w:rPr/>
        <w:t xml:space="preserve">一、2026-2031年中草药种植行业发展趋势</w:t>
      </w:r>
    </w:p>
    <w:p>
      <w:pPr>
        <w:spacing w:before="75" w:after="0"/>
      </w:pPr>
      <w:r>
        <w:rPr/>
        <w:t xml:space="preserve">二、2026-2031年中草药种植市场规模预测</w:t>
      </w:r>
    </w:p>
    <w:p>
      <w:pPr>
        <w:spacing w:before="75" w:after="0"/>
      </w:pPr>
      <w:r>
        <w:rPr/>
        <w:t xml:space="preserve">三、2026-2031年细分市场发展趋势预测</w:t>
      </w:r>
    </w:p>
    <w:p>
      <w:pPr>
        <w:spacing w:before="75" w:after="0"/>
      </w:pPr>
      <w:r>
        <w:rPr/>
        <w:t xml:space="preserve">第三节 2026-2031年中国中草药种植行业供需预测</w:t>
      </w:r>
    </w:p>
    <w:p>
      <w:pPr>
        <w:spacing w:before="75" w:after="0"/>
      </w:pPr>
      <w:r>
        <w:rPr/>
        <w:t xml:space="preserve">一、2026-2031年中国中草药种植行业供给预测</w:t>
      </w:r>
    </w:p>
    <w:p>
      <w:pPr>
        <w:spacing w:before="75" w:after="0"/>
      </w:pPr>
      <w:r>
        <w:rPr/>
        <w:t xml:space="preserve">二、2026-2031年中国中草药种植行业需求预测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三、影响企业销售与服务方式的关键趋势</w:t>
      </w:r>
    </w:p>
    <w:p>
      <w:pPr>
        <w:spacing w:before="75" w:after="0"/>
      </w:pPr>
      <w:r>
        <w:rPr>
          <w:b w:val="1"/>
          <w:bCs w:val="1"/>
        </w:rPr>
        <w:t xml:space="preserve">第九章 2026-2031年中草药种植行业投资环境分析</w:t>
      </w:r>
    </w:p>
    <w:p>
      <w:pPr>
        <w:spacing w:before="75" w:after="0"/>
      </w:pPr>
      <w:r>
        <w:rPr/>
        <w:t xml:space="preserve">第一节 中草药种植行业政治法律环境分析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中草药种植行业经济环境分析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中草药种植行业社会环境分析</w:t>
      </w:r>
    </w:p>
    <w:p>
      <w:pPr>
        <w:spacing w:before="75" w:after="0"/>
      </w:pPr>
      <w:r>
        <w:rPr/>
        <w:t xml:space="preserve">一、中草药种植产业社会环境</w:t>
      </w:r>
    </w:p>
    <w:p>
      <w:pPr>
        <w:spacing w:before="75" w:after="0"/>
      </w:pPr>
      <w:r>
        <w:rPr/>
        <w:t xml:space="preserve">二、社会环境对行业的影响</w:t>
      </w:r>
    </w:p>
    <w:p>
      <w:pPr>
        <w:spacing w:before="75" w:after="0"/>
      </w:pPr>
      <w:r>
        <w:rPr/>
        <w:t xml:space="preserve">三、中草药种植产业发展对社会发展的影响</w:t>
      </w:r>
    </w:p>
    <w:p>
      <w:pPr>
        <w:spacing w:before="75" w:after="0"/>
      </w:pPr>
      <w:r>
        <w:rPr>
          <w:b w:val="1"/>
          <w:bCs w:val="1"/>
        </w:rPr>
        <w:t xml:space="preserve">第十章 2026-2031年中草药种植行业投资机会与风险</w:t>
      </w:r>
    </w:p>
    <w:p>
      <w:pPr>
        <w:spacing w:before="75" w:after="0"/>
      </w:pPr>
      <w:r>
        <w:rPr/>
        <w:t xml:space="preserve">第一节 中草药种植行业投融资情况</w:t>
      </w:r>
    </w:p>
    <w:p>
      <w:pPr>
        <w:spacing w:before="75" w:after="0"/>
      </w:pPr>
      <w:r>
        <w:rPr/>
        <w:t xml:space="preserve">第二节 2026-2031年中草药种植行业投资机会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2026-2031年中草药种植行业投资风险及防范</w:t>
      </w:r>
    </w:p>
    <w:p>
      <w:pPr>
        <w:spacing w:before="75" w:after="0"/>
      </w:pPr>
      <w:r>
        <w:rPr>
          <w:b w:val="1"/>
          <w:bCs w:val="1"/>
        </w:rPr>
        <w:t xml:space="preserve">第十一章 中草药种植行业投资战略研究</w:t>
      </w:r>
    </w:p>
    <w:p>
      <w:pPr>
        <w:spacing w:before="75" w:after="0"/>
      </w:pPr>
      <w:r>
        <w:rPr/>
        <w:t xml:space="preserve">第一节 中草药种植行业发展战略研究</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t xml:space="preserve">第二节 对我国中草药种植品牌的战略思考</w:t>
      </w:r>
    </w:p>
    <w:p>
      <w:pPr>
        <w:spacing w:before="75" w:after="0"/>
      </w:pPr>
      <w:r>
        <w:rPr/>
        <w:t xml:space="preserve">一、中草药种植品牌的重要性</w:t>
      </w:r>
    </w:p>
    <w:p>
      <w:pPr>
        <w:spacing w:before="75" w:after="0"/>
      </w:pPr>
      <w:r>
        <w:rPr/>
        <w:t xml:space="preserve">二、中草药种植实施品牌战略的意义</w:t>
      </w:r>
    </w:p>
    <w:p>
      <w:pPr>
        <w:spacing w:before="75" w:after="0"/>
      </w:pPr>
      <w:r>
        <w:rPr/>
        <w:t xml:space="preserve">三、中草药种植企业品牌的现状分析</w:t>
      </w:r>
    </w:p>
    <w:p>
      <w:pPr>
        <w:spacing w:before="75" w:after="0"/>
      </w:pPr>
      <w:r>
        <w:rPr/>
        <w:t xml:space="preserve">四、我国中草药种植企业的品牌战略</w:t>
      </w:r>
    </w:p>
    <w:p>
      <w:pPr>
        <w:spacing w:before="75" w:after="0"/>
      </w:pPr>
      <w:r>
        <w:rPr/>
        <w:t xml:space="preserve">五、中草药种植品牌战略管理的策略</w:t>
      </w:r>
    </w:p>
    <w:p>
      <w:pPr>
        <w:spacing w:before="75" w:after="0"/>
      </w:pPr>
      <w:r>
        <w:rPr/>
        <w:t xml:space="preserve">第三节 中草药种植经营策略分析</w:t>
      </w:r>
    </w:p>
    <w:p>
      <w:pPr>
        <w:spacing w:before="75" w:after="0"/>
      </w:pPr>
      <w:r>
        <w:rPr/>
        <w:t xml:space="preserve">一、中草药种植市场细分策略</w:t>
      </w:r>
    </w:p>
    <w:p>
      <w:pPr>
        <w:spacing w:before="75" w:after="0"/>
      </w:pPr>
      <w:r>
        <w:rPr/>
        <w:t xml:space="preserve">二、中草药种植市场创新策略</w:t>
      </w:r>
    </w:p>
    <w:p>
      <w:pPr>
        <w:spacing w:before="75" w:after="0"/>
      </w:pPr>
      <w:r>
        <w:rPr/>
        <w:t xml:space="preserve">三、品牌定位与品类规划</w:t>
      </w:r>
    </w:p>
    <w:p>
      <w:pPr>
        <w:spacing w:before="75" w:after="0"/>
      </w:pPr>
      <w:r>
        <w:rPr/>
        <w:t xml:space="preserve">四、中草药种植新产品差异化战略</w:t>
      </w:r>
    </w:p>
    <w:p>
      <w:pPr>
        <w:spacing w:before="75" w:after="0"/>
      </w:pPr>
      <w:r>
        <w:rPr/>
        <w:t xml:space="preserve">第四节 中草药种植行业重点客户实施</w:t>
      </w:r>
    </w:p>
    <w:p>
      <w:pPr>
        <w:spacing w:before="75" w:after="0"/>
      </w:pPr>
      <w:r>
        <w:rPr>
          <w:b w:val="1"/>
          <w:bCs w:val="1"/>
        </w:rPr>
        <w:t xml:space="preserve">第十二章 研究结论及投资建议</w:t>
      </w:r>
    </w:p>
    <w:p>
      <w:pPr>
        <w:spacing w:before="75" w:after="0"/>
      </w:pPr>
      <w:r>
        <w:rPr/>
        <w:t xml:space="preserve">第一节 中草药种植行业研究结论</w:t>
      </w:r>
    </w:p>
    <w:p>
      <w:pPr>
        <w:spacing w:before="75" w:after="0"/>
      </w:pPr>
      <w:r>
        <w:rPr/>
        <w:t xml:space="preserve">第二节 中草药种植行业投资价值评估</w:t>
      </w:r>
    </w:p>
    <w:p>
      <w:pPr>
        <w:spacing w:before="75" w:after="0"/>
      </w:pPr>
      <w:r>
        <w:rPr/>
        <w:t xml:space="preserve">第三节 中草药种植行业投资建议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图表：中草药种植产业链分析</w:t>
      </w:r>
    </w:p>
    <w:p>
      <w:pPr>
        <w:spacing w:before="75" w:after="0"/>
      </w:pPr>
      <w:r>
        <w:rPr/>
        <w:t xml:space="preserve">图表：国际中草药种植市场规模</w:t>
      </w:r>
    </w:p>
    <w:p>
      <w:pPr>
        <w:spacing w:before="75" w:after="0"/>
      </w:pPr>
      <w:r>
        <w:rPr/>
        <w:t xml:space="preserve">图表：国际中草药种植生命周期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图表：2021-2026年中国中草药种植市场规模</w:t>
      </w:r>
    </w:p>
    <w:p>
      <w:pPr>
        <w:spacing w:before="75" w:after="0"/>
      </w:pPr>
      <w:r>
        <w:rPr/>
        <w:t xml:space="preserve">图表：2021-2026年中国中草药种植产能</w:t>
      </w:r>
    </w:p>
    <w:p>
      <w:pPr>
        <w:spacing w:before="75" w:after="0"/>
      </w:pPr>
      <w:r>
        <w:rPr/>
        <w:t xml:space="preserve">图表：2021-2026年中国中草药种植产量</w:t>
      </w:r>
    </w:p>
    <w:p>
      <w:pPr>
        <w:spacing w:before="75" w:after="0"/>
      </w:pPr>
      <w:r>
        <w:rPr/>
        <w:t xml:space="preserve">图表：2021-2026年中国中草药种植产值</w:t>
      </w:r>
    </w:p>
    <w:p>
      <w:pPr>
        <w:spacing w:before="75" w:after="0"/>
      </w:pPr>
      <w:r>
        <w:rPr/>
        <w:t xml:space="preserve">图表：2021-2026年中国中草药种植供应情况</w:t>
      </w:r>
    </w:p>
    <w:p>
      <w:pPr>
        <w:spacing w:before="75" w:after="0"/>
      </w:pPr>
      <w:r>
        <w:rPr/>
        <w:t xml:space="preserve">图表：2021-2026年中国中草药种植需求情况</w:t>
      </w:r>
    </w:p>
    <w:p>
      <w:pPr>
        <w:spacing w:before="75" w:after="0"/>
      </w:pPr>
      <w:r>
        <w:rPr/>
        <w:t xml:space="preserve">图表：2026-2031年中国中草药种植市场规模预测</w:t>
      </w:r>
    </w:p>
    <w:p>
      <w:pPr>
        <w:spacing w:before="75" w:after="0"/>
      </w:pPr>
      <w:r>
        <w:rPr/>
        <w:t xml:space="preserve">图表：2026-2031年中国中草药种植供应情况预测</w:t>
      </w:r>
    </w:p>
    <w:p>
      <w:pPr>
        <w:spacing w:before="75" w:after="0"/>
      </w:pPr>
      <w:r>
        <w:rPr/>
        <w:t xml:space="preserve">图表：2026-2031年中国中草药种植需求情况预测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本文地址：https://www.51baogao.cn/baogao/20250120/1552571.shtml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20/1552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中国中草药种植行业市场发展前景及趋势预测与投资分析研究报告(2026-2031版)</dc:title>
  <dc:description>中国中草药种植行业市场发展前景及趋势预测与投资分析研究报告(2026-2031版)</dc:description>
  <dc:subject>中国中草药种植行业市场发展前景及趋势预测与投资分析研究报告(2026-2031版)</dc:subject>
  <cp:keywords>研究报告</cp:keywords>
  <cp:category>研究报告</cp:category>
  <cp:lastModifiedBy>北京中道泰和信息咨询有限公司</cp:lastModifiedBy>
  <dcterms:created xsi:type="dcterms:W3CDTF">2026-03-27T08:33:10+08:00</dcterms:created>
  <dcterms:modified xsi:type="dcterms:W3CDTF">2026-03-27T08:33:10+08:00</dcterms:modified>
</cp:coreProperties>
</file>

<file path=docProps/custom.xml><?xml version="1.0" encoding="utf-8"?>
<Properties xmlns="http://schemas.openxmlformats.org/officeDocument/2006/custom-properties" xmlns:vt="http://schemas.openxmlformats.org/officeDocument/2006/docPropsVTypes"/>
</file>