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中国绿色金融行业市场发展前景及趋势预测与投资分析研究报告(2026-2031版)</w:t>
      </w:r>
    </w:p>
    <w:p>
      <w:pPr>
        <w:spacing w:after="150"/>
      </w:pPr>
      <w:r>
        <w:rPr>
          <w:b w:val="1"/>
          <w:bCs w:val="1"/>
        </w:rPr>
        <w:t xml:space="preserve">报告简介</w:t>
      </w:r>
    </w:p>
    <w:p>
      <w:pPr>
        <w:spacing w:after="150"/>
      </w:pPr>
      <w:r>
        <w:rPr/>
        <w:t xml:space="preserve">绿色金融是指为支持环境改善、应对气候变化和资源节约高效利用的经济活动，即对环保、节能、清洁能源、绿色交通、绿色建筑等领域的项目投融资、项目运营、风险管理等所提供的金融服务，是金融部门将环境保护作为一项基本政策，在投融资决策中考虑潜在的环境影响，把与环境条件相关的潜在的回报、风险和成本都融合进金融机构的日常业务中。</w:t>
      </w:r>
    </w:p>
    <w:p>
      <w:pPr>
        <w:spacing w:after="150"/>
      </w:pPr>
      <w:r>
        <w:rPr/>
        <w:t xml:space="preserve">绿色金融作为一种有利于经济、环境和社会可持续发展的金融模式，在推动绿色产业发展、促进技术创新、提升金融体系国际竞争力、助力实现“双碳”目标以及加强国际合作等方面发挥着重要作用。未来，随着绿色金融的不断发展壮大，其行业重要性将进一步提升。</w:t>
      </w:r>
    </w:p>
    <w:p>
      <w:pPr>
        <w:spacing w:after="150"/>
      </w:pPr>
      <w:r>
        <w:rPr/>
        <w:t xml:space="preserve">随着绿色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金融行业市场跟踪搜集的一手市场数据，应用先进的科学分析模型，全面而准确地为您从行业的整体高度来架构分析体系。报告结合绿色金融行业的背景，深入而客观地剖析了中国绿色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金融行业的发展轨迹及多年的实践经验，对行业未来的发展趋势做出审慎分析与预测，是绿色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绿色金融行业界定及数据统计标准说明</w:t>
      </w:r>
    </w:p>
    <w:p>
      <w:pPr>
        <w:spacing w:before="75" w:after="0"/>
      </w:pPr>
      <w:r>
        <w:rPr/>
        <w:t xml:space="preserve">第一节 绿色金融的界定与分类</w:t>
      </w:r>
    </w:p>
    <w:p>
      <w:pPr>
        <w:spacing w:before="75" w:after="0"/>
      </w:pPr>
      <w:r>
        <w:rPr/>
        <w:t xml:space="preserve">一、绿色金融的定义</w:t>
      </w:r>
    </w:p>
    <w:p>
      <w:pPr>
        <w:spacing w:before="75" w:after="0"/>
      </w:pPr>
      <w:r>
        <w:rPr/>
        <w:t xml:space="preserve">二、绿色金融的分类</w:t>
      </w:r>
    </w:p>
    <w:p>
      <w:pPr>
        <w:spacing w:before="75" w:after="0"/>
      </w:pPr>
      <w:r>
        <w:rPr/>
        <w:t xml:space="preserve">第二节 绿色金融相关概念的界定与区分</w:t>
      </w:r>
    </w:p>
    <w:p>
      <w:pPr>
        <w:spacing w:before="75" w:after="0"/>
      </w:pPr>
      <w:r>
        <w:rPr/>
        <w:t xml:space="preserve">第三节 绿色金融行业专业术语介绍</w:t>
      </w:r>
    </w:p>
    <w:p>
      <w:pPr>
        <w:spacing w:before="75" w:after="0"/>
      </w:pPr>
      <w:r>
        <w:rPr/>
        <w:t xml:space="preserve">第四节 绿色金融行业归属国民经济行业分类</w:t>
      </w:r>
    </w:p>
    <w:p>
      <w:pPr>
        <w:spacing w:before="75" w:after="0"/>
      </w:pPr>
      <w:r>
        <w:rPr/>
        <w:t xml:space="preserve">第五节 本报告绿色金融行业的研究范围界定说明</w:t>
      </w:r>
    </w:p>
    <w:p>
      <w:pPr>
        <w:spacing w:before="75" w:after="0"/>
      </w:pPr>
      <w:r>
        <w:rPr/>
        <w:t xml:space="preserve">第六节 本报告数据来源及统计标准说明</w:t>
      </w:r>
    </w:p>
    <w:p>
      <w:pPr>
        <w:spacing w:before="75" w:after="0"/>
      </w:pPr>
      <w:r>
        <w:rPr>
          <w:b w:val="1"/>
          <w:bCs w:val="1"/>
        </w:rPr>
        <w:t xml:space="preserve">第二章 中国绿色金融行业pest（宏观环境）分析</w:t>
      </w:r>
    </w:p>
    <w:p>
      <w:pPr>
        <w:spacing w:before="75" w:after="0"/>
      </w:pPr>
      <w:r>
        <w:rPr/>
        <w:t xml:space="preserve">第一节 中国绿色金融行业政治(politics)环境</w:t>
      </w:r>
    </w:p>
    <w:p>
      <w:pPr>
        <w:spacing w:before="75" w:after="0"/>
      </w:pPr>
      <w:r>
        <w:rPr/>
        <w:t xml:space="preserve">一、绿色金融行业监管体系及机构介绍</w:t>
      </w:r>
    </w:p>
    <w:p>
      <w:pPr>
        <w:spacing w:before="75" w:after="0"/>
      </w:pPr>
      <w:r>
        <w:rPr/>
        <w:t xml:space="preserve">(一)绿色金融行业主管部门</w:t>
      </w:r>
    </w:p>
    <w:p>
      <w:pPr>
        <w:spacing w:before="75" w:after="0"/>
      </w:pPr>
      <w:r>
        <w:rPr/>
        <w:t xml:space="preserve">(二)绿色金融行业自律组织</w:t>
      </w:r>
    </w:p>
    <w:p>
      <w:pPr>
        <w:spacing w:before="75" w:after="0"/>
      </w:pPr>
      <w:r>
        <w:rPr/>
        <w:t xml:space="preserve">二、绿色金融行业标准体系建设现状</w:t>
      </w:r>
    </w:p>
    <w:p>
      <w:pPr>
        <w:spacing w:before="75" w:after="0"/>
      </w:pPr>
      <w:r>
        <w:rPr/>
        <w:t xml:space="preserve">(一)绿色金融标准体系建设</w:t>
      </w:r>
    </w:p>
    <w:p>
      <w:pPr>
        <w:spacing w:before="75" w:after="0"/>
      </w:pPr>
      <w:r>
        <w:rPr/>
        <w:t xml:space="preserve">(二)绿色金融现行标准汇总</w:t>
      </w:r>
    </w:p>
    <w:p>
      <w:pPr>
        <w:spacing w:before="75" w:after="0"/>
      </w:pPr>
      <w:r>
        <w:rPr/>
        <w:t xml:space="preserve">(三)绿色金融即将实施标准</w:t>
      </w:r>
    </w:p>
    <w:p>
      <w:pPr>
        <w:spacing w:before="75" w:after="0"/>
      </w:pPr>
      <w:r>
        <w:rPr/>
        <w:t xml:space="preserve">(四)绿色金融重点标准解读</w:t>
      </w:r>
    </w:p>
    <w:p>
      <w:pPr>
        <w:spacing w:before="75" w:after="0"/>
      </w:pPr>
      <w:r>
        <w:rPr/>
        <w:t xml:space="preserve">三、绿色金融行业发展相关政策规划汇总及解读</w:t>
      </w:r>
    </w:p>
    <w:p>
      <w:pPr>
        <w:spacing w:before="75" w:after="0"/>
      </w:pPr>
      <w:r>
        <w:rPr/>
        <w:t xml:space="preserve">(一)绿色金融行业发展相关政策汇总</w:t>
      </w:r>
    </w:p>
    <w:p>
      <w:pPr>
        <w:spacing w:before="75" w:after="0"/>
      </w:pPr>
      <w:r>
        <w:rPr/>
        <w:t xml:space="preserve">(二)绿色金融行业发展相关规划汇总</w:t>
      </w:r>
    </w:p>
    <w:p>
      <w:pPr>
        <w:spacing w:before="75" w:after="0"/>
      </w:pPr>
      <w:r>
        <w:rPr/>
        <w:t xml:space="preserve">四、规划对绿色金融行业发展的影响分析</w:t>
      </w:r>
    </w:p>
    <w:p>
      <w:pPr>
        <w:spacing w:before="75" w:after="0"/>
      </w:pPr>
      <w:r>
        <w:rPr/>
        <w:t xml:space="preserve">五、“碳中和、碳达峰”战略的提出对绿色金融行业的影响分析</w:t>
      </w:r>
    </w:p>
    <w:p>
      <w:pPr>
        <w:spacing w:before="75" w:after="0"/>
      </w:pPr>
      <w:r>
        <w:rPr/>
        <w:t xml:space="preserve">六、政策环境对绿色金融行业发展的影响分析</w:t>
      </w:r>
    </w:p>
    <w:p>
      <w:pPr>
        <w:spacing w:before="75" w:after="0"/>
      </w:pPr>
      <w:r>
        <w:rPr/>
        <w:t xml:space="preserve">第二节 中国绿色金融行业经济(economy)环境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三、绿色金融行业发展与宏观经济相关性分析</w:t>
      </w:r>
    </w:p>
    <w:p>
      <w:pPr>
        <w:spacing w:before="75" w:after="0"/>
      </w:pPr>
      <w:r>
        <w:rPr/>
        <w:t xml:space="preserve">第三节 中国绿色金融行业社会(society)环境</w:t>
      </w:r>
    </w:p>
    <w:p>
      <w:pPr>
        <w:spacing w:before="75" w:after="0"/>
      </w:pPr>
      <w:r>
        <w:rPr/>
        <w:t xml:space="preserve">第四节 中国绿色金融行业技术(technology)环境</w:t>
      </w:r>
    </w:p>
    <w:p>
      <w:pPr>
        <w:spacing w:before="75" w:after="0"/>
      </w:pPr>
      <w:r>
        <w:rPr>
          <w:b w:val="1"/>
          <w:bCs w:val="1"/>
        </w:rPr>
        <w:t xml:space="preserve">第三章 全球绿色金融行业发展现状及趋势前景预判</w:t>
      </w:r>
    </w:p>
    <w:p>
      <w:pPr>
        <w:spacing w:before="75" w:after="0"/>
      </w:pPr>
      <w:r>
        <w:rPr/>
        <w:t xml:space="preserve">第一节 全球绿色金融行业发展历程及体系构建</w:t>
      </w:r>
    </w:p>
    <w:p>
      <w:pPr>
        <w:spacing w:before="75" w:after="0"/>
      </w:pPr>
      <w:r>
        <w:rPr/>
        <w:t xml:space="preserve">第二节 全球绿色金融行业发展环境</w:t>
      </w:r>
    </w:p>
    <w:p>
      <w:pPr>
        <w:spacing w:before="75" w:after="0"/>
      </w:pPr>
      <w:r>
        <w:rPr/>
        <w:t xml:space="preserve">第三节 全球绿色金融行业发展现状</w:t>
      </w:r>
    </w:p>
    <w:p>
      <w:pPr>
        <w:spacing w:before="75" w:after="0"/>
      </w:pPr>
      <w:r>
        <w:rPr/>
        <w:t xml:space="preserve">第四节 全球绿色金融行业市场规模测算</w:t>
      </w:r>
    </w:p>
    <w:p>
      <w:pPr>
        <w:spacing w:before="75" w:after="0"/>
      </w:pPr>
      <w:r>
        <w:rPr/>
        <w:t xml:space="preserve">第五节 全球绿色金融行业绿色投资机构的建立与案例分析</w:t>
      </w:r>
    </w:p>
    <w:p>
      <w:pPr>
        <w:spacing w:before="75" w:after="0"/>
      </w:pPr>
      <w:r>
        <w:rPr/>
        <w:t xml:space="preserve">一、全球绿色金融行业绿色投资机构的组建方式</w:t>
      </w:r>
    </w:p>
    <w:p>
      <w:pPr>
        <w:spacing w:before="75" w:after="0"/>
      </w:pPr>
      <w:r>
        <w:rPr/>
        <w:t xml:space="preserve">二、全球绿色金融行业绿色投资机构名单</w:t>
      </w:r>
    </w:p>
    <w:p>
      <w:pPr>
        <w:spacing w:before="75" w:after="0"/>
      </w:pPr>
      <w:r>
        <w:rPr/>
        <w:t xml:space="preserve">三、绿色投资机构资本金注资途径与金额</w:t>
      </w:r>
    </w:p>
    <w:p>
      <w:pPr>
        <w:spacing w:before="75" w:after="0"/>
      </w:pPr>
      <w:r>
        <w:rPr/>
        <w:t xml:space="preserve">四、绿色投资机构的商业模式</w:t>
      </w:r>
    </w:p>
    <w:p>
      <w:pPr>
        <w:spacing w:before="75" w:after="0"/>
      </w:pPr>
      <w:r>
        <w:rPr/>
        <w:t xml:space="preserve">五、全球绿色投资机构投资的目标行业</w:t>
      </w:r>
    </w:p>
    <w:p>
      <w:pPr>
        <w:spacing w:before="75" w:after="0"/>
      </w:pPr>
      <w:r>
        <w:rPr/>
        <w:t xml:space="preserve">六、全球绿色投资机构使用的金融工具</w:t>
      </w:r>
    </w:p>
    <w:p>
      <w:pPr>
        <w:spacing w:before="75" w:after="0"/>
      </w:pPr>
      <w:r>
        <w:rPr/>
        <w:t xml:space="preserve">七、全球绿色投资机构的运营与管理</w:t>
      </w:r>
    </w:p>
    <w:p>
      <w:pPr>
        <w:spacing w:before="75" w:after="0"/>
      </w:pPr>
      <w:r>
        <w:rPr/>
        <w:t xml:space="preserve">八、绿色投资机构使用的绩效考核指标</w:t>
      </w:r>
    </w:p>
    <w:p>
      <w:pPr>
        <w:spacing w:before="75" w:after="0"/>
      </w:pPr>
      <w:r>
        <w:rPr/>
        <w:t xml:space="preserve">第六节 全球主要经济体绿色金融行业发展状况</w:t>
      </w:r>
    </w:p>
    <w:p>
      <w:pPr>
        <w:spacing w:before="75" w:after="0"/>
      </w:pPr>
      <w:r>
        <w:rPr/>
        <w:t xml:space="preserve">一、美国绿色金融行业发展状况</w:t>
      </w:r>
    </w:p>
    <w:p>
      <w:pPr>
        <w:spacing w:before="75" w:after="0"/>
      </w:pPr>
      <w:r>
        <w:rPr/>
        <w:t xml:space="preserve">二、德国绿色金融行业发展状况</w:t>
      </w:r>
    </w:p>
    <w:p>
      <w:pPr>
        <w:spacing w:before="75" w:after="0"/>
      </w:pPr>
      <w:r>
        <w:rPr/>
        <w:t xml:space="preserve">三、日本绿色金融行业发展状况</w:t>
      </w:r>
    </w:p>
    <w:p>
      <w:pPr>
        <w:spacing w:before="75" w:after="0"/>
      </w:pPr>
      <w:r>
        <w:rPr/>
        <w:t xml:space="preserve">四、其他国家/地区绿色金融行业发展状况</w:t>
      </w:r>
    </w:p>
    <w:p>
      <w:pPr>
        <w:spacing w:before="75" w:after="0"/>
      </w:pPr>
      <w:r>
        <w:rPr/>
        <w:t xml:space="preserve">第七节 全球绿色金融行业发展趋势及市场前景预测</w:t>
      </w:r>
    </w:p>
    <w:p>
      <w:pPr>
        <w:spacing w:before="75" w:after="0"/>
      </w:pPr>
      <w:r>
        <w:rPr/>
        <w:t xml:space="preserve">一、全球绿色金融行业发展趋势预判</w:t>
      </w:r>
    </w:p>
    <w:p>
      <w:pPr>
        <w:spacing w:before="75" w:after="0"/>
      </w:pPr>
      <w:r>
        <w:rPr/>
        <w:t xml:space="preserve">二、全球绿色金融行业市场前景预测</w:t>
      </w:r>
    </w:p>
    <w:p>
      <w:pPr>
        <w:spacing w:before="75" w:after="0"/>
      </w:pPr>
      <w:r>
        <w:rPr>
          <w:b w:val="1"/>
          <w:bCs w:val="1"/>
        </w:rPr>
        <w:t xml:space="preserve">第四章 中国绿色金融体系的构建</w:t>
      </w:r>
    </w:p>
    <w:p>
      <w:pPr>
        <w:spacing w:before="75" w:after="0"/>
      </w:pPr>
      <w:r>
        <w:rPr/>
        <w:t xml:space="preserve">第一节 中国绿色金融体系的构建</w:t>
      </w:r>
    </w:p>
    <w:p>
      <w:pPr>
        <w:spacing w:before="75" w:after="0"/>
      </w:pPr>
      <w:r>
        <w:rPr/>
        <w:t xml:space="preserve">第二节 中国绿色金融产业结构属性(产业链)</w:t>
      </w:r>
    </w:p>
    <w:p>
      <w:pPr>
        <w:spacing w:before="75" w:after="0"/>
      </w:pPr>
      <w:r>
        <w:rPr/>
        <w:t xml:space="preserve">一、绿色金融产业链结构梳理</w:t>
      </w:r>
    </w:p>
    <w:p>
      <w:pPr>
        <w:spacing w:before="75" w:after="0"/>
      </w:pPr>
      <w:r>
        <w:rPr/>
        <w:t xml:space="preserve">二、绿色金融产业链生态图谱</w:t>
      </w:r>
    </w:p>
    <w:p>
      <w:pPr>
        <w:spacing w:before="75" w:after="0"/>
      </w:pPr>
      <w:r>
        <w:rPr/>
        <w:t xml:space="preserve">第三节 中国绿色金融产业价值属性(价值链)</w:t>
      </w:r>
    </w:p>
    <w:p>
      <w:pPr>
        <w:spacing w:before="75" w:after="0"/>
      </w:pPr>
      <w:r>
        <w:rPr/>
        <w:t xml:space="preserve">一、绿色金融行业成本结构分析</w:t>
      </w:r>
    </w:p>
    <w:p>
      <w:pPr>
        <w:spacing w:before="75" w:after="0"/>
      </w:pPr>
      <w:r>
        <w:rPr/>
        <w:t xml:space="preserve">二、绿色金融行业价值链分析</w:t>
      </w:r>
    </w:p>
    <w:p>
      <w:pPr>
        <w:spacing w:before="75" w:after="0"/>
      </w:pPr>
      <w:r>
        <w:rPr/>
        <w:t xml:space="preserve">第四节 中国金融生态体系发展现状分析</w:t>
      </w:r>
    </w:p>
    <w:p>
      <w:pPr>
        <w:spacing w:before="75" w:after="0"/>
      </w:pPr>
      <w:r>
        <w:rPr/>
        <w:t xml:space="preserve">第五节 中国绿色金融商业模式探索</w:t>
      </w:r>
    </w:p>
    <w:p>
      <w:pPr>
        <w:spacing w:before="75" w:after="0"/>
      </w:pPr>
      <w:r>
        <w:rPr/>
        <w:t xml:space="preserve">第六节 中国绿色科技银行的发展分析</w:t>
      </w:r>
    </w:p>
    <w:p>
      <w:pPr>
        <w:spacing w:before="75" w:after="0"/>
      </w:pPr>
      <w:r>
        <w:rPr/>
        <w:t xml:space="preserve">第七节 中国绿色金融境外布局状况分析</w:t>
      </w:r>
    </w:p>
    <w:p>
      <w:pPr>
        <w:spacing w:before="75" w:after="0"/>
      </w:pPr>
      <w:r>
        <w:rPr/>
        <w:t xml:space="preserve">第八节 中国绿色金融体系布局</w:t>
      </w:r>
    </w:p>
    <w:p>
      <w:pPr>
        <w:spacing w:before="75" w:after="0"/>
      </w:pPr>
      <w:r>
        <w:rPr>
          <w:b w:val="1"/>
          <w:bCs w:val="1"/>
        </w:rPr>
        <w:t xml:space="preserve">第五章 中国绿色金融产业中游细分产品市场</w:t>
      </w:r>
    </w:p>
    <w:p>
      <w:pPr>
        <w:spacing w:before="75" w:after="0"/>
      </w:pPr>
      <w:r>
        <w:rPr/>
        <w:t xml:space="preserve">第一节 中国绿色金融产业中游细分产品市场结构分析</w:t>
      </w:r>
    </w:p>
    <w:p>
      <w:pPr>
        <w:spacing w:before="75" w:after="0"/>
      </w:pPr>
      <w:r>
        <w:rPr/>
        <w:t xml:space="preserve">第二节 中国绿色信贷市场分析</w:t>
      </w:r>
    </w:p>
    <w:p>
      <w:pPr>
        <w:spacing w:before="75" w:after="0"/>
      </w:pPr>
      <w:r>
        <w:rPr/>
        <w:t xml:space="preserve">第三节 中国绿色证券市场分析</w:t>
      </w:r>
    </w:p>
    <w:p>
      <w:pPr>
        <w:spacing w:before="75" w:after="0"/>
      </w:pPr>
      <w:r>
        <w:rPr/>
        <w:t xml:space="preserve">第四节 中国绿色保险市场分析</w:t>
      </w:r>
    </w:p>
    <w:p>
      <w:pPr>
        <w:spacing w:before="75" w:after="0"/>
      </w:pPr>
      <w:r>
        <w:rPr/>
        <w:t xml:space="preserve">第五节 中国绿色基金与绿色ppp</w:t>
      </w:r>
    </w:p>
    <w:p>
      <w:pPr>
        <w:spacing w:before="75" w:after="0"/>
      </w:pPr>
      <w:r>
        <w:rPr/>
        <w:t xml:space="preserve">第六节 中国环境权益市场分析</w:t>
      </w:r>
    </w:p>
    <w:p>
      <w:pPr>
        <w:spacing w:before="75" w:after="0"/>
      </w:pPr>
      <w:r>
        <w:rPr/>
        <w:t xml:space="preserve">第七节 中国绿色信托市场分析</w:t>
      </w:r>
    </w:p>
    <w:p>
      <w:pPr>
        <w:spacing w:before="75" w:after="0"/>
      </w:pPr>
      <w:r>
        <w:rPr/>
        <w:t xml:space="preserve">第八节 中国碳金融产品市场分析</w:t>
      </w:r>
    </w:p>
    <w:p>
      <w:pPr>
        <w:spacing w:before="75" w:after="0"/>
      </w:pPr>
      <w:r>
        <w:rPr/>
        <w:t xml:space="preserve">第九节 中国绿色金融产品市场预测</w:t>
      </w:r>
    </w:p>
    <w:p>
      <w:pPr>
        <w:spacing w:before="75" w:after="0"/>
      </w:pPr>
      <w:r>
        <w:rPr/>
        <w:t xml:space="preserve">一、中国绿色金融产品发展趋势</w:t>
      </w:r>
    </w:p>
    <w:p>
      <w:pPr>
        <w:spacing w:before="75" w:after="0"/>
      </w:pPr>
      <w:r>
        <w:rPr/>
        <w:t xml:space="preserve">二、中国绿色金融产品创新趋势</w:t>
      </w:r>
    </w:p>
    <w:p>
      <w:pPr>
        <w:spacing w:before="75" w:after="0"/>
      </w:pPr>
      <w:r>
        <w:rPr/>
        <w:t xml:space="preserve">三、中国绿色金融产品市场前景预测</w:t>
      </w:r>
    </w:p>
    <w:p>
      <w:pPr>
        <w:spacing w:before="75" w:after="0"/>
      </w:pPr>
      <w:r>
        <w:rPr>
          <w:b w:val="1"/>
          <w:bCs w:val="1"/>
        </w:rPr>
        <w:t xml:space="preserve">第六章 中国绿色金融产业区域布局状况</w:t>
      </w:r>
    </w:p>
    <w:p>
      <w:pPr>
        <w:spacing w:before="75" w:after="0"/>
      </w:pPr>
      <w:r>
        <w:rPr/>
        <w:t xml:space="preserve">第一节 中国绿色金融区域试点及建设现状</w:t>
      </w:r>
    </w:p>
    <w:p>
      <w:pPr>
        <w:spacing w:before="75" w:after="0"/>
      </w:pPr>
      <w:r>
        <w:rPr/>
        <w:t xml:space="preserve">第二节 中国绿色金融行业重点区域市场分析</w:t>
      </w:r>
    </w:p>
    <w:p>
      <w:pPr>
        <w:spacing w:before="75" w:after="0"/>
      </w:pPr>
      <w:r>
        <w:rPr/>
        <w:t xml:space="preserve">一、浙江省绿色金融行业发展</w:t>
      </w:r>
    </w:p>
    <w:p>
      <w:pPr>
        <w:spacing w:before="75" w:after="0"/>
      </w:pPr>
      <w:r>
        <w:rPr/>
        <w:t xml:space="preserve">二、江西省绿色金融行业发展</w:t>
      </w:r>
    </w:p>
    <w:p>
      <w:pPr>
        <w:spacing w:before="75" w:after="0"/>
      </w:pPr>
      <w:r>
        <w:rPr/>
        <w:t xml:space="preserve">三、广东省绿色金融行业发展</w:t>
      </w:r>
    </w:p>
    <w:p>
      <w:pPr>
        <w:spacing w:before="75" w:after="0"/>
      </w:pPr>
      <w:r>
        <w:rPr/>
        <w:t xml:space="preserve">四、贵州省绿色金融行业发展</w:t>
      </w:r>
    </w:p>
    <w:p>
      <w:pPr>
        <w:spacing w:before="75" w:after="0"/>
      </w:pPr>
      <w:r>
        <w:rPr/>
        <w:t xml:space="preserve">五、新疆维吾尔自治区绿色金融行业发展</w:t>
      </w:r>
    </w:p>
    <w:p>
      <w:pPr>
        <w:spacing w:before="75" w:after="0"/>
      </w:pPr>
      <w:r>
        <w:rPr/>
        <w:t xml:space="preserve">第三节 中国绿色金融产业集群发展现状</w:t>
      </w:r>
    </w:p>
    <w:p>
      <w:pPr>
        <w:spacing w:before="75" w:after="0"/>
      </w:pPr>
      <w:r>
        <w:rPr/>
        <w:t xml:space="preserve">第四节 中国绿色金融产业园发展分析</w:t>
      </w:r>
    </w:p>
    <w:p>
      <w:pPr>
        <w:spacing w:before="75" w:after="0"/>
      </w:pPr>
      <w:r>
        <w:rPr>
          <w:b w:val="1"/>
          <w:bCs w:val="1"/>
        </w:rPr>
        <w:t xml:space="preserve">第七章 中国绿色金融行业下游服务场景</w:t>
      </w:r>
    </w:p>
    <w:p>
      <w:pPr>
        <w:spacing w:before="75" w:after="0"/>
      </w:pPr>
      <w:r>
        <w:rPr/>
        <w:t xml:space="preserve">第一节 中国绿色投融资状况分析</w:t>
      </w:r>
    </w:p>
    <w:p>
      <w:pPr>
        <w:spacing w:before="75" w:after="0"/>
      </w:pPr>
      <w:r>
        <w:rPr/>
        <w:t xml:space="preserve">第二节 中国可持续能源发展现状及绿色金融支持状况分析</w:t>
      </w:r>
    </w:p>
    <w:p>
      <w:pPr>
        <w:spacing w:before="75" w:after="0"/>
      </w:pPr>
      <w:r>
        <w:rPr/>
        <w:t xml:space="preserve">第三节 中国工业污染治理现状及绿色金融支持状况分析</w:t>
      </w:r>
    </w:p>
    <w:p>
      <w:pPr>
        <w:spacing w:before="75" w:after="0"/>
      </w:pPr>
      <w:r>
        <w:rPr/>
        <w:t xml:space="preserve">第四节 中国绿色基础设施建设现状及绿色金融支持状况分析</w:t>
      </w:r>
    </w:p>
    <w:p>
      <w:pPr>
        <w:spacing w:before="75" w:after="0"/>
      </w:pPr>
      <w:r>
        <w:rPr/>
        <w:t xml:space="preserve">第五节 中国环境修复发展现状及绿色金融支持状况分析</w:t>
      </w:r>
    </w:p>
    <w:p>
      <w:pPr>
        <w:spacing w:before="75" w:after="0"/>
      </w:pPr>
      <w:r>
        <w:rPr/>
        <w:t xml:space="preserve">第六节 中庚能源与资源节约发展及绿色金融支持状况分析</w:t>
      </w:r>
    </w:p>
    <w:p>
      <w:pPr>
        <w:spacing w:before="75" w:after="0"/>
      </w:pPr>
      <w:r>
        <w:rPr/>
        <w:t xml:space="preserve">第七节 中国绿色建筑建设与改造发展及绿色金融支持状况分析</w:t>
      </w:r>
    </w:p>
    <w:p>
      <w:pPr>
        <w:spacing w:before="75" w:after="0"/>
      </w:pPr>
      <w:r>
        <w:rPr/>
        <w:t xml:space="preserve">第八节 中国新能源汽车行业发展及绿色金融支持状况分析</w:t>
      </w:r>
    </w:p>
    <w:p>
      <w:pPr>
        <w:spacing w:before="75" w:after="0"/>
      </w:pPr>
      <w:r>
        <w:rPr/>
        <w:t xml:space="preserve">第九节 中国绿色金融产业下游服务市场预测</w:t>
      </w:r>
    </w:p>
    <w:p>
      <w:pPr>
        <w:spacing w:before="75" w:after="0"/>
      </w:pPr>
      <w:r>
        <w:rPr>
          <w:b w:val="1"/>
          <w:bCs w:val="1"/>
        </w:rPr>
        <w:t xml:space="preserve">第八章 中国绿色金融产业链代表性企业案例研究</w:t>
      </w:r>
    </w:p>
    <w:p>
      <w:pPr>
        <w:spacing w:before="75" w:after="0"/>
      </w:pPr>
      <w:r>
        <w:rPr/>
        <w:t xml:space="preserve">第一节 中国绿色金融产业链代表性企业发展布局对比</w:t>
      </w:r>
    </w:p>
    <w:p>
      <w:pPr>
        <w:spacing w:before="75" w:after="0"/>
      </w:pPr>
      <w:r>
        <w:rPr/>
        <w:t xml:space="preserve">第二节 中国绿色金融产业链代表性企业发展布局案例(排名不分先后)</w:t>
      </w:r>
    </w:p>
    <w:p>
      <w:pPr>
        <w:spacing w:before="75" w:after="0"/>
      </w:pPr>
      <w:r>
        <w:rPr/>
        <w:t xml:space="preserve">一、中国银行股份有限公司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二、中国工商银行股份有限公司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三、中国建设银行股份有限公司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四、中国农业银行股份有限公司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五、广东省绿色金融投资控股集团有限公司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六、内蒙古庆源绿色金融资产管理有限公司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七、新天绿色能源股份有限公司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八、中节能绿色建筑产业有限公司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九、比亚迪股份有限公司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t xml:space="preserve">十、绿色动力环保集团股份有限公司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(三)企业绿色金融业务类型及产品介绍</w:t>
      </w:r>
    </w:p>
    <w:p>
      <w:pPr>
        <w:spacing w:before="75" w:after="0"/>
      </w:pPr>
      <w:r>
        <w:rPr/>
        <w:t xml:space="preserve">(四)企业绿色金融产业链布局状况</w:t>
      </w:r>
    </w:p>
    <w:p>
      <w:pPr>
        <w:spacing w:before="75" w:after="0"/>
      </w:pPr>
      <w:r>
        <w:rPr/>
        <w:t xml:space="preserve">(五)企业转型升级发展布局状况</w:t>
      </w:r>
    </w:p>
    <w:p>
      <w:pPr>
        <w:spacing w:before="75" w:after="0"/>
      </w:pPr>
      <w:r>
        <w:rPr/>
        <w:t xml:space="preserve">(六)企业绿色金融业务布局优劣势分析</w:t>
      </w:r>
    </w:p>
    <w:p>
      <w:pPr>
        <w:spacing w:before="75" w:after="0"/>
      </w:pPr>
      <w:r>
        <w:rPr>
          <w:b w:val="1"/>
          <w:bCs w:val="1"/>
        </w:rPr>
        <w:t xml:space="preserve">第九章 中国绿色金融产业投资机会分析</w:t>
      </w:r>
    </w:p>
    <w:p>
      <w:pPr>
        <w:spacing w:before="75" w:after="0"/>
      </w:pPr>
      <w:r>
        <w:rPr/>
        <w:t xml:space="preserve">第一节 中国绿色金融产业投资风险预警及防范</w:t>
      </w:r>
    </w:p>
    <w:p>
      <w:pPr>
        <w:spacing w:before="75" w:after="0"/>
      </w:pPr>
      <w:r>
        <w:rPr/>
        <w:t xml:space="preserve">一、绿色金融产业政策风险及防范</w:t>
      </w:r>
    </w:p>
    <w:p>
      <w:pPr>
        <w:spacing w:before="75" w:after="0"/>
      </w:pPr>
      <w:r>
        <w:rPr/>
        <w:t xml:space="preserve">二、绿色金融产业技术风险及防范</w:t>
      </w:r>
    </w:p>
    <w:p>
      <w:pPr>
        <w:spacing w:before="75" w:after="0"/>
      </w:pPr>
      <w:r>
        <w:rPr/>
        <w:t xml:space="preserve">三、绿色金融产业宏观经济波动风险及防范</w:t>
      </w:r>
    </w:p>
    <w:p>
      <w:pPr>
        <w:spacing w:before="75" w:after="0"/>
      </w:pPr>
      <w:r>
        <w:rPr/>
        <w:t xml:space="preserve">四、绿色金融产业关联产业风险及防范</w:t>
      </w:r>
    </w:p>
    <w:p>
      <w:pPr>
        <w:spacing w:before="75" w:after="0"/>
      </w:pPr>
      <w:r>
        <w:rPr/>
        <w:t xml:space="preserve">第二节 中国绿色金融产业市场进入壁垒分析</w:t>
      </w:r>
    </w:p>
    <w:p>
      <w:pPr>
        <w:spacing w:before="75" w:after="0"/>
      </w:pPr>
      <w:r>
        <w:rPr/>
        <w:t xml:space="preserve">一、绿色金融产业人才壁垒</w:t>
      </w:r>
    </w:p>
    <w:p>
      <w:pPr>
        <w:spacing w:before="75" w:after="0"/>
      </w:pPr>
      <w:r>
        <w:rPr/>
        <w:t xml:space="preserve">二、绿色金融产业技术壁垒</w:t>
      </w:r>
    </w:p>
    <w:p>
      <w:pPr>
        <w:spacing w:before="75" w:after="0"/>
      </w:pPr>
      <w:r>
        <w:rPr/>
        <w:t xml:space="preserve">三、绿色金融产业资金壁垒</w:t>
      </w:r>
    </w:p>
    <w:p>
      <w:pPr>
        <w:spacing w:before="75" w:after="0"/>
      </w:pPr>
      <w:r>
        <w:rPr/>
        <w:t xml:space="preserve">四、绿色金融产业其他壁垒</w:t>
      </w:r>
    </w:p>
    <w:p>
      <w:pPr>
        <w:spacing w:before="75" w:after="0"/>
      </w:pPr>
      <w:r>
        <w:rPr/>
        <w:t xml:space="preserve">第三节 中国绿色金融产业投资价值评估</w:t>
      </w:r>
    </w:p>
    <w:p>
      <w:pPr>
        <w:spacing w:before="75" w:after="0"/>
      </w:pPr>
      <w:r>
        <w:rPr/>
        <w:t xml:space="preserve">第四节 中国绿色金融产业投资机会分析</w:t>
      </w:r>
    </w:p>
    <w:p>
      <w:pPr>
        <w:spacing w:before="75" w:after="0"/>
      </w:pPr>
      <w:r>
        <w:rPr/>
        <w:t xml:space="preserve">一、绿色金融产业产业链薄弱环节投资机会</w:t>
      </w:r>
    </w:p>
    <w:p>
      <w:pPr>
        <w:spacing w:before="75" w:after="0"/>
      </w:pPr>
      <w:r>
        <w:rPr/>
        <w:t xml:space="preserve">二、绿色金融产业细分领域投资机会</w:t>
      </w:r>
    </w:p>
    <w:p>
      <w:pPr>
        <w:spacing w:before="75" w:after="0"/>
      </w:pPr>
      <w:r>
        <w:rPr/>
        <w:t xml:space="preserve">三、绿色金融产业区域市场投资机会</w:t>
      </w:r>
    </w:p>
    <w:p>
      <w:pPr>
        <w:spacing w:before="75" w:after="0"/>
      </w:pPr>
      <w:r>
        <w:rPr/>
        <w:t xml:space="preserve">四、绿色金融产业空白点投资机会</w:t>
      </w:r>
    </w:p>
    <w:p>
      <w:pPr>
        <w:spacing w:before="75" w:after="0"/>
      </w:pPr>
      <w:r>
        <w:rPr>
          <w:b w:val="1"/>
          <w:bCs w:val="1"/>
        </w:rPr>
        <w:t xml:space="preserve">图表目录</w:t>
      </w:r>
    </w:p>
    <w:p>
      <w:pPr>
        <w:spacing w:before="75" w:after="0"/>
      </w:pPr>
      <w:r>
        <w:rPr/>
        <w:t xml:space="preserve">图表：绿色金融行业生命周期</w:t>
      </w:r>
    </w:p>
    <w:p>
      <w:pPr>
        <w:spacing w:before="75" w:after="0"/>
      </w:pPr>
      <w:r>
        <w:rPr/>
        <w:t xml:space="preserve">图表：绿色金融行业产业链结构</w:t>
      </w:r>
    </w:p>
    <w:p>
      <w:pPr>
        <w:spacing w:before="75" w:after="0"/>
      </w:pPr>
      <w:r>
        <w:rPr/>
        <w:t xml:space="preserve">图表：2021-2026年绿色金融行业经营效益分析</w:t>
      </w:r>
    </w:p>
    <w:p>
      <w:pPr>
        <w:spacing w:before="75" w:after="0"/>
      </w:pPr>
      <w:r>
        <w:rPr/>
        <w:t xml:space="preserve">图表：2021-2026年中国绿色金融行业盈利能力分析</w:t>
      </w:r>
    </w:p>
    <w:p>
      <w:pPr>
        <w:spacing w:before="75" w:after="0"/>
      </w:pPr>
      <w:r>
        <w:rPr/>
        <w:t xml:space="preserve">图表：2021-2026年中国绿色金融行业运营能力分析</w:t>
      </w:r>
    </w:p>
    <w:p>
      <w:pPr>
        <w:spacing w:before="75" w:after="0"/>
      </w:pPr>
      <w:r>
        <w:rPr/>
        <w:t xml:space="preserve">图表：2021-2026年中国绿色金融行业偿债能力分析</w:t>
      </w:r>
    </w:p>
    <w:p>
      <w:pPr>
        <w:spacing w:before="75" w:after="0"/>
      </w:pPr>
      <w:r>
        <w:rPr/>
        <w:t xml:space="preserve">图表：2021-2026年中国绿色金融行业发展能力分析</w:t>
      </w:r>
    </w:p>
    <w:p>
      <w:pPr>
        <w:spacing w:before="75" w:after="0"/>
      </w:pPr>
      <w:r>
        <w:rPr/>
        <w:t xml:space="preserve">图表：2026-2031年绿色金融行业市场规模预测</w:t>
      </w:r>
    </w:p>
    <w:p>
      <w:pPr>
        <w:spacing w:before="75" w:after="0"/>
      </w:pPr>
      <w:r>
        <w:rPr/>
        <w:t xml:space="preserve">图表：2026-2031年绿色金融行业营业收入预测</w:t>
      </w:r>
    </w:p>
    <w:p>
      <w:pPr>
        <w:spacing w:before="75" w:after="0"/>
      </w:pPr>
      <w:r>
        <w:rPr/>
        <w:t xml:space="preserve">图表：2026-2031年中国绿色金融行业供给预测</w:t>
      </w:r>
    </w:p>
    <w:p>
      <w:pPr>
        <w:spacing w:before="75" w:after="0"/>
      </w:pPr>
      <w:r>
        <w:rPr/>
        <w:t xml:space="preserve">图表：2026-2031年中国绿色金融行业需求预测</w:t>
      </w:r>
    </w:p>
    <w:p>
      <w:pPr>
        <w:spacing w:before="75" w:after="0"/>
      </w:pPr>
      <w:r>
        <w:rPr/>
        <w:t xml:space="preserve">图表：2026-2031年中国绿色金融行业供需平衡预测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中国绿色金融行业市场发展前景及趋势预测与投资分析研究报告(2026-2031版)</dc:title>
  <dc:description>中国绿色金融行业市场发展前景及趋势预测与投资分析研究报告(2026-2031版)</dc:description>
  <dc:subject>中国绿色金融行业市场发展前景及趋势预测与投资分析研究报告(2026-2031版)</dc:subject>
  <cp:keywords>研究报告</cp:keywords>
  <cp:category>研究报告</cp:category>
  <cp:lastModifiedBy>北京中道泰和信息咨询有限公司</cp:lastModifiedBy>
  <dcterms:created xsi:type="dcterms:W3CDTF">2026-03-26T14:40:29+08:00</dcterms:created>
  <dcterms:modified xsi:type="dcterms:W3CDTF">2026-03-26T14:40:29+08:00</dcterms:modified>
</cp:coreProperties>
</file>

<file path=docProps/custom.xml><?xml version="1.0" encoding="utf-8"?>
<Properties xmlns="http://schemas.openxmlformats.org/officeDocument/2006/custom-properties" xmlns:vt="http://schemas.openxmlformats.org/officeDocument/2006/docPropsVTypes"/>
</file>