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微电子行业市场发展前景及趋势预测与投资分析研究报告(2026-2031版)</w:t>
      </w:r>
    </w:p>
    <w:p>
      <w:pPr>
        <w:spacing w:after="150"/>
      </w:pPr>
      <w:r>
        <w:rPr>
          <w:b w:val="1"/>
          <w:bCs w:val="1"/>
        </w:rPr>
        <w:t xml:space="preserve">报告简介</w:t>
      </w:r>
    </w:p>
    <w:p>
      <w:pPr>
        <w:spacing w:after="150"/>
      </w:pPr>
      <w:r>
        <w:rPr/>
        <w:t xml:space="preserve">我国的航天微电子技术是在极其艰难困苦的条件下发展起来的。一方面西方国家对中国实施严格封锁，从原材料到元器件都对我方实施禁运，原苏联又单方面撕毁合同，撤走专家、带走图纸。为了航天技术的发展，航天人奋发图强，坚定不移地走独立自主、自力更生的道路。为了研制远程液体战略导弹武器——弹载计算机，由周恩来总理兼主任委员的中央专委决定组建我国第一个计算机与集成电路相结合的微电子学研究所，于1965年9月1日正式成立了以研制——制导计算机(代号156工程)为目标的“156工程处”，这是中国航天微电子的开始。经过近40年的发展，目前中国航天微电子已形成了一支具有3000多人的专业化科研生产队伍，配备有国际90年代的科研生产条件，仅在“九五”期间就为航天重点型号配套了几百个品种、近百万只集成电路，基本满足了航天产品的急需，保证了我国航天事业的稳定发展。</w:t>
      </w:r>
    </w:p>
    <w:p>
      <w:pPr>
        <w:spacing w:after="150"/>
      </w:pPr>
      <w:r>
        <w:rPr/>
        <w:t xml:space="preserve">随着航天电子信息系统的复杂化和技术的快速更新换代，微电子技术及其产品将在建设新型航天工业体系中扮演重要的角色。微电子技术在航天产品中的应用，不仅对减小体积，减轻重量，降低功耗起到直接的作用，随着航天型号有无问题的基本解决，对航天型号的性能要求将上升为各方关注的重点。要缩小与国外航天产品及武器装备的性能差距，满足新一代航天产品的要求，必须跟进集成电路制造、片上技术等微电子技术的研发。航天微电子作为服务航天的行业电子，首先要满足航天产品维护、生产及未来发展的需要，实现核心芯片国产化。因此，就必须围绕新型航天工业体系的建立，大力推进产业化进程，应用现代制造技术，扩大集成电路产业规模，形成中国特色航天微电子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行业研究单位等公布和提供的大量资料。报告对我国微电子行业的供需状况、发展现状、子行业发展变化等进行了分析，重点分析了国内外微电子行业的发展现状、如何面对行业的发展挑战、行业的发展建议、行业竞争力，以及行业的投资分析和趋势预测等等。报告还综合了微电子行业的整体发展动态，对行业在产品方面提供了参考建议和具体解决办法。报告对于微电子产品生产企业、经销商、行业管理部门以及拟进入该行业的投资者具有重要的参考价值，对于研究我国微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全球微电子行业发展情况分析</w:t>
      </w:r>
    </w:p>
    <w:p>
      <w:pPr>
        <w:spacing w:before="75" w:after="0"/>
      </w:pPr>
      <w:r>
        <w:rPr/>
        <w:t xml:space="preserve">第一节 全球微电子行业分析</w:t>
      </w:r>
    </w:p>
    <w:p>
      <w:pPr>
        <w:spacing w:before="75" w:after="0"/>
      </w:pPr>
      <w:r>
        <w:rPr/>
        <w:t xml:space="preserve">一、全球微电子行业特点</w:t>
      </w:r>
    </w:p>
    <w:p>
      <w:pPr>
        <w:spacing w:before="75" w:after="0"/>
      </w:pPr>
      <w:r>
        <w:rPr/>
        <w:t xml:space="preserve">二、全球微电子行业动态</w:t>
      </w:r>
    </w:p>
    <w:p>
      <w:pPr>
        <w:spacing w:before="75" w:after="0"/>
      </w:pPr>
      <w:r>
        <w:rPr/>
        <w:t xml:space="preserve">第二节 全球微电子市场分析</w:t>
      </w:r>
    </w:p>
    <w:p>
      <w:pPr>
        <w:spacing w:before="75" w:after="0"/>
      </w:pPr>
      <w:r>
        <w:rPr/>
        <w:t xml:space="preserve">一、全球微电子消费情况</w:t>
      </w:r>
    </w:p>
    <w:p>
      <w:pPr>
        <w:spacing w:before="75" w:after="0"/>
      </w:pPr>
      <w:r>
        <w:rPr/>
        <w:t xml:space="preserve">二、全球微电子消费结构</w:t>
      </w:r>
    </w:p>
    <w:p>
      <w:pPr>
        <w:spacing w:before="75" w:after="0"/>
      </w:pPr>
      <w:r>
        <w:rPr/>
        <w:t xml:space="preserve">第三节 2021-2026年中外微电子市场对比</w:t>
      </w:r>
    </w:p>
    <w:p>
      <w:pPr>
        <w:spacing w:before="75" w:after="0"/>
      </w:pPr>
      <w:r>
        <w:rPr>
          <w:b w:val="1"/>
          <w:bCs w:val="1"/>
        </w:rPr>
        <w:t xml:space="preserve">第二章 中国微电子行业供给情况分析及趋势</w:t>
      </w:r>
    </w:p>
    <w:p>
      <w:pPr>
        <w:spacing w:before="75" w:after="0"/>
      </w:pPr>
      <w:r>
        <w:rPr/>
        <w:t xml:space="preserve">第一节 2021-2026年中国微电子行业市场供给分析</w:t>
      </w:r>
    </w:p>
    <w:p>
      <w:pPr>
        <w:spacing w:before="75" w:after="0"/>
      </w:pPr>
      <w:r>
        <w:rPr/>
        <w:t xml:space="preserve">一、微电子整体供给情况分析</w:t>
      </w:r>
    </w:p>
    <w:p>
      <w:pPr>
        <w:spacing w:before="75" w:after="0"/>
      </w:pPr>
      <w:r>
        <w:rPr/>
        <w:t xml:space="preserve">二、微电子重点区域供给分析</w:t>
      </w:r>
    </w:p>
    <w:p>
      <w:pPr>
        <w:spacing w:before="75" w:after="0"/>
      </w:pPr>
      <w:r>
        <w:rPr/>
        <w:t xml:space="preserve">第二节 微电子行业供给关系因素分析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2026-2031年中国微电子行业市场供给趋势</w:t>
      </w:r>
    </w:p>
    <w:p>
      <w:pPr>
        <w:spacing w:before="75" w:after="0"/>
      </w:pPr>
      <w:r>
        <w:rPr/>
        <w:t xml:space="preserve">一、微电子整体供给情况趋势分析</w:t>
      </w:r>
    </w:p>
    <w:p>
      <w:pPr>
        <w:spacing w:before="75" w:after="0"/>
      </w:pPr>
      <w:r>
        <w:rPr/>
        <w:t xml:space="preserve">二、微电子重点区域供给趋势分析</w:t>
      </w:r>
    </w:p>
    <w:p>
      <w:pPr>
        <w:spacing w:before="75" w:after="0"/>
      </w:pPr>
      <w:r>
        <w:rPr/>
        <w:t xml:space="preserve">三、影响未来微电子供给的因素分析</w:t>
      </w:r>
    </w:p>
    <w:p>
      <w:pPr>
        <w:spacing w:before="75" w:after="0"/>
      </w:pPr>
      <w:r>
        <w:rPr>
          <w:b w:val="1"/>
          <w:bCs w:val="1"/>
        </w:rPr>
        <w:t xml:space="preserve">第三章 信息社会下微电子行业宏观经济环境分析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2021-2026年中国微电子行业发展概况</w:t>
      </w:r>
    </w:p>
    <w:p>
      <w:pPr>
        <w:spacing w:before="75" w:after="0"/>
      </w:pPr>
      <w:r>
        <w:rPr/>
        <w:t xml:space="preserve">第一节 2021-2026年中国微电子行业发展态势分析</w:t>
      </w:r>
    </w:p>
    <w:p>
      <w:pPr>
        <w:spacing w:before="75" w:after="0"/>
      </w:pPr>
      <w:r>
        <w:rPr/>
        <w:t xml:space="preserve">第二节 2021-2026年中国微电子行业发展特点分析</w:t>
      </w:r>
    </w:p>
    <w:p>
      <w:pPr>
        <w:spacing w:before="75" w:after="0"/>
      </w:pPr>
      <w:r>
        <w:rPr/>
        <w:t xml:space="preserve">第三节 2021-2026年中国微电子行业市场供需分析</w:t>
      </w:r>
    </w:p>
    <w:p>
      <w:pPr>
        <w:spacing w:before="75" w:after="0"/>
      </w:pPr>
      <w:r>
        <w:rPr>
          <w:b w:val="1"/>
          <w:bCs w:val="1"/>
        </w:rPr>
        <w:t xml:space="preserve">第五章 2021-2026年中国微电子行业整体运行状况</w:t>
      </w:r>
    </w:p>
    <w:p>
      <w:pPr>
        <w:spacing w:before="75" w:after="0"/>
      </w:pPr>
      <w:r>
        <w:rPr/>
        <w:t xml:space="preserve">第一节 2021-2026年微电子行业盈利能力分析</w:t>
      </w:r>
    </w:p>
    <w:p>
      <w:pPr>
        <w:spacing w:before="75" w:after="0"/>
      </w:pPr>
      <w:r>
        <w:rPr/>
        <w:t xml:space="preserve">第二节 2021-2026年微电子行业偿债能力分析</w:t>
      </w:r>
    </w:p>
    <w:p>
      <w:pPr>
        <w:spacing w:before="75" w:after="0"/>
      </w:pPr>
      <w:r>
        <w:rPr/>
        <w:t xml:space="preserve">第三节 2021-2026年微电子行业营运能力分析</w:t>
      </w:r>
    </w:p>
    <w:p>
      <w:pPr>
        <w:spacing w:before="75" w:after="0"/>
      </w:pPr>
      <w:r>
        <w:rPr>
          <w:b w:val="1"/>
          <w:bCs w:val="1"/>
        </w:rPr>
        <w:t xml:space="preserve">第六章 2021-2026年中国微电子行业竞争情况分析</w:t>
      </w:r>
    </w:p>
    <w:p>
      <w:pPr>
        <w:spacing w:before="75" w:after="0"/>
      </w:pPr>
      <w:r>
        <w:rPr/>
        <w:t xml:space="preserve">第一节 微电子行业经济指标分析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2026-2031年中国微电子行业市场竞争策略展望分析</w:t>
      </w:r>
    </w:p>
    <w:p>
      <w:pPr>
        <w:spacing w:before="75" w:after="0"/>
      </w:pPr>
      <w:r>
        <w:rPr/>
        <w:t xml:space="preserve">一、微电子行业市场竞争趋势分析</w:t>
      </w:r>
    </w:p>
    <w:p>
      <w:pPr>
        <w:spacing w:before="75" w:after="0"/>
      </w:pPr>
      <w:r>
        <w:rPr/>
        <w:t xml:space="preserve">二、微电子行业市场竞争格局展望分析</w:t>
      </w:r>
    </w:p>
    <w:p>
      <w:pPr>
        <w:spacing w:before="75" w:after="0"/>
      </w:pPr>
      <w:r>
        <w:rPr/>
        <w:t xml:space="preserve">三、微电子行业市场竞争策略分析</w:t>
      </w:r>
    </w:p>
    <w:p>
      <w:pPr>
        <w:spacing w:before="75" w:after="0"/>
      </w:pPr>
      <w:r>
        <w:rPr>
          <w:b w:val="1"/>
          <w:bCs w:val="1"/>
        </w:rPr>
        <w:t xml:space="preserve">第七章 2026-2031年微电子行业投资价值及行业发展预测</w:t>
      </w:r>
    </w:p>
    <w:p>
      <w:pPr>
        <w:spacing w:before="75" w:after="0"/>
      </w:pPr>
      <w:r>
        <w:rPr/>
        <w:t xml:space="preserve">第一节 2026-2031年微电子行业成长性分析</w:t>
      </w:r>
    </w:p>
    <w:p>
      <w:pPr>
        <w:spacing w:before="75" w:after="0"/>
      </w:pPr>
      <w:r>
        <w:rPr/>
        <w:t xml:space="preserve">第二节 2026-2031年微电子行业经营能力分析</w:t>
      </w:r>
    </w:p>
    <w:p>
      <w:pPr>
        <w:spacing w:before="75" w:after="0"/>
      </w:pPr>
      <w:r>
        <w:rPr/>
        <w:t xml:space="preserve">第三节 2026-2031年微电子行业盈利能力分析</w:t>
      </w:r>
    </w:p>
    <w:p>
      <w:pPr>
        <w:spacing w:before="75" w:after="0"/>
      </w:pPr>
      <w:r>
        <w:rPr/>
        <w:t xml:space="preserve">第四节 2026-2031年微电子行业偿债能力分析</w:t>
      </w:r>
    </w:p>
    <w:p>
      <w:pPr>
        <w:spacing w:before="75" w:after="0"/>
      </w:pPr>
      <w:r>
        <w:rPr/>
        <w:t xml:space="preserve">第五节 2026-2031年我国微电子行业总资产预测</w:t>
      </w:r>
    </w:p>
    <w:p>
      <w:pPr>
        <w:spacing w:before="75" w:after="0"/>
      </w:pPr>
      <w:r>
        <w:rPr>
          <w:b w:val="1"/>
          <w:bCs w:val="1"/>
        </w:rPr>
        <w:t xml:space="preserve">第八章 2021-2026年中国微电子产业行业重点区域运行分析</w:t>
      </w:r>
    </w:p>
    <w:p>
      <w:pPr>
        <w:spacing w:before="75" w:after="0"/>
      </w:pPr>
      <w:r>
        <w:rPr/>
        <w:t xml:space="preserve">第一节 2021-2026年华东地区微电子产业行业运行情况</w:t>
      </w:r>
    </w:p>
    <w:p>
      <w:pPr>
        <w:spacing w:before="75" w:after="0"/>
      </w:pPr>
      <w:r>
        <w:rPr/>
        <w:t xml:space="preserve">第二节 2021-2026年华南地区微电子产业行业运行情况</w:t>
      </w:r>
    </w:p>
    <w:p>
      <w:pPr>
        <w:spacing w:before="75" w:after="0"/>
      </w:pPr>
      <w:r>
        <w:rPr/>
        <w:t xml:space="preserve">第三节 2021-2026年华中地区微电子产业行业运行情况</w:t>
      </w:r>
    </w:p>
    <w:p>
      <w:pPr>
        <w:spacing w:before="75" w:after="0"/>
      </w:pPr>
      <w:r>
        <w:rPr/>
        <w:t xml:space="preserve">第四节 2021-2026年华北地区微电子产业行业运行情况</w:t>
      </w:r>
    </w:p>
    <w:p>
      <w:pPr>
        <w:spacing w:before="75" w:after="0"/>
      </w:pPr>
      <w:r>
        <w:rPr/>
        <w:t xml:space="preserve">第五节 2021-2026年西北地区微电子产业行业运行情况</w:t>
      </w:r>
    </w:p>
    <w:p>
      <w:pPr>
        <w:spacing w:before="75" w:after="0"/>
      </w:pPr>
      <w:r>
        <w:rPr/>
        <w:t xml:space="preserve">第六节 2021-2026年西南地区微电子产业行业运行情况</w:t>
      </w:r>
    </w:p>
    <w:p>
      <w:pPr>
        <w:spacing w:before="75" w:after="0"/>
      </w:pPr>
      <w:r>
        <w:rPr/>
        <w:t xml:space="preserve">第七节 2021-2026年东北地区微电子产业行业运行情况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2021-2026年中国微电子行业重点企业竞争力分析</w:t>
      </w:r>
    </w:p>
    <w:p>
      <w:pPr>
        <w:spacing w:before="75" w:after="0"/>
      </w:pPr>
      <w:r>
        <w:rPr/>
        <w:t xml:space="preserve">第一节 中国科学院微电子研究所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中国航天科技集团公司北京微电子技术研究所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中国航天科技集团公司山东航天电子技术研究所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航天时代电子技术股份有限公司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中国电子科技集团公司东北微电子研究所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深圳航天科技创新研究院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珠海欧比特控制工程股份有限公司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陕西航晶微电子有限公司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西安航天华迅科技有限公司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2026-2031年中国微电子行业消费市场分析</w:t>
      </w:r>
    </w:p>
    <w:p>
      <w:pPr>
        <w:spacing w:before="75" w:after="0"/>
      </w:pPr>
      <w:r>
        <w:rPr/>
        <w:t xml:space="preserve">第一节 微电子市场消费需求分析</w:t>
      </w:r>
    </w:p>
    <w:p>
      <w:pPr>
        <w:spacing w:before="75" w:after="0"/>
      </w:pPr>
      <w:r>
        <w:rPr/>
        <w:t xml:space="preserve">一、微电子市场的消费需求变化</w:t>
      </w:r>
    </w:p>
    <w:p>
      <w:pPr>
        <w:spacing w:before="75" w:after="0"/>
      </w:pPr>
      <w:r>
        <w:rPr/>
        <w:t xml:space="preserve">二、微电子行业的需求情况分析</w:t>
      </w:r>
    </w:p>
    <w:p>
      <w:pPr>
        <w:spacing w:before="75" w:after="0"/>
      </w:pPr>
      <w:r>
        <w:rPr/>
        <w:t xml:space="preserve">三、2021-2026年微电子品牌市场消费需求分析</w:t>
      </w:r>
    </w:p>
    <w:p>
      <w:pPr>
        <w:spacing w:before="75" w:after="0"/>
      </w:pPr>
      <w:r>
        <w:rPr/>
        <w:t xml:space="preserve">第二节 微电子消费市场状况分析</w:t>
      </w:r>
    </w:p>
    <w:p>
      <w:pPr>
        <w:spacing w:before="75" w:after="0"/>
      </w:pPr>
      <w:r>
        <w:rPr/>
        <w:t xml:space="preserve">一、微电子行业消费特点</w:t>
      </w:r>
    </w:p>
    <w:p>
      <w:pPr>
        <w:spacing w:before="75" w:after="0"/>
      </w:pPr>
      <w:r>
        <w:rPr/>
        <w:t xml:space="preserve">二、微电子行业消费方式分析</w:t>
      </w:r>
    </w:p>
    <w:p>
      <w:pPr>
        <w:spacing w:before="75" w:after="0"/>
      </w:pPr>
      <w:r>
        <w:rPr/>
        <w:t xml:space="preserve">三、微电子行业消费结构分析</w:t>
      </w:r>
    </w:p>
    <w:p>
      <w:pPr>
        <w:spacing w:before="75" w:after="0"/>
      </w:pPr>
      <w:r>
        <w:rPr/>
        <w:t xml:space="preserve">四、微电子行业消费的市场变化</w:t>
      </w:r>
    </w:p>
    <w:p>
      <w:pPr>
        <w:spacing w:before="75" w:after="0"/>
      </w:pPr>
      <w:r>
        <w:rPr/>
        <w:t xml:space="preserve">五、微电子市场的消费方向</w:t>
      </w:r>
    </w:p>
    <w:p>
      <w:pPr>
        <w:spacing w:before="75" w:after="0"/>
      </w:pPr>
      <w:r>
        <w:rPr/>
        <w:t xml:space="preserve">第三节 微电子行业产品的品牌市场调查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五、微电子行业品牌忠诚度调查</w:t>
      </w:r>
    </w:p>
    <w:p>
      <w:pPr>
        <w:spacing w:before="75" w:after="0"/>
      </w:pPr>
      <w:r>
        <w:rPr/>
        <w:t xml:space="preserve">六、微电子行业品牌市场占有率调查</w:t>
      </w:r>
    </w:p>
    <w:p>
      <w:pPr>
        <w:spacing w:before="75" w:after="0"/>
      </w:pPr>
      <w:r>
        <w:rPr/>
        <w:t xml:space="preserve">七、消费者的消费理念调研</w:t>
      </w:r>
    </w:p>
    <w:p>
      <w:pPr>
        <w:spacing w:before="75" w:after="0"/>
      </w:pPr>
      <w:r>
        <w:rPr>
          <w:b w:val="1"/>
          <w:bCs w:val="1"/>
        </w:rPr>
        <w:t xml:space="preserve">第十一章 中国微电子行业投资策略分析</w:t>
      </w:r>
    </w:p>
    <w:p>
      <w:pPr>
        <w:spacing w:before="75" w:after="0"/>
      </w:pPr>
      <w:r>
        <w:rPr/>
        <w:t xml:space="preserve">第一节 2021-2026年中国微电子行业投资环境分析</w:t>
      </w:r>
    </w:p>
    <w:p>
      <w:pPr>
        <w:spacing w:before="75" w:after="0"/>
      </w:pPr>
      <w:r>
        <w:rPr/>
        <w:t xml:space="preserve">第二节 2021-2026年中国微电子行业投资收益分析</w:t>
      </w:r>
    </w:p>
    <w:p>
      <w:pPr>
        <w:spacing w:before="75" w:after="0"/>
      </w:pPr>
      <w:r>
        <w:rPr/>
        <w:t xml:space="preserve">第三节 2021-2026年中国微电子行业产品投资方向</w:t>
      </w:r>
    </w:p>
    <w:p>
      <w:pPr>
        <w:spacing w:before="75" w:after="0"/>
      </w:pPr>
      <w:r>
        <w:rPr/>
        <w:t xml:space="preserve">第四节 2026-2031年中国微电子行业投资收益预测</w:t>
      </w:r>
    </w:p>
    <w:p>
      <w:pPr>
        <w:spacing w:before="75" w:after="0"/>
      </w:pPr>
      <w:r>
        <w:rPr/>
        <w:t xml:space="preserve">一、2026-2031年中国微电子行业利润总额预测</w:t>
      </w:r>
    </w:p>
    <w:p>
      <w:pPr>
        <w:spacing w:before="75" w:after="0"/>
      </w:pPr>
      <w:r>
        <w:rPr/>
        <w:t xml:space="preserve">二、2026-2031年中国微电子行业总资产预测</w:t>
      </w:r>
    </w:p>
    <w:p>
      <w:pPr>
        <w:spacing w:before="75" w:after="0"/>
      </w:pPr>
      <w:r>
        <w:rPr>
          <w:b w:val="1"/>
          <w:bCs w:val="1"/>
        </w:rPr>
        <w:t xml:space="preserve">第十二章 中国微电子行业投资风险分析</w:t>
      </w:r>
    </w:p>
    <w:p>
      <w:pPr>
        <w:spacing w:before="75" w:after="0"/>
      </w:pPr>
      <w:r>
        <w:rPr/>
        <w:t xml:space="preserve">第一节 中国微电子行业内部风险分析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微电子行业发展趋势与投资战略研究</w:t>
      </w:r>
    </w:p>
    <w:p>
      <w:pPr>
        <w:spacing w:before="75" w:after="0"/>
      </w:pPr>
      <w:r>
        <w:rPr/>
        <w:t xml:space="preserve">第一节 微电子市场发展潜力分析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2026-2031年微电子行业市场策略分析</w:t>
      </w:r>
    </w:p>
    <w:p>
      <w:pPr>
        <w:spacing w:before="75" w:after="0"/>
      </w:pPr>
      <w:r>
        <w:rPr/>
        <w:t xml:space="preserve">第一节 微电子行业营销策略分析及建议</w:t>
      </w:r>
    </w:p>
    <w:p>
      <w:pPr>
        <w:spacing w:before="75" w:after="0"/>
      </w:pPr>
      <w:r>
        <w:rPr/>
        <w:t xml:space="preserve">一、微电子行业营销模式</w:t>
      </w:r>
    </w:p>
    <w:p>
      <w:pPr>
        <w:spacing w:before="75" w:after="0"/>
      </w:pPr>
      <w:r>
        <w:rPr/>
        <w:t xml:space="preserve">二、微电子行业营销策略</w:t>
      </w:r>
    </w:p>
    <w:p>
      <w:pPr>
        <w:spacing w:before="75" w:after="0"/>
      </w:pPr>
      <w:r>
        <w:rPr/>
        <w:t xml:space="preserve">三、外销与内销优势分析</w:t>
      </w:r>
    </w:p>
    <w:p>
      <w:pPr>
        <w:spacing w:before="75" w:after="0"/>
      </w:pPr>
      <w:r>
        <w:rPr/>
        <w:t xml:space="preserve">第二节 微电子行业企业经营发展分析及建议</w:t>
      </w:r>
    </w:p>
    <w:p>
      <w:pPr>
        <w:spacing w:before="75" w:after="0"/>
      </w:pPr>
      <w:r>
        <w:rPr/>
        <w:t xml:space="preserve">一、微电子行业经营模式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图表：微电子产业链分析</w:t>
      </w:r>
    </w:p>
    <w:p>
      <w:pPr>
        <w:spacing w:before="75" w:after="0"/>
      </w:pPr>
      <w:r>
        <w:rPr/>
        <w:t xml:space="preserve">图表：国际微电子市场规模</w:t>
      </w:r>
    </w:p>
    <w:p>
      <w:pPr>
        <w:spacing w:before="75" w:after="0"/>
      </w:pPr>
      <w:r>
        <w:rPr/>
        <w:t xml:space="preserve">图表：国际微电子生命周期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图表：2021-2026年中国微电子市场规模</w:t>
      </w:r>
    </w:p>
    <w:p>
      <w:pPr>
        <w:spacing w:before="75" w:after="0"/>
      </w:pPr>
      <w:r>
        <w:rPr/>
        <w:t xml:space="preserve">图表：2021-2026年我国微电子需求情况</w:t>
      </w:r>
    </w:p>
    <w:p>
      <w:pPr>
        <w:spacing w:before="75" w:after="0"/>
      </w:pPr>
      <w:r>
        <w:rPr/>
        <w:t xml:space="preserve">图表：2026-2031年中国微电子市场规模预测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微电子行业市场发展前景及趋势预测与投资分析研究报告(2026-2031版)</dc:title>
  <dc:description>微电子行业市场发展前景及趋势预测与投资分析研究报告(2026-2031版)</dc:description>
  <dc:subject>微电子行业市场发展前景及趋势预测与投资分析研究报告(2026-2031版)</dc:subject>
  <cp:keywords>研究报告</cp:keywords>
  <cp:category>研究报告</cp:category>
  <cp:lastModifiedBy>北京中道泰和信息咨询有限公司</cp:lastModifiedBy>
  <dcterms:created xsi:type="dcterms:W3CDTF">2026-03-27T08:34:56+08:00</dcterms:created>
  <dcterms:modified xsi:type="dcterms:W3CDTF">2026-03-27T08:34:56+08:00</dcterms:modified>
</cp:coreProperties>
</file>

<file path=docProps/custom.xml><?xml version="1.0" encoding="utf-8"?>
<Properties xmlns="http://schemas.openxmlformats.org/officeDocument/2006/custom-properties" xmlns:vt="http://schemas.openxmlformats.org/officeDocument/2006/docPropsVTypes"/>
</file>