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中国医疗器械行业市场发展前景及趋势预测与投资分析研究报告(2026-2031版)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医疗器械包括医疗设备和医用耗材，其目的是疾病的诊断、预防、监护、治疗或者缓解;损伤的诊断、监护、治疗、缓解或者功能补偿;生理结构或者生理过程的检验、替代、调节或者支持;生命的支持或者维持;妊娠控制等。</w:t>
      </w:r>
    </w:p>
    <w:p>
      <w:pPr>
        <w:spacing w:after="150"/>
      </w:pPr>
      <w:r>
        <w:rPr/>
        <w:t xml:space="preserve">医疗器械行业现状方面，全球及中国医疗器械行业市场规模均保持快速增长的态势。中国医疗器械市场的表现尤为抢眼，成为全球医疗器械市场的重要一极。</w:t>
      </w:r>
    </w:p>
    <w:p>
      <w:pPr>
        <w:spacing w:after="150"/>
      </w:pPr>
      <w:r>
        <w:rPr/>
        <w:t xml:space="preserve">医疗器械行业趋势方面，未来医疗器械将朝着自动化、智能化、微型化和节能化的方向发展。自动化通过应用先进的计算机技术、网络技术和信息技术，实现医疗器械的智能化管理，从而实现产品的信息共享、优化管理和远程服务。智能化随着科学技术的不断发展，医疗器械的智能化程度越来越高，将成为医疗器械发展的必然趋势。微型化是指体积小、质量轻、功能多的医疗器械，能够对人体进行长期连续监测和护理。节能化则是响应全球能源消耗的问题，医疗器械将更加注重节能环保。</w:t>
      </w:r>
    </w:p>
    <w:p>
      <w:pPr>
        <w:spacing w:after="150"/>
      </w:pPr>
      <w:r>
        <w:rPr/>
        <w:t xml:space="preserve">医疗器械行业前景方面，随着全球人口老龄化问题的不断加剧以及慢性病患者数的持续增加，医疗器械行业的需求将持续增长。特别是发展中国家在经济高速增长的背景下，对医疗质量和生活水平的提升提出了更高的要求，这将带动医疗器械行业快速发展。此外，政策支持如《推动大规模设备更新和消费品以旧换新行动方案》的发布，预示着中国医疗设备领域即将迎来大规模的采购潮，为医疗器械行业提供了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行业研究单位等公布和提供的大量资料。报告对我国医疗器械行业的供需状况、发展现状、子行业发展变化等进行了分析，重点分析了国内外医疗器械行业的发展现状、如何面对行业的发展挑战、行业的发展建议、行业竞争力，以及行业的投资分析和趋势预测等等。报告还综合了医疗器械行业的整体发展动态，对行业在产品方面提供了参考建议和具体解决办法。报告对于医疗器械产品生产企业、经销商、行业管理部门以及拟进入该行业的投资者具有重要的参考价值，对于研究我国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医疗器械的概念</w:t>
      </w:r>
    </w:p>
    <w:p>
      <w:pPr>
        <w:spacing w:before="75" w:after="0"/>
      </w:pPr>
      <w:r>
        <w:rPr/>
        <w:t xml:space="preserve">一、医疗器械的特点</w:t>
      </w:r>
    </w:p>
    <w:p>
      <w:pPr>
        <w:spacing w:before="75" w:after="0"/>
      </w:pPr>
      <w:r>
        <w:rPr/>
        <w:t xml:space="preserve">二、医疗器械的分类</w:t>
      </w:r>
    </w:p>
    <w:p>
      <w:pPr>
        <w:spacing w:before="75" w:after="0"/>
      </w:pPr>
      <w:r>
        <w:rPr/>
        <w:t xml:space="preserve">第二节 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全球医疗器械行业发展分析</w:t>
      </w:r>
    </w:p>
    <w:p>
      <w:pPr>
        <w:spacing w:before="75" w:after="0"/>
      </w:pPr>
      <w:r>
        <w:rPr/>
        <w:t xml:space="preserve">第一节 全球医疗器械行业发展分析</w:t>
      </w:r>
    </w:p>
    <w:p>
      <w:pPr>
        <w:spacing w:before="75" w:after="0"/>
      </w:pPr>
      <w:r>
        <w:rPr/>
        <w:t xml:space="preserve">一、2021-2026年世界医疗器械行业发展分析</w:t>
      </w:r>
    </w:p>
    <w:p>
      <w:pPr>
        <w:spacing w:before="75" w:after="0"/>
      </w:pPr>
      <w:r>
        <w:rPr/>
        <w:t xml:space="preserve">二、2021-2026年世界医疗器械行业发展分析</w:t>
      </w:r>
    </w:p>
    <w:p>
      <w:pPr>
        <w:spacing w:before="75" w:after="0"/>
      </w:pPr>
      <w:r>
        <w:rPr/>
        <w:t xml:space="preserve">三、2021-2026年世界医疗器械行业发展分析</w:t>
      </w:r>
    </w:p>
    <w:p>
      <w:pPr>
        <w:spacing w:before="75" w:after="0"/>
      </w:pPr>
      <w:r>
        <w:rPr/>
        <w:t xml:space="preserve">第二节 全球医疗器械市场分析</w:t>
      </w:r>
    </w:p>
    <w:p>
      <w:pPr>
        <w:spacing w:before="75" w:after="0"/>
      </w:pPr>
      <w:r>
        <w:rPr/>
        <w:t xml:space="preserve">一、2021-2026年全球医疗器械需求分析</w:t>
      </w:r>
    </w:p>
    <w:p>
      <w:pPr>
        <w:spacing w:before="75" w:after="0"/>
      </w:pPr>
      <w:r>
        <w:rPr/>
        <w:t xml:space="preserve">二、2021-2026年欧美医疗器械需求分析</w:t>
      </w:r>
    </w:p>
    <w:p>
      <w:pPr>
        <w:spacing w:before="75" w:after="0"/>
      </w:pPr>
      <w:r>
        <w:rPr/>
        <w:t xml:space="preserve">三、2021-2026年中外医疗器械市场对比</w:t>
      </w:r>
    </w:p>
    <w:p>
      <w:pPr>
        <w:spacing w:before="75" w:after="0"/>
      </w:pPr>
      <w:r>
        <w:rPr/>
        <w:t xml:space="preserve">第三节 2021-2026年主要国家或地区医疗器械行业发展分析</w:t>
      </w:r>
    </w:p>
    <w:p>
      <w:pPr>
        <w:spacing w:before="75" w:after="0"/>
      </w:pPr>
      <w:r>
        <w:rPr/>
        <w:t xml:space="preserve">一、2021-2026年美国医疗器械行业分析</w:t>
      </w:r>
    </w:p>
    <w:p>
      <w:pPr>
        <w:spacing w:before="75" w:after="0"/>
      </w:pPr>
      <w:r>
        <w:rPr/>
        <w:t xml:space="preserve">二、2021-2026年日本医疗器械行业分析</w:t>
      </w:r>
    </w:p>
    <w:p>
      <w:pPr>
        <w:spacing w:before="75" w:after="0"/>
      </w:pPr>
      <w:r>
        <w:rPr/>
        <w:t xml:space="preserve">三、2021-2026年欧洲医疗器械行业分析</w:t>
      </w:r>
    </w:p>
    <w:p>
      <w:pPr>
        <w:spacing w:before="75" w:after="0"/>
      </w:pPr>
      <w:r>
        <w:rPr>
          <w:b w:val="1"/>
          <w:bCs w:val="1"/>
        </w:rPr>
        <w:t xml:space="preserve">第三章 我国医疗器械行业发展分析</w:t>
      </w:r>
    </w:p>
    <w:p>
      <w:pPr>
        <w:spacing w:before="75" w:after="0"/>
      </w:pPr>
      <w:r>
        <w:rPr/>
        <w:t xml:space="preserve">第一节 中国医疗器械行业发展状况</w:t>
      </w:r>
    </w:p>
    <w:p>
      <w:pPr>
        <w:spacing w:before="75" w:after="0"/>
      </w:pPr>
      <w:r>
        <w:rPr/>
        <w:t xml:space="preserve">一、2021-2026年医疗器械行业发展状况分析</w:t>
      </w:r>
    </w:p>
    <w:p>
      <w:pPr>
        <w:spacing w:before="75" w:after="0"/>
      </w:pPr>
      <w:r>
        <w:rPr/>
        <w:t xml:space="preserve">二、2021-2026年中国医疗器械行业发展动态</w:t>
      </w:r>
    </w:p>
    <w:p>
      <w:pPr>
        <w:spacing w:before="75" w:after="0"/>
      </w:pPr>
      <w:r>
        <w:rPr/>
        <w:t xml:space="preserve">三、2021-2026年医疗器械行业经营业绩分析</w:t>
      </w:r>
    </w:p>
    <w:p>
      <w:pPr>
        <w:spacing w:before="75" w:after="0"/>
      </w:pPr>
      <w:r>
        <w:rPr/>
        <w:t xml:space="preserve">四、2021-2026年我国医疗器械行业发展热点</w:t>
      </w:r>
    </w:p>
    <w:p>
      <w:pPr>
        <w:spacing w:before="75" w:after="0"/>
      </w:pPr>
      <w:r>
        <w:rPr/>
        <w:t xml:space="preserve">第二节 中国医疗器械市场供需状况</w:t>
      </w:r>
    </w:p>
    <w:p>
      <w:pPr>
        <w:spacing w:before="75" w:after="0"/>
      </w:pPr>
      <w:r>
        <w:rPr/>
        <w:t xml:space="preserve">一、2021-2026年中国医疗器械行业供给能力</w:t>
      </w:r>
    </w:p>
    <w:p>
      <w:pPr>
        <w:spacing w:before="75" w:after="0"/>
      </w:pPr>
      <w:r>
        <w:rPr/>
        <w:t xml:space="preserve">二、2021-2026年中国医疗器械市场供给分析</w:t>
      </w:r>
    </w:p>
    <w:p>
      <w:pPr>
        <w:spacing w:before="75" w:after="0"/>
      </w:pPr>
      <w:r>
        <w:rPr/>
        <w:t xml:space="preserve">三、2021-2026年中国医疗器械市场需求分析</w:t>
      </w:r>
    </w:p>
    <w:p>
      <w:pPr>
        <w:spacing w:before="75" w:after="0"/>
      </w:pPr>
      <w:r>
        <w:rPr/>
        <w:t xml:space="preserve">第三节 2021-2026年我国医疗器械市场分析</w:t>
      </w:r>
    </w:p>
    <w:p>
      <w:pPr>
        <w:spacing w:before="75" w:after="0"/>
      </w:pPr>
      <w:r>
        <w:rPr/>
        <w:t xml:space="preserve">一、2021-2026年医疗器械市场分析</w:t>
      </w:r>
    </w:p>
    <w:p>
      <w:pPr>
        <w:spacing w:before="75" w:after="0"/>
      </w:pPr>
      <w:r>
        <w:rPr/>
        <w:t xml:space="preserve">二、2021-2026年医疗器械市场分析</w:t>
      </w:r>
    </w:p>
    <w:p>
      <w:pPr>
        <w:spacing w:before="75" w:after="0"/>
      </w:pPr>
      <w:r>
        <w:rPr>
          <w:b w:val="1"/>
          <w:bCs w:val="1"/>
        </w:rPr>
        <w:t xml:space="preserve">第四章 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2021-2026年医疗器械行业竞争格局分析</w:t>
      </w:r>
    </w:p>
    <w:p>
      <w:pPr>
        <w:spacing w:before="75" w:after="0"/>
      </w:pPr>
      <w:r>
        <w:rPr/>
        <w:t xml:space="preserve">一、2021-2026年医疗器械行业竞争分析</w:t>
      </w:r>
    </w:p>
    <w:p>
      <w:pPr>
        <w:spacing w:before="75" w:after="0"/>
      </w:pPr>
      <w:r>
        <w:rPr/>
        <w:t xml:space="preserve">二、2021-2026年中外医疗器械产品竞争分析</w:t>
      </w:r>
    </w:p>
    <w:p>
      <w:pPr>
        <w:spacing w:before="75" w:after="0"/>
      </w:pPr>
      <w:r>
        <w:rPr/>
        <w:t xml:space="preserve">三、2021-2026年国内外医疗器械竞争分析</w:t>
      </w:r>
    </w:p>
    <w:p>
      <w:pPr>
        <w:spacing w:before="75" w:after="0"/>
      </w:pPr>
      <w:r>
        <w:rPr/>
        <w:t xml:space="preserve">四、2021-2026年我国医疗器械市场竞争分析</w:t>
      </w:r>
    </w:p>
    <w:p>
      <w:pPr>
        <w:spacing w:before="75" w:after="0"/>
      </w:pPr>
      <w:r>
        <w:rPr/>
        <w:t xml:space="preserve">五、2026-2031年国内主要医疗器械企业动向</w:t>
      </w:r>
    </w:p>
    <w:p>
      <w:pPr>
        <w:spacing w:before="75" w:after="0"/>
      </w:pPr>
      <w:r>
        <w:rPr>
          <w:b w:val="1"/>
          <w:bCs w:val="1"/>
        </w:rPr>
        <w:t xml:space="preserve">第五章 医疗器械企业竞争策略分析</w:t>
      </w:r>
    </w:p>
    <w:p>
      <w:pPr>
        <w:spacing w:before="75" w:after="0"/>
      </w:pPr>
      <w:r>
        <w:rPr/>
        <w:t xml:space="preserve">第一节 医疗器械市场竞争策略分析</w:t>
      </w:r>
    </w:p>
    <w:p>
      <w:pPr>
        <w:spacing w:before="75" w:after="0"/>
      </w:pPr>
      <w:r>
        <w:rPr/>
        <w:t xml:space="preserve">一、2025年医疗器械市场增长潜力分析</w:t>
      </w:r>
    </w:p>
    <w:p>
      <w:pPr>
        <w:spacing w:before="75" w:after="0"/>
      </w:pPr>
      <w:r>
        <w:rPr/>
        <w:t xml:space="preserve">二、现有医疗器械行业竞争策略分析</w:t>
      </w:r>
    </w:p>
    <w:p>
      <w:pPr>
        <w:spacing w:before="75" w:after="0"/>
      </w:pPr>
      <w:r>
        <w:rPr/>
        <w:t xml:space="preserve">第二节 医疗器械企业竞争策略分析</w:t>
      </w:r>
    </w:p>
    <w:p>
      <w:pPr>
        <w:spacing w:before="75" w:after="0"/>
      </w:pPr>
      <w:r>
        <w:rPr/>
        <w:t xml:space="preserve">一、2026-2031年我国医疗器械市场竞争趋势</w:t>
      </w:r>
    </w:p>
    <w:p>
      <w:pPr>
        <w:spacing w:before="75" w:after="0"/>
      </w:pPr>
      <w:r>
        <w:rPr/>
        <w:t xml:space="preserve">二、2026-2031年医疗器械行业竞争格局展望</w:t>
      </w:r>
    </w:p>
    <w:p>
      <w:pPr>
        <w:spacing w:before="75" w:after="0"/>
      </w:pPr>
      <w:r>
        <w:rPr/>
        <w:t xml:space="preserve">三、2026-2031年医疗器械行业竞争策略分析</w:t>
      </w:r>
    </w:p>
    <w:p>
      <w:pPr>
        <w:spacing w:before="75" w:after="0"/>
      </w:pPr>
      <w:r>
        <w:rPr>
          <w:b w:val="1"/>
          <w:bCs w:val="1"/>
        </w:rPr>
        <w:t xml:space="preserve">第六章 主要医疗器械企业竞争分析</w:t>
      </w:r>
    </w:p>
    <w:p>
      <w:pPr>
        <w:spacing w:before="75" w:after="0"/>
      </w:pPr>
      <w:r>
        <w:rPr/>
        <w:t xml:space="preserve">第一节 西门子医疗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迈瑞医疗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美敦力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乐普医疗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强生医疗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威高wego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微创医疗(microport)</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联影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东软医疗neusoft</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碧迪医疗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医疗器械行业发展趋势分析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2021-2026年医疗器械行业发展趋势分析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2026-2031年中国医疗器械市场趋势分析</w:t>
      </w:r>
    </w:p>
    <w:p>
      <w:pPr>
        <w:spacing w:before="75" w:after="0"/>
      </w:pPr>
      <w:r>
        <w:rPr/>
        <w:t xml:space="preserve">一、2021-2026年医疗器械市场趋势总结</w:t>
      </w:r>
    </w:p>
    <w:p>
      <w:pPr>
        <w:spacing w:before="75" w:after="0"/>
      </w:pPr>
      <w:r>
        <w:rPr/>
        <w:t xml:space="preserve">二、2026-2031年医疗器械发展趋势分析</w:t>
      </w:r>
    </w:p>
    <w:p>
      <w:pPr>
        <w:spacing w:before="75" w:after="0"/>
      </w:pPr>
      <w:r>
        <w:rPr/>
        <w:t xml:space="preserve">三、2026-2031年医疗器械市场发展空间</w:t>
      </w:r>
    </w:p>
    <w:p>
      <w:pPr>
        <w:spacing w:before="75" w:after="0"/>
      </w:pPr>
      <w:r>
        <w:rPr/>
        <w:t xml:space="preserve">四、2026-2031年医疗器械产业政策趋向</w:t>
      </w:r>
    </w:p>
    <w:p>
      <w:pPr>
        <w:spacing w:before="75" w:after="0"/>
      </w:pPr>
      <w:r>
        <w:rPr>
          <w:b w:val="1"/>
          <w:bCs w:val="1"/>
        </w:rPr>
        <w:t xml:space="preserve">第八章 未来医疗器械行业发展预测</w:t>
      </w:r>
    </w:p>
    <w:p>
      <w:pPr>
        <w:spacing w:before="75" w:after="0"/>
      </w:pPr>
      <w:r>
        <w:rPr/>
        <w:t xml:space="preserve">第一节 未来医疗器械需求与市场预测</w:t>
      </w:r>
    </w:p>
    <w:p>
      <w:pPr>
        <w:spacing w:before="75" w:after="0"/>
      </w:pPr>
      <w:r>
        <w:rPr/>
        <w:t xml:space="preserve">一、2026-2031年医疗器械市场规模预测</w:t>
      </w:r>
    </w:p>
    <w:p>
      <w:pPr>
        <w:spacing w:before="75" w:after="0"/>
      </w:pPr>
      <w:r>
        <w:rPr/>
        <w:t xml:space="preserve">二、2026-2031年医疗器械行业总资产预测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一、2026-2031年中国医疗器械供给预测</w:t>
      </w:r>
    </w:p>
    <w:p>
      <w:pPr>
        <w:spacing w:before="75" w:after="0"/>
      </w:pPr>
      <w:r>
        <w:rPr/>
        <w:t xml:space="preserve">二、2026-2031年中国医疗器械需求预测</w:t>
      </w:r>
    </w:p>
    <w:p>
      <w:pPr>
        <w:spacing w:before="75" w:after="0"/>
      </w:pPr>
      <w:r>
        <w:rPr/>
        <w:t xml:space="preserve">三、2026-2031年中国医疗器械供需平衡预测</w:t>
      </w:r>
    </w:p>
    <w:p>
      <w:pPr>
        <w:spacing w:before="75" w:after="0"/>
      </w:pPr>
      <w:r>
        <w:rPr>
          <w:b w:val="1"/>
          <w:bCs w:val="1"/>
        </w:rPr>
        <w:t xml:space="preserve">第九章 2021-2026年医疗器械行业投资现状分析</w:t>
      </w:r>
    </w:p>
    <w:p>
      <w:pPr>
        <w:spacing w:before="75" w:after="0"/>
      </w:pPr>
      <w:r>
        <w:rPr/>
        <w:t xml:space="preserve">第一节 2021-2026年医疗器械行业投资情况分析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医疗器械行业投资效益分析</w:t>
      </w:r>
    </w:p>
    <w:p>
      <w:pPr>
        <w:spacing w:before="75" w:after="0"/>
      </w:pPr>
      <w:r>
        <w:rPr/>
        <w:t xml:space="preserve">一、2021-2026年医疗器械行业投资状况分析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五、2026-2031年医疗器械同业竞争风险及控制策略</w:t>
      </w:r>
    </w:p>
    <w:p>
      <w:pPr>
        <w:spacing w:before="75" w:after="0"/>
      </w:pPr>
      <w:r>
        <w:rPr/>
        <w:t xml:space="preserve">六、2026-2031年医疗器械行业其他风险及控制策略</w:t>
      </w:r>
    </w:p>
    <w:p>
      <w:pPr>
        <w:spacing w:before="75" w:after="0"/>
      </w:pPr>
      <w:r>
        <w:rPr>
          <w:b w:val="1"/>
          <w:bCs w:val="1"/>
        </w:rPr>
        <w:t xml:space="preserve">第十二章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医疗器械行业投资战略研究</w:t>
      </w:r>
    </w:p>
    <w:p>
      <w:pPr>
        <w:spacing w:before="75" w:after="0"/>
      </w:pPr>
      <w:r>
        <w:rPr/>
        <w:t xml:space="preserve">一、2021-2026年医疗器械行业投资战略研究</w:t>
      </w:r>
    </w:p>
    <w:p>
      <w:pPr>
        <w:spacing w:before="75" w:after="0"/>
      </w:pPr>
      <w:r>
        <w:rPr/>
        <w:t xml:space="preserve">二、2021-2026年医疗器械行业投资战略研究</w:t>
      </w:r>
    </w:p>
    <w:p>
      <w:pPr>
        <w:spacing w:before="75" w:after="0"/>
      </w:pPr>
      <w:r>
        <w:rPr/>
        <w:t xml:space="preserve">三、2026-2031年医疗器械行业投资形势</w:t>
      </w:r>
    </w:p>
    <w:p>
      <w:pPr>
        <w:spacing w:before="75" w:after="0"/>
      </w:pPr>
      <w:r>
        <w:rPr/>
        <w:t xml:space="preserve">四、2026-2031年医疗器械行业投资战略</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图表：2021-2026年中国医疗器械竞争力分析</w:t>
      </w:r>
    </w:p>
    <w:p>
      <w:pPr>
        <w:spacing w:before="75" w:after="0"/>
      </w:pPr>
      <w:r>
        <w:rPr/>
        <w:t xml:space="preserve">图表：2021-2026年中国医疗器械行业市场规模</w:t>
      </w:r>
    </w:p>
    <w:p>
      <w:pPr>
        <w:spacing w:before="75" w:after="0"/>
      </w:pPr>
      <w:r>
        <w:rPr/>
        <w:t xml:space="preserve">图表：2021-2026年全球医疗器械产业市场规模</w:t>
      </w:r>
    </w:p>
    <w:p>
      <w:pPr>
        <w:spacing w:before="75" w:after="0"/>
      </w:pPr>
      <w:r>
        <w:rPr/>
        <w:t xml:space="preserve">图表：2021-2026年医疗器械重要数据指标比较</w:t>
      </w:r>
    </w:p>
    <w:p>
      <w:pPr>
        <w:spacing w:before="75" w:after="0"/>
      </w:pPr>
      <w:r>
        <w:rPr/>
        <w:t xml:space="preserve">图表：2021-2026年中国医疗器械行业销售情况分析</w:t>
      </w:r>
    </w:p>
    <w:p>
      <w:pPr>
        <w:spacing w:before="75" w:after="0"/>
      </w:pPr>
      <w:r>
        <w:rPr/>
        <w:t xml:space="preserve">图表：2021-2026年中国医疗器械行业利润情况分析</w:t>
      </w:r>
    </w:p>
    <w:p>
      <w:pPr>
        <w:spacing w:before="75" w:after="0"/>
      </w:pPr>
      <w:r>
        <w:rPr/>
        <w:t xml:space="preserve">图表：2021-2026年中国医疗器械行业资产情况分析</w:t>
      </w:r>
    </w:p>
    <w:p>
      <w:pPr>
        <w:spacing w:before="75" w:after="0"/>
      </w:pPr>
      <w:r>
        <w:rPr/>
        <w:t xml:space="preserve">图表：2026-2031年中国医疗器械市场前景预测</w:t>
      </w:r>
    </w:p>
    <w:p>
      <w:pPr>
        <w:spacing w:before="75" w:after="0"/>
      </w:pPr>
      <w:r>
        <w:rPr/>
        <w:t xml:space="preserve">图表：2026-2031年中国医疗器械发展前景预测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中国医疗器械行业市场发展前景及趋势预测与投资分析研究报告(2026-2031版)</dc:title>
  <dc:description>中国医疗器械行业市场发展前景及趋势预测与投资分析研究报告(2026-2031版)</dc:description>
  <dc:subject>中国医疗器械行业市场发展前景及趋势预测与投资分析研究报告(2026-2031版)</dc:subject>
  <cp:keywords>研究报告</cp:keywords>
  <cp:category>研究报告</cp:category>
  <cp:lastModifiedBy>北京中道泰和信息咨询有限公司</cp:lastModifiedBy>
  <dcterms:created xsi:type="dcterms:W3CDTF">2026-03-27T08:40:46+08:00</dcterms:created>
  <dcterms:modified xsi:type="dcterms:W3CDTF">2026-03-27T08:40:46+08:00</dcterms:modified>
</cp:coreProperties>
</file>

<file path=docProps/custom.xml><?xml version="1.0" encoding="utf-8"?>
<Properties xmlns="http://schemas.openxmlformats.org/officeDocument/2006/custom-properties" xmlns:vt="http://schemas.openxmlformats.org/officeDocument/2006/docPropsVTypes"/>
</file>