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中国乙醛行业市场发展前景及趋势预测与投资分析研究报告(2026-2031版)</w:t>
      </w:r>
    </w:p>
    <w:p>
      <w:pPr>
        <w:spacing w:after="150"/>
      </w:pPr>
      <w:r>
        <w:rPr>
          <w:b w:val="1"/>
          <w:bCs w:val="1"/>
        </w:rPr>
        <w:t xml:space="preserve">报告简介</w:t>
      </w:r>
    </w:p>
    <w:p>
      <w:pPr>
        <w:spacing w:after="150"/>
      </w:pPr>
      <w:r>
        <w:rPr/>
        <w:t xml:space="preserve">乙醛是一种有机化合物，分子式为C2H4O，结构简式为CH3CHO。从化学结构上看，它由一个甲基(-CH3)和一个醛基(-CHO)相连组成。在常温常压下，乙醛是一种无色、有刺激性气味的液体，具有易挥发、易燃的特性，能与水、乙醇、乙醚、氯仿等多种有机溶剂互溶。乙醛的化学性质较为活泼，能发生多种化学反应，如氧化反应、还原反应、加成反应、缩合反应等，这些反应特性使它在有机合成中具有重要地位。乙醛是生产醋酸的重要原料，通过乙醛的氧化反应可以制得醋酸。醋酸是一种重要的有机化工原料，广泛应用于化工、医药、食品等多个行业，如用于生产醋酸纤维、醋酸酯类、医药中间体等。</w:t>
      </w:r>
    </w:p>
    <w:p>
      <w:pPr>
        <w:spacing w:after="150"/>
      </w:pPr>
      <w:r>
        <w:rPr/>
        <w:t xml:space="preserve">乙醛行业研究报告中的乙醛行业数据分析以权威的国家统计数据为基础，采用宏观和微观相结合的分析方式，利用科学的统计分析方法，在描述行业概貌的同时，对乙醛行业进行细化分析，重点企业状况等。报告中主要运用图表及表格方式，直观地阐明了行业的经济类型构成、规模构成、经营效益比较、供需状况等，是企业了解乙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醛行业研究单位等公布和提供的大量资料。报告对我国乙醛行业的供需状况、发展现状、子行业发展变化等进行了分析，重点分析了国内外乙醛行业的发展现状、如何面对行业的发展挑战、行业的发展建议、行业竞争力，以及行业的投资分析和趋势预测等等。报告还综合了乙醛行业的整体发展动态，对行业在产品方面提供了参考建议和具体解决办法。报告对于乙醛产品生产企业、经销商、行业管理部门以及拟进入该行业的投资者具有重要的参考价值，对于研究我国乙醛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乙醛市场特征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乙醛行业发展的\"波特五力模型\"分析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2021-2026年全球乙醛市场发展环境现状分析</w:t>
      </w:r>
    </w:p>
    <w:p>
      <w:pPr>
        <w:spacing w:before="75" w:after="0"/>
      </w:pPr>
      <w:r>
        <w:rPr/>
        <w:t xml:space="preserve">第一节 乙醛发展环境分析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二、乙醛行业相关政策分析</w:t>
      </w:r>
    </w:p>
    <w:p>
      <w:pPr>
        <w:spacing w:before="75" w:after="0"/>
      </w:pPr>
      <w:r>
        <w:rPr/>
        <w:t xml:space="preserve">第四节 乙醛行业技术环境分析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2021-2026年全球和国内乙醛市场供需平衡调查分析</w:t>
      </w:r>
    </w:p>
    <w:p>
      <w:pPr>
        <w:spacing w:before="75" w:after="0"/>
      </w:pPr>
      <w:r>
        <w:rPr/>
        <w:t xml:space="preserve">第一节 2021-2026年国际乙醛市场现状分析</w:t>
      </w:r>
    </w:p>
    <w:p>
      <w:pPr>
        <w:spacing w:before="75" w:after="0"/>
      </w:pPr>
      <w:r>
        <w:rPr/>
        <w:t xml:space="preserve">一、国际乙醛市场发展历程</w:t>
      </w:r>
    </w:p>
    <w:p>
      <w:pPr>
        <w:spacing w:before="75" w:after="0"/>
      </w:pPr>
      <w:r>
        <w:rPr/>
        <w:t xml:space="preserve">二、国际主要国家乙醛发展情况分析</w:t>
      </w:r>
    </w:p>
    <w:p>
      <w:pPr>
        <w:spacing w:before="75" w:after="0"/>
      </w:pPr>
      <w:r>
        <w:rPr/>
        <w:t xml:space="preserve">三、国际乙醛市场发展趋势</w:t>
      </w:r>
    </w:p>
    <w:p>
      <w:pPr>
        <w:spacing w:before="75" w:after="0"/>
      </w:pPr>
      <w:r>
        <w:rPr/>
        <w:t xml:space="preserve">第二节 2021-2026年中国乙醛市场供需平衡分析</w:t>
      </w:r>
    </w:p>
    <w:p>
      <w:pPr>
        <w:spacing w:before="75" w:after="0"/>
      </w:pPr>
      <w:r>
        <w:rPr/>
        <w:t xml:space="preserve">一、2021-2026年中国乙醛市场市场规模分析</w:t>
      </w:r>
    </w:p>
    <w:p>
      <w:pPr>
        <w:spacing w:before="75" w:after="0"/>
      </w:pPr>
      <w:r>
        <w:rPr/>
        <w:t xml:space="preserve">二、2021-2026年中国乙醛市场供给统计分析</w:t>
      </w:r>
    </w:p>
    <w:p>
      <w:pPr>
        <w:spacing w:before="75" w:after="0"/>
      </w:pPr>
      <w:r>
        <w:rPr/>
        <w:t xml:space="preserve">三、2021-2026年中国乙醛市场需求统计分析</w:t>
      </w:r>
    </w:p>
    <w:p>
      <w:pPr>
        <w:spacing w:before="75" w:after="0"/>
      </w:pPr>
      <w:r>
        <w:rPr/>
        <w:t xml:space="preserve">第三节 2021-2026年影响乙醛市场供需平衡的因素分析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乙醛市场发展特点分析</w:t>
      </w:r>
    </w:p>
    <w:p>
      <w:pPr>
        <w:spacing w:before="75" w:after="0"/>
      </w:pPr>
      <w:r>
        <w:rPr/>
        <w:t xml:space="preserve">第一节 乙醛市场周期性、季节性等特点</w:t>
      </w:r>
    </w:p>
    <w:p>
      <w:pPr>
        <w:spacing w:before="75" w:after="0"/>
      </w:pPr>
      <w:r>
        <w:rPr/>
        <w:t xml:space="preserve">第二节 乙醛行业壁垒</w:t>
      </w:r>
    </w:p>
    <w:p>
      <w:pPr>
        <w:spacing w:before="75" w:after="0"/>
      </w:pPr>
      <w:r>
        <w:rPr/>
        <w:t xml:space="preserve">一、乙醛行业进入壁垒</w:t>
      </w:r>
    </w:p>
    <w:p>
      <w:pPr>
        <w:spacing w:before="75" w:after="0"/>
      </w:pPr>
      <w:r>
        <w:rPr/>
        <w:t xml:space="preserve">二、乙醛行业技术壁垒</w:t>
      </w:r>
    </w:p>
    <w:p>
      <w:pPr>
        <w:spacing w:before="75" w:after="0"/>
      </w:pPr>
      <w:r>
        <w:rPr/>
        <w:t xml:space="preserve">三、乙醛行业人才壁垒</w:t>
      </w:r>
    </w:p>
    <w:p>
      <w:pPr>
        <w:spacing w:before="75" w:after="0"/>
      </w:pPr>
      <w:r>
        <w:rPr/>
        <w:t xml:space="preserve">四、乙醛行业政策壁垒</w:t>
      </w:r>
    </w:p>
    <w:p>
      <w:pPr>
        <w:spacing w:before="75" w:after="0"/>
      </w:pPr>
      <w:r>
        <w:rPr/>
        <w:t xml:space="preserve">第三节 乙醛市场发展swot分析</w:t>
      </w:r>
    </w:p>
    <w:p>
      <w:pPr>
        <w:spacing w:before="75" w:after="0"/>
      </w:pPr>
      <w:r>
        <w:rPr/>
        <w:t xml:space="preserve">一、乙醛市场发展优势分析</w:t>
      </w:r>
    </w:p>
    <w:p>
      <w:pPr>
        <w:spacing w:before="75" w:after="0"/>
      </w:pPr>
      <w:r>
        <w:rPr/>
        <w:t xml:space="preserve">二、乙醛市场发展劣势分析</w:t>
      </w:r>
    </w:p>
    <w:p>
      <w:pPr>
        <w:spacing w:before="75" w:after="0"/>
      </w:pPr>
      <w:r>
        <w:rPr/>
        <w:t xml:space="preserve">三、乙醛市场机遇分析</w:t>
      </w:r>
    </w:p>
    <w:p>
      <w:pPr>
        <w:spacing w:before="75" w:after="0"/>
      </w:pPr>
      <w:r>
        <w:rPr/>
        <w:t xml:space="preserve">四、乙醛市场威胁分析</w:t>
      </w:r>
    </w:p>
    <w:p>
      <w:pPr>
        <w:spacing w:before="75" w:after="0"/>
      </w:pPr>
      <w:r>
        <w:rPr/>
        <w:t xml:space="preserve">第四节 乙醛市场竞争程度分析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2021-2026年中国乙醛市场重点区域运行分析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伊士曼化工公司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塞拉尼斯公司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lcy group</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捷倍安生命科学公司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龙沙集团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2021-2026年中国乙醛市场竞争格局与企业竞争力评价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乙醛行业营销渠道分析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三、各类渠道对乙醛行业的影响</w:t>
      </w:r>
    </w:p>
    <w:p>
      <w:pPr>
        <w:spacing w:before="75" w:after="0"/>
      </w:pPr>
      <w:r>
        <w:rPr/>
        <w:t xml:space="preserve">四、主要乙醛企业渠道策略研究</w:t>
      </w:r>
    </w:p>
    <w:p>
      <w:pPr>
        <w:spacing w:before="75" w:after="0"/>
      </w:pPr>
      <w:r>
        <w:rPr/>
        <w:t xml:space="preserve">第二节 乙醛行业主要客户群分析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2026-2031年乙醛市场发展分析预测</w:t>
      </w:r>
    </w:p>
    <w:p>
      <w:pPr>
        <w:spacing w:before="75" w:after="0"/>
      </w:pPr>
      <w:r>
        <w:rPr/>
        <w:t xml:space="preserve">第一节 2026-2031年中国乙醛市场规模预测</w:t>
      </w:r>
    </w:p>
    <w:p>
      <w:pPr>
        <w:spacing w:before="75" w:after="0"/>
      </w:pPr>
      <w:r>
        <w:rPr/>
        <w:t xml:space="preserve">第二节 2026-2031年中国乙醛行业产值规模预测</w:t>
      </w:r>
    </w:p>
    <w:p>
      <w:pPr>
        <w:spacing w:before="75" w:after="0"/>
      </w:pPr>
      <w:r>
        <w:rPr/>
        <w:t xml:space="preserve">第三节 2026-2031年中国乙醛市场需求趋势预测</w:t>
      </w:r>
    </w:p>
    <w:p>
      <w:pPr>
        <w:spacing w:before="75" w:after="0"/>
      </w:pPr>
      <w:r>
        <w:rPr>
          <w:b w:val="1"/>
          <w:bCs w:val="1"/>
        </w:rPr>
        <w:t xml:space="preserve">第十章 乙醛行业投资前景与投资策略分析</w:t>
      </w:r>
    </w:p>
    <w:p>
      <w:pPr>
        <w:spacing w:before="75" w:after="0"/>
      </w:pPr>
      <w:r>
        <w:rPr/>
        <w:t xml:space="preserve">第一节 乙醛行业投资价值分析</w:t>
      </w:r>
    </w:p>
    <w:p>
      <w:pPr>
        <w:spacing w:before="75" w:after="0"/>
      </w:pPr>
      <w:r>
        <w:rPr/>
        <w:t xml:space="preserve">一、乙醛行业发展前景分析</w:t>
      </w:r>
    </w:p>
    <w:p>
      <w:pPr>
        <w:spacing w:before="75" w:after="0"/>
      </w:pPr>
      <w:r>
        <w:rPr/>
        <w:t xml:space="preserve">二、乙醛行业盈利能力预测</w:t>
      </w:r>
    </w:p>
    <w:p>
      <w:pPr>
        <w:spacing w:before="75" w:after="0"/>
      </w:pPr>
      <w:r>
        <w:rPr/>
        <w:t xml:space="preserve">第二节 乙醛行业投资风险分析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乙醛行业投资策略分析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中国乙醛行业投资风险及对策分析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乙醛行业投资机会与建议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业内专家对中国乙醛行业总结及企业重点客户管理建议</w:t>
      </w:r>
    </w:p>
    <w:p>
      <w:pPr>
        <w:spacing w:before="75" w:after="0"/>
      </w:pPr>
      <w:r>
        <w:rPr/>
        <w:t xml:space="preserve">第一节 乙醛行业企业问题总结</w:t>
      </w:r>
    </w:p>
    <w:p>
      <w:pPr>
        <w:spacing w:before="75" w:after="0"/>
      </w:pPr>
      <w:r>
        <w:rPr/>
        <w:t xml:space="preserve">第二节 乙醛企业应对策略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乙醛市场的重点客户战略实施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乙醛项目投资建议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图表：国内外乙醛市场需求情况</w:t>
      </w:r>
    </w:p>
    <w:p>
      <w:pPr>
        <w:spacing w:before="75" w:after="0"/>
      </w:pPr>
      <w:r>
        <w:rPr/>
        <w:t xml:space="preserve">图表：2021-2026年中国乙醛行业市场规模及增速</w:t>
      </w:r>
    </w:p>
    <w:p>
      <w:pPr>
        <w:spacing w:before="75" w:after="0"/>
      </w:pPr>
      <w:r>
        <w:rPr/>
        <w:t xml:space="preserve">图表：2026-2031年中国乙醛行业市场规模及增速预测</w:t>
      </w:r>
    </w:p>
    <w:p>
      <w:pPr>
        <w:spacing w:before="75" w:after="0"/>
      </w:pPr>
      <w:r>
        <w:rPr/>
        <w:t xml:space="preserve">图表：2021-2026年乙醛市场规模及增速</w:t>
      </w:r>
    </w:p>
    <w:p>
      <w:pPr>
        <w:spacing w:before="75" w:after="0"/>
      </w:pPr>
      <w:r>
        <w:rPr/>
        <w:t xml:space="preserve">图表：2026-2031年乙醛市场规模及增速预测</w:t>
      </w:r>
    </w:p>
    <w:p>
      <w:pPr>
        <w:spacing w:before="75" w:after="0"/>
      </w:pPr>
      <w:r>
        <w:rPr/>
        <w:t xml:space="preserve">图表：2021-2026年乙醛重点企业市场份额</w:t>
      </w:r>
    </w:p>
    <w:p>
      <w:pPr>
        <w:spacing w:before="75" w:after="0"/>
      </w:pPr>
      <w:r>
        <w:rPr/>
        <w:t xml:space="preserve">图表：2026-2031年乙醛区域结构</w:t>
      </w:r>
    </w:p>
    <w:p>
      <w:pPr>
        <w:spacing w:before="75" w:after="0"/>
      </w:pPr>
      <w:r>
        <w:rPr/>
        <w:t xml:space="preserve">图表：2026-2031年乙醛渠道结构</w:t>
      </w:r>
    </w:p>
    <w:p>
      <w:pPr>
        <w:spacing w:before="75" w:after="0"/>
      </w:pPr>
      <w:r>
        <w:rPr/>
        <w:t xml:space="preserve">图表：2021-2026年乙醛需求总量</w:t>
      </w:r>
    </w:p>
    <w:p>
      <w:pPr>
        <w:spacing w:before="75" w:after="0"/>
      </w:pPr>
      <w:r>
        <w:rPr/>
        <w:t xml:space="preserve">图表：2026-2031年乙醛需求总量预测</w:t>
      </w:r>
    </w:p>
    <w:p>
      <w:pPr>
        <w:spacing w:before="75" w:after="0"/>
      </w:pPr>
      <w:r>
        <w:rPr/>
        <w:t xml:space="preserve">图表：2021-2026年乙醛需求集中度</w:t>
      </w:r>
    </w:p>
    <w:p>
      <w:pPr>
        <w:spacing w:before="75" w:after="0"/>
      </w:pPr>
      <w:r>
        <w:rPr/>
        <w:t xml:space="preserve">图表：2021-2026年乙醛需求增长速度</w:t>
      </w:r>
    </w:p>
    <w:p>
      <w:pPr>
        <w:spacing w:before="75" w:after="0"/>
      </w:pPr>
      <w:r>
        <w:rPr/>
        <w:t xml:space="preserve">图表：2021-2026年乙醛产值分析</w:t>
      </w:r>
    </w:p>
    <w:p>
      <w:pPr>
        <w:spacing w:before="75" w:after="0"/>
      </w:pPr>
      <w:r>
        <w:rPr/>
        <w:t xml:space="preserve">图表：2021-2026年乙醛供给增长速度</w:t>
      </w:r>
    </w:p>
    <w:p>
      <w:pPr>
        <w:spacing w:before="75" w:after="0"/>
      </w:pPr>
      <w:r>
        <w:rPr/>
        <w:t xml:space="preserve">图表：2026-2031年乙醛产值规模预测</w:t>
      </w:r>
    </w:p>
    <w:p>
      <w:pPr>
        <w:spacing w:before="75" w:after="0"/>
      </w:pPr>
      <w:r>
        <w:rPr/>
        <w:t xml:space="preserve">图表：2021-2026年乙醛市场集中度</w:t>
      </w:r>
    </w:p>
    <w:p>
      <w:pPr>
        <w:spacing w:before="75" w:after="0"/>
      </w:pPr>
      <w:r>
        <w:rPr/>
        <w:t xml:space="preserve">图表：2026-2031年乙醛企业区域分布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中国乙醛行业市场发展前景及趋势预测与投资分析研究报告(2026-2031版)</dc:title>
  <dc:description>中国乙醛行业市场发展前景及趋势预测与投资分析研究报告(2026-2031版)</dc:description>
  <dc:subject>中国乙醛行业市场发展前景及趋势预测与投资分析研究报告(2026-2031版)</dc:subject>
  <cp:keywords>研究报告</cp:keywords>
  <cp:category>研究报告</cp:category>
  <cp:lastModifiedBy>北京中道泰和信息咨询有限公司</cp:lastModifiedBy>
  <dcterms:created xsi:type="dcterms:W3CDTF">2026-03-27T08:43:29+08:00</dcterms:created>
  <dcterms:modified xsi:type="dcterms:W3CDTF">2026-03-27T08:43:29+08:00</dcterms:modified>
</cp:coreProperties>
</file>

<file path=docProps/custom.xml><?xml version="1.0" encoding="utf-8"?>
<Properties xmlns="http://schemas.openxmlformats.org/officeDocument/2006/custom-properties" xmlns:vt="http://schemas.openxmlformats.org/officeDocument/2006/docPropsVTypes"/>
</file>