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中国艺术品保险行业市场发展前景及趋势预测与投资分析研究报告(2025-2030版)</w:t>
      </w:r>
    </w:p>
    <w:p>
      <w:pPr>
        <w:spacing w:after="150"/>
      </w:pPr>
      <w:r>
        <w:rPr>
          <w:b w:val="1"/>
          <w:bCs w:val="1"/>
        </w:rPr>
        <w:t xml:space="preserve">报告简介</w:t>
      </w:r>
    </w:p>
    <w:p>
      <w:pPr>
        <w:spacing w:after="150"/>
      </w:pPr>
      <w:r>
        <w:rPr/>
        <w:t xml:space="preserve">艺术品保险是一种专门针对艺术品风险的保险，旨在保护艺术品在保管、仓储、运输和展览过程中免受意外事故或自然灾害的损害。其主要承保的风险包括火灾、水患、失窃、交通事故、碰撞挤压、包装破裂等。</w:t>
      </w:r>
    </w:p>
    <w:p>
      <w:pPr>
        <w:spacing w:after="150"/>
      </w:pPr>
      <w:r>
        <w:rPr/>
        <w:t xml:space="preserve">现状</w:t>
      </w:r>
    </w:p>
    <w:p>
      <w:pPr>
        <w:spacing w:after="150"/>
      </w:pPr>
      <w:r>
        <w:rPr/>
        <w:t xml:space="preserve">艺术品保险市场在西方国家已趋于成熟，行业生态较为健全，为投保人权益提供充分保障。然而，艺术品保险的覆盖范围通常不包括艺术品自然物理损坏、地壳运动造成的损失、战争、政府行为、核辐射等风险。尽管如此，少数保险公司已经开始探索收取额外费用的地震损失保单业务。</w:t>
      </w:r>
    </w:p>
    <w:p>
      <w:pPr>
        <w:spacing w:after="150"/>
      </w:pPr>
      <w:r>
        <w:rPr/>
        <w:t xml:space="preserve">趋势</w:t>
      </w:r>
    </w:p>
    <w:p>
      <w:pPr>
        <w:spacing w:after="150"/>
      </w:pPr>
      <w:r>
        <w:rPr/>
        <w:t xml:space="preserve">艺术品保险行业正经历数字化与科技创新的影响。随着科技的发展，保险公司可能会利用大数据和人工智能技术来优化风险管理，提高承保和理赔的效率。此外，政策法规的变化、消费者需求及购买行为的变化也将对艺术品保险行业产生重要影响。</w:t>
      </w:r>
    </w:p>
    <w:p>
      <w:pPr>
        <w:spacing w:after="150"/>
      </w:pPr>
      <w:r>
        <w:rPr/>
        <w:t xml:space="preserve">前景</w:t>
      </w:r>
    </w:p>
    <w:p>
      <w:pPr>
        <w:spacing w:after="150"/>
      </w:pPr>
      <w:r>
        <w:rPr/>
        <w:t xml:space="preserve">艺术品保险市场的潜力巨大，预估潜在市场规模可达6万多亿元人民币。未来，艺术品保险行业可能会进一步创新，满足不断变化的市场需求。行业竞争格局也可能因新技术和新参与者的加入而发生变化。</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艺术品保险相关企业和科研单位等的实地调查，对国内外艺术品保险行业的供给与需求状况、相关行业的发展状况、市场消费变化等进行了分析。重点研究了主要艺术品保险品牌的发展状况，以及未来中国艺术品保险行业将面临的机遇以及企业的应对策略。报告还分析了艺术品保险市场的竞争格局，行业的发展动向，并对行业相关政策进行了介绍和政策趋向研判，是艺术品保险生产企业、科研单位、零售企业等单位准确了解目前艺术品保险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艺术品保险行业基本概况</w:t>
      </w:r>
    </w:p>
    <w:p>
      <w:pPr>
        <w:spacing w:before="75" w:after="0"/>
      </w:pPr>
      <w:r>
        <w:rPr/>
        <w:t xml:space="preserve">第一节 艺术品保险基本概述</w:t>
      </w:r>
    </w:p>
    <w:p>
      <w:pPr>
        <w:spacing w:before="75" w:after="0"/>
      </w:pPr>
      <w:r>
        <w:rPr/>
        <w:t xml:space="preserve">一、艺术品保险的定义</w:t>
      </w:r>
    </w:p>
    <w:p>
      <w:pPr>
        <w:spacing w:before="75" w:after="0"/>
      </w:pPr>
      <w:r>
        <w:rPr/>
        <w:t xml:space="preserve">二、艺术品保险的必要性</w:t>
      </w:r>
    </w:p>
    <w:p>
      <w:pPr>
        <w:spacing w:before="75" w:after="0"/>
      </w:pPr>
      <w:r>
        <w:rPr/>
        <w:t xml:space="preserve">三、艺术品保险业务范围</w:t>
      </w:r>
    </w:p>
    <w:p>
      <w:pPr>
        <w:spacing w:before="75" w:after="0"/>
      </w:pPr>
      <w:r>
        <w:rPr/>
        <w:t xml:space="preserve">四、艺术品保险的主要险种</w:t>
      </w:r>
    </w:p>
    <w:p>
      <w:pPr>
        <w:spacing w:before="75" w:after="0"/>
      </w:pPr>
      <w:r>
        <w:rPr/>
        <w:t xml:space="preserve">第二节 艺术品保险实施细节</w:t>
      </w:r>
    </w:p>
    <w:p>
      <w:pPr>
        <w:spacing w:before="75" w:after="0"/>
      </w:pPr>
      <w:r>
        <w:rPr/>
        <w:t xml:space="preserve">一、艺术品保险公司的选择</w:t>
      </w:r>
    </w:p>
    <w:p>
      <w:pPr>
        <w:spacing w:before="75" w:after="0"/>
      </w:pPr>
      <w:r>
        <w:rPr/>
        <w:t xml:space="preserve">二、艺术品保险投保流程</w:t>
      </w:r>
    </w:p>
    <w:p>
      <w:pPr>
        <w:spacing w:before="75" w:after="0"/>
      </w:pPr>
      <w:r>
        <w:rPr/>
        <w:t xml:space="preserve">三、投保人常规风险类别</w:t>
      </w:r>
    </w:p>
    <w:p>
      <w:pPr>
        <w:spacing w:before="75" w:after="0"/>
      </w:pPr>
      <w:r>
        <w:rPr/>
        <w:t xml:space="preserve">四、保单细节及保费确定</w:t>
      </w:r>
    </w:p>
    <w:p>
      <w:pPr>
        <w:spacing w:before="75" w:after="0"/>
      </w:pPr>
      <w:r>
        <w:rPr/>
        <w:t xml:space="preserve">五、艺术品保险前置风险</w:t>
      </w:r>
    </w:p>
    <w:p>
      <w:pPr>
        <w:spacing w:before="75" w:after="0"/>
      </w:pPr>
      <w:r>
        <w:rPr/>
        <w:t xml:space="preserve">六、出险后的修复及赔偿</w:t>
      </w:r>
    </w:p>
    <w:p>
      <w:pPr>
        <w:spacing w:before="75" w:after="0"/>
      </w:pPr>
      <w:r>
        <w:rPr/>
        <w:t xml:space="preserve">七、失窃艺术品的处置</w:t>
      </w:r>
    </w:p>
    <w:p>
      <w:pPr>
        <w:spacing w:before="75" w:after="0"/>
      </w:pPr>
      <w:r>
        <w:rPr/>
        <w:t xml:space="preserve">第三节 艺术品保险积极意义</w:t>
      </w:r>
    </w:p>
    <w:p>
      <w:pPr>
        <w:spacing w:before="75" w:after="0"/>
      </w:pPr>
      <w:r>
        <w:rPr/>
        <w:t xml:space="preserve">一、风险管理，获得最有效控制</w:t>
      </w:r>
    </w:p>
    <w:p>
      <w:pPr>
        <w:spacing w:before="75" w:after="0"/>
      </w:pPr>
      <w:r>
        <w:rPr/>
        <w:t xml:space="preserve">二、规避风险，获得最有力保障</w:t>
      </w:r>
    </w:p>
    <w:p>
      <w:pPr>
        <w:spacing w:before="75" w:after="0"/>
      </w:pPr>
      <w:r>
        <w:rPr/>
        <w:t xml:space="preserve">三、遇到风险，获得经济补偿</w:t>
      </w:r>
    </w:p>
    <w:p>
      <w:pPr>
        <w:spacing w:before="75" w:after="0"/>
      </w:pPr>
      <w:r>
        <w:rPr>
          <w:b w:val="1"/>
          <w:bCs w:val="1"/>
        </w:rPr>
        <w:t xml:space="preserve">第二章 2020-2025年中国艺术品保险行业市场运行环境解析</w:t>
      </w:r>
    </w:p>
    <w:p>
      <w:pPr>
        <w:spacing w:before="75" w:after="0"/>
      </w:pPr>
      <w:r>
        <w:rPr/>
        <w:t xml:space="preserve">第一节 2020-2025年中国宏观经济环境分析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中国艺术品保险市场政策环境分析</w:t>
      </w:r>
    </w:p>
    <w:p>
      <w:pPr>
        <w:spacing w:before="75" w:after="0"/>
      </w:pPr>
      <w:r>
        <w:rPr/>
        <w:t xml:space="preserve">一、《关于保险业支持文化产业发展有关工作的通知》</w:t>
      </w:r>
    </w:p>
    <w:p>
      <w:pPr>
        <w:spacing w:before="75" w:after="0"/>
      </w:pPr>
      <w:r>
        <w:rPr/>
        <w:t xml:space="preserve">二、《太平财产保险有限公司艺术品保险条款》</w:t>
      </w:r>
    </w:p>
    <w:p>
      <w:pPr>
        <w:spacing w:before="75" w:after="0"/>
      </w:pPr>
      <w:r>
        <w:rPr/>
        <w:t xml:space="preserve">三、艺术品行政法规</w:t>
      </w:r>
    </w:p>
    <w:p>
      <w:pPr>
        <w:spacing w:before="75" w:after="0"/>
      </w:pPr>
      <w:r>
        <w:rPr/>
        <w:t xml:space="preserve">四、国家对艺术品市场的调控</w:t>
      </w:r>
    </w:p>
    <w:p>
      <w:pPr>
        <w:spacing w:before="75" w:after="0"/>
      </w:pPr>
      <w:r>
        <w:rPr/>
        <w:t xml:space="preserve">(一)《个人所得法》相关规定</w:t>
      </w:r>
    </w:p>
    <w:p>
      <w:pPr>
        <w:spacing w:before="75" w:after="0"/>
      </w:pPr>
      <w:r>
        <w:rPr/>
        <w:t xml:space="preserve">(二)《公益事业捐赠法》及捐赠的免税规定</w:t>
      </w:r>
    </w:p>
    <w:p>
      <w:pPr>
        <w:spacing w:before="75" w:after="0"/>
      </w:pPr>
      <w:r>
        <w:rPr/>
        <w:t xml:space="preserve">(三)《艺术品市场管理条例》</w:t>
      </w:r>
    </w:p>
    <w:p>
      <w:pPr>
        <w:spacing w:before="75" w:after="0"/>
      </w:pPr>
      <w:r>
        <w:rPr/>
        <w:t xml:space="preserve">第三节 2020-2025年中国艺术品保险市场社会环境分析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四、科技环境分析</w:t>
      </w:r>
    </w:p>
    <w:p>
      <w:pPr>
        <w:spacing w:before="75" w:after="0"/>
      </w:pPr>
      <w:r>
        <w:rPr/>
        <w:t xml:space="preserve">五、生态环境分析</w:t>
      </w:r>
    </w:p>
    <w:p>
      <w:pPr>
        <w:spacing w:before="75" w:after="0"/>
      </w:pPr>
      <w:r>
        <w:rPr/>
        <w:t xml:space="preserve">六、中国城镇化率</w:t>
      </w:r>
    </w:p>
    <w:p>
      <w:pPr>
        <w:spacing w:before="75" w:after="0"/>
      </w:pPr>
      <w:r>
        <w:rPr>
          <w:b w:val="1"/>
          <w:bCs w:val="1"/>
        </w:rPr>
        <w:t xml:space="preserve">第三章 中国艺术品行业市场发展分析</w:t>
      </w:r>
    </w:p>
    <w:p>
      <w:pPr>
        <w:spacing w:before="75" w:after="0"/>
      </w:pPr>
      <w:r>
        <w:rPr/>
        <w:t xml:space="preserve">第一节 中国艺术品市场调研</w:t>
      </w:r>
    </w:p>
    <w:p>
      <w:pPr>
        <w:spacing w:before="75" w:after="0"/>
      </w:pPr>
      <w:r>
        <w:rPr/>
        <w:t xml:space="preserve">一、中国艺术品市场发展历程</w:t>
      </w:r>
    </w:p>
    <w:p>
      <w:pPr>
        <w:spacing w:before="75" w:after="0"/>
      </w:pPr>
      <w:r>
        <w:rPr/>
        <w:t xml:space="preserve">二、中国艺术品市场发展现状</w:t>
      </w:r>
    </w:p>
    <w:p>
      <w:pPr>
        <w:spacing w:before="75" w:after="0"/>
      </w:pPr>
      <w:r>
        <w:rPr/>
        <w:t xml:space="preserve">三、中国艺术品市场发展状态</w:t>
      </w:r>
    </w:p>
    <w:p>
      <w:pPr>
        <w:spacing w:before="75" w:after="0"/>
      </w:pPr>
      <w:r>
        <w:rPr/>
        <w:t xml:space="preserve">四、国内艺术品消费群体分析</w:t>
      </w:r>
    </w:p>
    <w:p>
      <w:pPr>
        <w:spacing w:before="75" w:after="0"/>
      </w:pPr>
      <w:r>
        <w:rPr/>
        <w:t xml:space="preserve">(一)国家机构收藏</w:t>
      </w:r>
    </w:p>
    <w:p>
      <w:pPr>
        <w:spacing w:before="75" w:after="0"/>
      </w:pPr>
      <w:r>
        <w:rPr/>
        <w:t xml:space="preserve">(二)国营、私营、民营企业收藏</w:t>
      </w:r>
    </w:p>
    <w:p>
      <w:pPr>
        <w:spacing w:before="75" w:after="0"/>
      </w:pPr>
      <w:r>
        <w:rPr/>
        <w:t xml:space="preserve">(三)以鉴赏为主的传统投资者</w:t>
      </w:r>
    </w:p>
    <w:p>
      <w:pPr>
        <w:spacing w:before="75" w:after="0"/>
      </w:pPr>
      <w:r>
        <w:rPr/>
        <w:t xml:space="preserve">(四)将书画作为礼品的公关族</w:t>
      </w:r>
    </w:p>
    <w:p>
      <w:pPr>
        <w:spacing w:before="75" w:after="0"/>
      </w:pPr>
      <w:r>
        <w:rPr/>
        <w:t xml:space="preserve">(五)以赢利为目的纯粹投资者</w:t>
      </w:r>
    </w:p>
    <w:p>
      <w:pPr>
        <w:spacing w:before="75" w:after="0"/>
      </w:pPr>
      <w:r>
        <w:rPr/>
        <w:t xml:space="preserve">(六)艺术品消费者</w:t>
      </w:r>
    </w:p>
    <w:p>
      <w:pPr>
        <w:spacing w:before="75" w:after="0"/>
      </w:pPr>
      <w:r>
        <w:rPr/>
        <w:t xml:space="preserve">(七)学习、研究者</w:t>
      </w:r>
    </w:p>
    <w:p>
      <w:pPr>
        <w:spacing w:before="75" w:after="0"/>
      </w:pPr>
      <w:r>
        <w:rPr/>
        <w:t xml:space="preserve">五、艺术品市场发展基本特征</w:t>
      </w:r>
    </w:p>
    <w:p>
      <w:pPr>
        <w:spacing w:before="75" w:after="0"/>
      </w:pPr>
      <w:r>
        <w:rPr/>
        <w:t xml:space="preserve">第二节 中国艺术品市场交易运作方式</w:t>
      </w:r>
    </w:p>
    <w:p>
      <w:pPr>
        <w:spacing w:before="75" w:after="0"/>
      </w:pPr>
      <w:r>
        <w:rPr/>
        <w:t xml:space="preserve">一、拍卖市场交易</w:t>
      </w:r>
    </w:p>
    <w:p>
      <w:pPr>
        <w:spacing w:before="75" w:after="0"/>
      </w:pPr>
      <w:r>
        <w:rPr/>
        <w:t xml:space="preserve">二、通过画廊或艺术博览会交易</w:t>
      </w:r>
    </w:p>
    <w:p>
      <w:pPr>
        <w:spacing w:before="75" w:after="0"/>
      </w:pPr>
      <w:r>
        <w:rPr/>
        <w:t xml:space="preserve">三、通过私人藏家或捐客进行交易</w:t>
      </w:r>
    </w:p>
    <w:p>
      <w:pPr>
        <w:spacing w:before="75" w:after="0"/>
      </w:pPr>
      <w:r>
        <w:rPr/>
        <w:t xml:space="preserve">四、通过艺术家工作室或本人交易</w:t>
      </w:r>
    </w:p>
    <w:p>
      <w:pPr>
        <w:spacing w:before="75" w:after="0"/>
      </w:pPr>
      <w:r>
        <w:rPr/>
        <w:t xml:space="preserve">第三节 中国艺术品投资收益率分析</w:t>
      </w:r>
    </w:p>
    <w:p>
      <w:pPr>
        <w:spacing w:before="75" w:after="0"/>
      </w:pPr>
      <w:r>
        <w:rPr/>
        <w:t xml:space="preserve">一、2020-2025年中国油画投资收益率</w:t>
      </w:r>
    </w:p>
    <w:p>
      <w:pPr>
        <w:spacing w:before="75" w:after="0"/>
      </w:pPr>
      <w:r>
        <w:rPr/>
        <w:t xml:space="preserve">二、2020-2025年中国书画投资收益率</w:t>
      </w:r>
    </w:p>
    <w:p>
      <w:pPr>
        <w:spacing w:before="75" w:after="0"/>
      </w:pPr>
      <w:r>
        <w:rPr/>
        <w:t xml:space="preserve">第四节 中国艺术品市场发展趋势分析</w:t>
      </w:r>
    </w:p>
    <w:p>
      <w:pPr>
        <w:spacing w:before="75" w:after="0"/>
      </w:pPr>
      <w:r>
        <w:rPr>
          <w:b w:val="1"/>
          <w:bCs w:val="1"/>
        </w:rPr>
        <w:t xml:space="preserve">第四章 中国保险行业发展分析</w:t>
      </w:r>
    </w:p>
    <w:p>
      <w:pPr>
        <w:spacing w:before="75" w:after="0"/>
      </w:pPr>
      <w:r>
        <w:rPr/>
        <w:t xml:space="preserve">第一节 保险市场发展总体情况</w:t>
      </w:r>
    </w:p>
    <w:p>
      <w:pPr>
        <w:spacing w:before="75" w:after="0"/>
      </w:pPr>
      <w:r>
        <w:rPr/>
        <w:t xml:space="preserve">一、保险行业发展概况</w:t>
      </w:r>
    </w:p>
    <w:p>
      <w:pPr>
        <w:spacing w:before="75" w:after="0"/>
      </w:pPr>
      <w:r>
        <w:rPr/>
        <w:t xml:space="preserve">二、保险公司财务状况</w:t>
      </w:r>
    </w:p>
    <w:p>
      <w:pPr>
        <w:spacing w:before="75" w:after="0"/>
      </w:pPr>
      <w:r>
        <w:rPr/>
        <w:t xml:space="preserve">三、保险业务发展总体情况</w:t>
      </w:r>
    </w:p>
    <w:p>
      <w:pPr>
        <w:spacing w:before="75" w:after="0"/>
      </w:pPr>
      <w:r>
        <w:rPr/>
        <w:t xml:space="preserve">(一)原保险保费收入规模</w:t>
      </w:r>
    </w:p>
    <w:p>
      <w:pPr>
        <w:spacing w:before="75" w:after="0"/>
      </w:pPr>
      <w:r>
        <w:rPr/>
        <w:t xml:space="preserve">(二)原保险保费收入结构</w:t>
      </w:r>
    </w:p>
    <w:p>
      <w:pPr>
        <w:spacing w:before="75" w:after="0"/>
      </w:pPr>
      <w:r>
        <w:rPr/>
        <w:t xml:space="preserve">(三)保险赔付支出规模</w:t>
      </w:r>
    </w:p>
    <w:p>
      <w:pPr>
        <w:spacing w:before="75" w:after="0"/>
      </w:pPr>
      <w:r>
        <w:rPr/>
        <w:t xml:space="preserve">(四)保险赔付支出结构</w:t>
      </w:r>
    </w:p>
    <w:p>
      <w:pPr>
        <w:spacing w:before="75" w:after="0"/>
      </w:pPr>
      <w:r>
        <w:rPr/>
        <w:t xml:space="preserve">四、保险业务区域发展情况</w:t>
      </w:r>
    </w:p>
    <w:p>
      <w:pPr>
        <w:spacing w:before="75" w:after="0"/>
      </w:pPr>
      <w:r>
        <w:rPr/>
        <w:t xml:space="preserve">第二节 财产保险所属行业市场运行分析</w:t>
      </w:r>
    </w:p>
    <w:p>
      <w:pPr>
        <w:spacing w:before="75" w:after="0"/>
      </w:pPr>
      <w:r>
        <w:rPr/>
        <w:t xml:space="preserve">一、财产保险行业资产规模</w:t>
      </w:r>
    </w:p>
    <w:p>
      <w:pPr>
        <w:spacing w:before="75" w:after="0"/>
      </w:pPr>
      <w:r>
        <w:rPr/>
        <w:t xml:space="preserve">二、财产保险行业保费规模</w:t>
      </w:r>
    </w:p>
    <w:p>
      <w:pPr>
        <w:spacing w:before="75" w:after="0"/>
      </w:pPr>
      <w:r>
        <w:rPr/>
        <w:t xml:space="preserve">三、财产保险保费区域分布</w:t>
      </w:r>
    </w:p>
    <w:p>
      <w:pPr>
        <w:spacing w:before="75" w:after="0"/>
      </w:pPr>
      <w:r>
        <w:rPr/>
        <w:t xml:space="preserve">四、财产保险赔付支出情况</w:t>
      </w:r>
    </w:p>
    <w:p>
      <w:pPr>
        <w:spacing w:before="75" w:after="0"/>
      </w:pPr>
      <w:r>
        <w:rPr/>
        <w:t xml:space="preserve">五、产险公司市场集中度情况</w:t>
      </w:r>
    </w:p>
    <w:p>
      <w:pPr>
        <w:spacing w:before="75" w:after="0"/>
      </w:pPr>
      <w:r>
        <w:rPr/>
        <w:t xml:space="preserve">第三节 保险市场改革方向展望</w:t>
      </w:r>
    </w:p>
    <w:p>
      <w:pPr>
        <w:spacing w:before="75" w:after="0"/>
      </w:pPr>
      <w:r>
        <w:rPr/>
        <w:t xml:space="preserve">一、产品管理市场化</w:t>
      </w:r>
    </w:p>
    <w:p>
      <w:pPr>
        <w:spacing w:before="75" w:after="0"/>
      </w:pPr>
      <w:r>
        <w:rPr/>
        <w:t xml:space="preserve">二、资金运用市场化</w:t>
      </w:r>
    </w:p>
    <w:p>
      <w:pPr>
        <w:spacing w:before="75" w:after="0"/>
      </w:pPr>
      <w:r>
        <w:rPr/>
        <w:t xml:space="preserve">三、国有保险公司市场化</w:t>
      </w:r>
    </w:p>
    <w:p>
      <w:pPr>
        <w:spacing w:before="75" w:after="0"/>
      </w:pPr>
      <w:r>
        <w:rPr/>
        <w:t xml:space="preserve">四、市场准入退出机制</w:t>
      </w:r>
    </w:p>
    <w:p>
      <w:pPr>
        <w:spacing w:before="75" w:after="0"/>
      </w:pPr>
      <w:r>
        <w:rPr/>
        <w:t xml:space="preserve">第四节 保险行业趋势预测与投资机会分析</w:t>
      </w:r>
    </w:p>
    <w:p>
      <w:pPr>
        <w:spacing w:before="75" w:after="0"/>
      </w:pPr>
      <w:r>
        <w:rPr/>
        <w:t xml:space="preserve">一、中国保险业发展“十四五”规划</w:t>
      </w:r>
    </w:p>
    <w:p>
      <w:pPr>
        <w:spacing w:before="75" w:after="0"/>
      </w:pPr>
      <w:r>
        <w:rPr/>
        <w:t xml:space="preserve">二、保险行业趋势预测</w:t>
      </w:r>
    </w:p>
    <w:p>
      <w:pPr>
        <w:spacing w:before="75" w:after="0"/>
      </w:pPr>
      <w:r>
        <w:rPr/>
        <w:t xml:space="preserve">三、保险业投资机会分析</w:t>
      </w:r>
    </w:p>
    <w:p>
      <w:pPr>
        <w:spacing w:before="75" w:after="0"/>
      </w:pPr>
      <w:r>
        <w:rPr/>
        <w:t xml:space="preserve">(一)城镇化带来市场空间</w:t>
      </w:r>
    </w:p>
    <w:p>
      <w:pPr>
        <w:spacing w:before="75" w:after="0"/>
      </w:pPr>
      <w:r>
        <w:rPr/>
        <w:t xml:space="preserve">(二)市场化带来政策红利</w:t>
      </w:r>
    </w:p>
    <w:p>
      <w:pPr>
        <w:spacing w:before="75" w:after="0"/>
      </w:pPr>
      <w:r>
        <w:rPr/>
        <w:t xml:space="preserve">(三)老龄化带来市场需求</w:t>
      </w:r>
    </w:p>
    <w:p>
      <w:pPr>
        <w:spacing w:before="75" w:after="0"/>
      </w:pPr>
      <w:r>
        <w:rPr/>
        <w:t xml:space="preserve">(四)保险意识的逐渐提升</w:t>
      </w:r>
    </w:p>
    <w:p>
      <w:pPr>
        <w:spacing w:before="75" w:after="0"/>
      </w:pPr>
      <w:r>
        <w:rPr>
          <w:b w:val="1"/>
          <w:bCs w:val="1"/>
        </w:rPr>
        <w:t xml:space="preserve">第五章 国外艺术品保险行业发展分析</w:t>
      </w:r>
    </w:p>
    <w:p>
      <w:pPr>
        <w:spacing w:before="75" w:after="0"/>
      </w:pPr>
      <w:r>
        <w:rPr/>
        <w:t xml:space="preserve">第一节 国外艺术品保险发展现状</w:t>
      </w:r>
    </w:p>
    <w:p>
      <w:pPr>
        <w:spacing w:before="75" w:after="0"/>
      </w:pPr>
      <w:r>
        <w:rPr/>
        <w:t xml:space="preserve">第二节 国外主要国家艺术品保险发展</w:t>
      </w:r>
    </w:p>
    <w:p>
      <w:pPr>
        <w:spacing w:before="75" w:after="0"/>
      </w:pPr>
      <w:r>
        <w:rPr/>
        <w:t xml:space="preserve">一、美国</w:t>
      </w:r>
    </w:p>
    <w:p>
      <w:pPr>
        <w:spacing w:before="75" w:after="0"/>
      </w:pPr>
      <w:r>
        <w:rPr/>
        <w:t xml:space="preserve">二、欧洲</w:t>
      </w:r>
    </w:p>
    <w:p>
      <w:pPr>
        <w:spacing w:before="75" w:after="0"/>
      </w:pPr>
      <w:r>
        <w:rPr/>
        <w:t xml:space="preserve">第三节 国外艺术品保险市场的特点</w:t>
      </w:r>
    </w:p>
    <w:p>
      <w:pPr>
        <w:spacing w:before="75" w:after="0"/>
      </w:pPr>
      <w:r>
        <w:rPr/>
        <w:t xml:space="preserve">一、艺术品保险的风险</w:t>
      </w:r>
    </w:p>
    <w:p>
      <w:pPr>
        <w:spacing w:before="75" w:after="0"/>
      </w:pPr>
      <w:r>
        <w:rPr/>
        <w:t xml:space="preserve">二、艺术品保险的需求与供给</w:t>
      </w:r>
    </w:p>
    <w:p>
      <w:pPr>
        <w:spacing w:before="75" w:after="0"/>
      </w:pPr>
      <w:r>
        <w:rPr/>
        <w:t xml:space="preserve">三、艺术品保险价值的确定</w:t>
      </w:r>
    </w:p>
    <w:p>
      <w:pPr>
        <w:spacing w:before="75" w:after="0"/>
      </w:pPr>
      <w:r>
        <w:rPr/>
        <w:t xml:space="preserve">四、艺术品保险的保额</w:t>
      </w:r>
    </w:p>
    <w:p>
      <w:pPr>
        <w:spacing w:before="75" w:after="0"/>
      </w:pPr>
      <w:r>
        <w:rPr/>
        <w:t xml:space="preserve">第四节 西方艺术品保险市场及其风险控制分析</w:t>
      </w:r>
    </w:p>
    <w:p>
      <w:pPr>
        <w:spacing w:before="75" w:after="0"/>
      </w:pPr>
      <w:r>
        <w:rPr/>
        <w:t xml:space="preserve">一、西方艺术品保险的诞生及保险市场发展状况</w:t>
      </w:r>
    </w:p>
    <w:p>
      <w:pPr>
        <w:spacing w:before="75" w:after="0"/>
      </w:pPr>
      <w:r>
        <w:rPr/>
        <w:t xml:space="preserve">二、艺术品保险的前置风险控制</w:t>
      </w:r>
    </w:p>
    <w:p>
      <w:pPr>
        <w:spacing w:before="75" w:after="0"/>
      </w:pPr>
      <w:r>
        <w:rPr/>
        <w:t xml:space="preserve">三、艺术品保险的监管</w:t>
      </w:r>
    </w:p>
    <w:p>
      <w:pPr>
        <w:spacing w:before="75" w:after="0"/>
      </w:pPr>
      <w:r>
        <w:rPr/>
        <w:t xml:space="preserve">第五节 国外艺术品保险市场发展启示</w:t>
      </w:r>
    </w:p>
    <w:p>
      <w:pPr>
        <w:spacing w:before="75" w:after="0"/>
      </w:pPr>
      <w:r>
        <w:rPr/>
        <w:t xml:space="preserve">一、要做到承保对象广泛</w:t>
      </w:r>
    </w:p>
    <w:p>
      <w:pPr>
        <w:spacing w:before="75" w:after="0"/>
      </w:pPr>
      <w:r>
        <w:rPr/>
        <w:t xml:space="preserve">二、要有非常完整产业链</w:t>
      </w:r>
    </w:p>
    <w:p>
      <w:pPr>
        <w:spacing w:before="75" w:after="0"/>
      </w:pPr>
      <w:r>
        <w:rPr/>
        <w:t xml:space="preserve">三、要有很强的承保能力</w:t>
      </w:r>
    </w:p>
    <w:p>
      <w:pPr>
        <w:spacing w:before="75" w:after="0"/>
      </w:pPr>
      <w:r>
        <w:rPr/>
        <w:t xml:space="preserve">四、要倾力于防灾防损</w:t>
      </w:r>
    </w:p>
    <w:p>
      <w:pPr>
        <w:spacing w:before="75" w:after="0"/>
      </w:pPr>
      <w:r>
        <w:rPr/>
        <w:t xml:space="preserve">五、投保和理赔的流程要简单</w:t>
      </w:r>
    </w:p>
    <w:p>
      <w:pPr>
        <w:spacing w:before="75" w:after="0"/>
      </w:pPr>
      <w:r>
        <w:rPr>
          <w:b w:val="1"/>
          <w:bCs w:val="1"/>
        </w:rPr>
        <w:t xml:space="preserve">第六章 中国艺术品保险所属行业发展分析</w:t>
      </w:r>
    </w:p>
    <w:p>
      <w:pPr>
        <w:spacing w:before="75" w:after="0"/>
      </w:pPr>
      <w:r>
        <w:rPr/>
        <w:t xml:space="preserve">第一节 中国艺术品保险所属行业发展现状</w:t>
      </w:r>
    </w:p>
    <w:p>
      <w:pPr>
        <w:spacing w:before="75" w:after="0"/>
      </w:pPr>
      <w:r>
        <w:rPr/>
        <w:t xml:space="preserve">一、艺术品保险发展进程</w:t>
      </w:r>
    </w:p>
    <w:p>
      <w:pPr>
        <w:spacing w:before="75" w:after="0"/>
      </w:pPr>
      <w:r>
        <w:rPr/>
        <w:t xml:space="preserve">二、艺术品保险发展现状</w:t>
      </w:r>
    </w:p>
    <w:p>
      <w:pPr>
        <w:spacing w:before="75" w:after="0"/>
      </w:pPr>
      <w:r>
        <w:rPr/>
        <w:t xml:space="preserve">(一)艺术品保险处于培育阶段</w:t>
      </w:r>
    </w:p>
    <w:p>
      <w:pPr>
        <w:spacing w:before="75" w:after="0"/>
      </w:pPr>
      <w:r>
        <w:rPr/>
        <w:t xml:space="preserve">(二)艺术品保险“标准比较粗糙”</w:t>
      </w:r>
    </w:p>
    <w:p>
      <w:pPr>
        <w:spacing w:before="75" w:after="0"/>
      </w:pPr>
      <w:r>
        <w:rPr/>
        <w:t xml:space="preserve">(三)艺术品保险意识不断增强</w:t>
      </w:r>
    </w:p>
    <w:p>
      <w:pPr>
        <w:spacing w:before="75" w:after="0"/>
      </w:pPr>
      <w:r>
        <w:rPr/>
        <w:t xml:space="preserve">(四)保险带出来的是行业规范</w:t>
      </w:r>
    </w:p>
    <w:p>
      <w:pPr>
        <w:spacing w:before="75" w:after="0"/>
      </w:pPr>
      <w:r>
        <w:rPr/>
        <w:t xml:space="preserve">三、艺术品保险发展动态</w:t>
      </w:r>
    </w:p>
    <w:p>
      <w:pPr>
        <w:spacing w:before="75" w:after="0"/>
      </w:pPr>
      <w:r>
        <w:rPr/>
        <w:t xml:space="preserve">(一)安盛保险携手天平保险</w:t>
      </w:r>
    </w:p>
    <w:p>
      <w:pPr>
        <w:spacing w:before="75" w:after="0"/>
      </w:pPr>
      <w:r>
        <w:rPr/>
        <w:t xml:space="preserve">(二)今日美术馆携手安盛艺术品保险</w:t>
      </w:r>
    </w:p>
    <w:p>
      <w:pPr>
        <w:spacing w:before="75" w:after="0"/>
      </w:pPr>
      <w:r>
        <w:rPr/>
        <w:t xml:space="preserve">第二节 艺术品保险缺失原因</w:t>
      </w:r>
    </w:p>
    <w:p>
      <w:pPr>
        <w:spacing w:before="75" w:after="0"/>
      </w:pPr>
      <w:r>
        <w:rPr/>
        <w:t xml:space="preserve">第三节 中国艺术品保险行业发展存在的问题</w:t>
      </w:r>
    </w:p>
    <w:p>
      <w:pPr>
        <w:spacing w:before="75" w:after="0"/>
      </w:pPr>
      <w:r>
        <w:rPr/>
        <w:t xml:space="preserve">第四节 中国艺术品保险行业发展对策建议</w:t>
      </w:r>
    </w:p>
    <w:p>
      <w:pPr>
        <w:spacing w:before="75" w:after="0"/>
      </w:pPr>
      <w:r>
        <w:rPr>
          <w:b w:val="1"/>
          <w:bCs w:val="1"/>
        </w:rPr>
        <w:t xml:space="preserve">第七章 中国艺术品保险所属行业市场发展分析</w:t>
      </w:r>
    </w:p>
    <w:p>
      <w:pPr>
        <w:spacing w:before="75" w:after="0"/>
      </w:pPr>
      <w:r>
        <w:rPr/>
        <w:t xml:space="preserve">第一节 中国艺术品保险市场发展现状</w:t>
      </w:r>
    </w:p>
    <w:p>
      <w:pPr>
        <w:spacing w:before="75" w:after="0"/>
      </w:pPr>
      <w:r>
        <w:rPr/>
        <w:t xml:space="preserve">一、产业市场潜力巨大</w:t>
      </w:r>
    </w:p>
    <w:p>
      <w:pPr>
        <w:spacing w:before="75" w:after="0"/>
      </w:pPr>
      <w:r>
        <w:rPr/>
        <w:t xml:space="preserve">二、保险需求与保险服务严重不匹配</w:t>
      </w:r>
    </w:p>
    <w:p>
      <w:pPr>
        <w:spacing w:before="75" w:after="0"/>
      </w:pPr>
      <w:r>
        <w:rPr/>
        <w:t xml:space="preserve">三、利润有待挖掘潜力巨大</w:t>
      </w:r>
    </w:p>
    <w:p>
      <w:pPr>
        <w:spacing w:before="75" w:after="0"/>
      </w:pPr>
      <w:r>
        <w:rPr/>
        <w:t xml:space="preserve">四、险种相对成熟</w:t>
      </w:r>
    </w:p>
    <w:p>
      <w:pPr>
        <w:spacing w:before="75" w:after="0"/>
      </w:pPr>
      <w:r>
        <w:rPr/>
        <w:t xml:space="preserve">第二节 艺术品保险市场空间</w:t>
      </w:r>
    </w:p>
    <w:p>
      <w:pPr>
        <w:spacing w:before="75" w:after="0"/>
      </w:pPr>
      <w:r>
        <w:rPr/>
        <w:t xml:space="preserve">第三节 艺术品保险供需情况</w:t>
      </w:r>
    </w:p>
    <w:p>
      <w:pPr>
        <w:spacing w:before="75" w:after="0"/>
      </w:pPr>
      <w:r>
        <w:rPr/>
        <w:t xml:space="preserve">第四节 艺术品保险外资进入情况</w:t>
      </w:r>
    </w:p>
    <w:p>
      <w:pPr>
        <w:spacing w:before="75" w:after="0"/>
      </w:pPr>
      <w:r>
        <w:rPr/>
        <w:t xml:space="preserve">第五节 国内艺术品保险市场问题</w:t>
      </w:r>
    </w:p>
    <w:p>
      <w:pPr>
        <w:spacing w:before="75" w:after="0"/>
      </w:pPr>
      <w:r>
        <w:rPr/>
        <w:t xml:space="preserve">一、艺术品真伪难辨</w:t>
      </w:r>
    </w:p>
    <w:p>
      <w:pPr>
        <w:spacing w:before="75" w:after="0"/>
      </w:pPr>
      <w:r>
        <w:rPr/>
        <w:t xml:space="preserve">二、艺术品价值评估难题</w:t>
      </w:r>
    </w:p>
    <w:p>
      <w:pPr>
        <w:spacing w:before="75" w:after="0"/>
      </w:pPr>
      <w:r>
        <w:rPr/>
        <w:t xml:space="preserve">三、保险公司服务缺失</w:t>
      </w:r>
    </w:p>
    <w:p>
      <w:pPr>
        <w:spacing w:before="75" w:after="0"/>
      </w:pPr>
      <w:r>
        <w:rPr/>
        <w:t xml:space="preserve">四、艺术品保险风险难以分散</w:t>
      </w:r>
    </w:p>
    <w:p>
      <w:pPr>
        <w:spacing w:before="75" w:after="0"/>
      </w:pPr>
      <w:r>
        <w:rPr/>
        <w:t xml:space="preserve">五、高额保费远超支付能力</w:t>
      </w:r>
    </w:p>
    <w:p>
      <w:pPr>
        <w:spacing w:before="75" w:after="0"/>
      </w:pPr>
      <w:r>
        <w:rPr/>
        <w:t xml:space="preserve">六、私人藏品难投保</w:t>
      </w:r>
    </w:p>
    <w:p>
      <w:pPr>
        <w:spacing w:before="75" w:after="0"/>
      </w:pPr>
      <w:r>
        <w:rPr/>
        <w:t xml:space="preserve">七、第三方鉴定认证机构匮乏</w:t>
      </w:r>
    </w:p>
    <w:p>
      <w:pPr>
        <w:spacing w:before="75" w:after="0"/>
      </w:pPr>
      <w:r>
        <w:rPr>
          <w:b w:val="1"/>
          <w:bCs w:val="1"/>
        </w:rPr>
        <w:t xml:space="preserve">第八章 中国艺术品保险市场发展关键点分析</w:t>
      </w:r>
    </w:p>
    <w:p>
      <w:pPr>
        <w:spacing w:before="75" w:after="0"/>
      </w:pPr>
      <w:r>
        <w:rPr/>
        <w:t xml:space="preserve">第一节 中国艺术品保险市场的运营</w:t>
      </w:r>
    </w:p>
    <w:p>
      <w:pPr>
        <w:spacing w:before="75" w:after="0"/>
      </w:pPr>
      <w:r>
        <w:rPr/>
        <w:t xml:space="preserve">一、专业艺术品核保</w:t>
      </w:r>
    </w:p>
    <w:p>
      <w:pPr>
        <w:spacing w:before="75" w:after="0"/>
      </w:pPr>
      <w:r>
        <w:rPr/>
        <w:t xml:space="preserve">二、专业艺术品理赔</w:t>
      </w:r>
    </w:p>
    <w:p>
      <w:pPr>
        <w:spacing w:before="75" w:after="0"/>
      </w:pPr>
      <w:r>
        <w:rPr/>
        <w:t xml:space="preserve">三、艺术品保险营销</w:t>
      </w:r>
    </w:p>
    <w:p>
      <w:pPr>
        <w:spacing w:before="75" w:after="0"/>
      </w:pPr>
      <w:r>
        <w:rPr/>
        <w:t xml:space="preserve">第二节 艺术品保险市场产品研发</w:t>
      </w:r>
    </w:p>
    <w:p>
      <w:pPr>
        <w:spacing w:before="75" w:after="0"/>
      </w:pPr>
      <w:r>
        <w:rPr/>
        <w:t xml:space="preserve">第三节 艺术品保险市场鉴定及评估</w:t>
      </w:r>
    </w:p>
    <w:p>
      <w:pPr>
        <w:spacing w:before="75" w:after="0"/>
      </w:pPr>
      <w:r>
        <w:rPr/>
        <w:t xml:space="preserve">一、国家建立艺术品鉴定委员会</w:t>
      </w:r>
    </w:p>
    <w:p>
      <w:pPr>
        <w:spacing w:before="75" w:after="0"/>
      </w:pPr>
      <w:r>
        <w:rPr/>
        <w:t xml:space="preserve">二、建立艺术品鉴定从业资格制度</w:t>
      </w:r>
    </w:p>
    <w:p>
      <w:pPr>
        <w:spacing w:before="75" w:after="0"/>
      </w:pPr>
      <w:r>
        <w:rPr/>
        <w:t xml:space="preserve">三、加强艺术品鉴定机构的管理</w:t>
      </w:r>
    </w:p>
    <w:p>
      <w:pPr>
        <w:spacing w:before="75" w:after="0"/>
      </w:pPr>
      <w:r>
        <w:rPr/>
        <w:t xml:space="preserve">四、建立和完善艺术品鉴定经营管理规范</w:t>
      </w:r>
    </w:p>
    <w:p>
      <w:pPr>
        <w:spacing w:before="75" w:after="0"/>
      </w:pPr>
      <w:r>
        <w:rPr/>
        <w:t xml:space="preserve">五、完善艺术品鉴定的法律责任</w:t>
      </w:r>
    </w:p>
    <w:p>
      <w:pPr>
        <w:spacing w:before="75" w:after="0"/>
      </w:pPr>
      <w:r>
        <w:rPr/>
        <w:t xml:space="preserve">第四节 艺术品保险市场包装、运输及仓储</w:t>
      </w:r>
    </w:p>
    <w:p>
      <w:pPr>
        <w:spacing w:before="75" w:after="0"/>
      </w:pPr>
      <w:r>
        <w:rPr/>
        <w:t xml:space="preserve">第五节 艺术品保险市场的修复</w:t>
      </w:r>
    </w:p>
    <w:p>
      <w:pPr>
        <w:spacing w:before="75" w:after="0"/>
      </w:pPr>
      <w:r>
        <w:rPr/>
        <w:t xml:space="preserve">第六节 艺术品保险市场风险教育及理念教育</w:t>
      </w:r>
    </w:p>
    <w:p>
      <w:pPr>
        <w:spacing w:before="75" w:after="0"/>
      </w:pPr>
      <w:r>
        <w:rPr/>
        <w:t xml:space="preserve">第七节 艺术品保险市场的国际化</w:t>
      </w:r>
    </w:p>
    <w:p>
      <w:pPr>
        <w:spacing w:before="75" w:after="0"/>
      </w:pPr>
      <w:r>
        <w:rPr/>
        <w:t xml:space="preserve">一、注重艺术品保险国际人才的培养</w:t>
      </w:r>
    </w:p>
    <w:p>
      <w:pPr>
        <w:spacing w:before="75" w:after="0"/>
      </w:pPr>
      <w:r>
        <w:rPr/>
        <w:t xml:space="preserve">二、打造国际化的艺术品保险公司</w:t>
      </w:r>
    </w:p>
    <w:p>
      <w:pPr>
        <w:spacing w:before="75" w:after="0"/>
      </w:pPr>
      <w:r>
        <w:rPr/>
        <w:t xml:space="preserve">三、发挥媒体的国际宣传作用</w:t>
      </w:r>
    </w:p>
    <w:p>
      <w:pPr>
        <w:spacing w:before="75" w:after="0"/>
      </w:pPr>
      <w:r>
        <w:rPr>
          <w:b w:val="1"/>
          <w:bCs w:val="1"/>
        </w:rPr>
        <w:t xml:space="preserve">第九章 中国艺术品保险行业需求市场调研</w:t>
      </w:r>
    </w:p>
    <w:p>
      <w:pPr>
        <w:spacing w:before="75" w:after="0"/>
      </w:pPr>
      <w:r>
        <w:rPr/>
        <w:t xml:space="preserve">第一节 中国博物馆发展分析</w:t>
      </w:r>
    </w:p>
    <w:p>
      <w:pPr>
        <w:spacing w:before="75" w:after="0"/>
      </w:pPr>
      <w:r>
        <w:rPr/>
        <w:t xml:space="preserve">一、博物馆发展现状分析</w:t>
      </w:r>
    </w:p>
    <w:p>
      <w:pPr>
        <w:spacing w:before="75" w:after="0"/>
      </w:pPr>
      <w:r>
        <w:rPr/>
        <w:t xml:space="preserve">(一)博物馆数量规模分析</w:t>
      </w:r>
    </w:p>
    <w:p>
      <w:pPr>
        <w:spacing w:before="75" w:after="0"/>
      </w:pPr>
      <w:r>
        <w:rPr/>
        <w:t xml:space="preserve">(二)博物馆藏品规模情况</w:t>
      </w:r>
    </w:p>
    <w:p>
      <w:pPr>
        <w:spacing w:before="75" w:after="0"/>
      </w:pPr>
      <w:r>
        <w:rPr/>
        <w:t xml:space="preserve">(三)陈列展览情况分析</w:t>
      </w:r>
    </w:p>
    <w:p>
      <w:pPr>
        <w:spacing w:before="75" w:after="0"/>
      </w:pPr>
      <w:r>
        <w:rPr/>
        <w:t xml:space="preserve">(四)藏品数量及修复统计</w:t>
      </w:r>
    </w:p>
    <w:p>
      <w:pPr>
        <w:spacing w:before="75" w:after="0"/>
      </w:pPr>
      <w:r>
        <w:rPr/>
        <w:t xml:space="preserve">二、文物商店经营分析</w:t>
      </w:r>
    </w:p>
    <w:p>
      <w:pPr>
        <w:spacing w:before="75" w:after="0"/>
      </w:pPr>
      <w:r>
        <w:rPr/>
        <w:t xml:space="preserve">(一)文物商店数量规模分析</w:t>
      </w:r>
    </w:p>
    <w:p>
      <w:pPr>
        <w:spacing w:before="75" w:after="0"/>
      </w:pPr>
      <w:r>
        <w:rPr/>
        <w:t xml:space="preserve">(二)藏品数量统计</w:t>
      </w:r>
    </w:p>
    <w:p>
      <w:pPr>
        <w:spacing w:before="75" w:after="0"/>
      </w:pPr>
      <w:r>
        <w:rPr/>
        <w:t xml:space="preserve">三、群众艺术馆数量</w:t>
      </w:r>
    </w:p>
    <w:p>
      <w:pPr>
        <w:spacing w:before="75" w:after="0"/>
      </w:pPr>
      <w:r>
        <w:rPr/>
        <w:t xml:space="preserve">第二节 艺术品私人消费群体分析</w:t>
      </w:r>
    </w:p>
    <w:p>
      <w:pPr>
        <w:spacing w:before="75" w:after="0"/>
      </w:pPr>
      <w:r>
        <w:rPr/>
        <w:t xml:space="preserve">一、艺术品私人消费群体财富分析</w:t>
      </w:r>
    </w:p>
    <w:p>
      <w:pPr>
        <w:spacing w:before="75" w:after="0"/>
      </w:pPr>
      <w:r>
        <w:rPr/>
        <w:t xml:space="preserve">(一)私人财富的市场价值</w:t>
      </w:r>
    </w:p>
    <w:p>
      <w:pPr>
        <w:spacing w:before="75" w:after="0"/>
      </w:pPr>
      <w:r>
        <w:rPr/>
        <w:t xml:space="preserve">(二)消费人群构成结构情况</w:t>
      </w:r>
    </w:p>
    <w:p>
      <w:pPr>
        <w:spacing w:before="75" w:after="0"/>
      </w:pPr>
      <w:r>
        <w:rPr/>
        <w:t xml:space="preserve">(三)消费人群地域分布情况</w:t>
      </w:r>
    </w:p>
    <w:p>
      <w:pPr>
        <w:spacing w:before="75" w:after="0"/>
      </w:pPr>
      <w:r>
        <w:rPr/>
        <w:t xml:space="preserve">(四)消费人士财富管理目标</w:t>
      </w:r>
    </w:p>
    <w:p>
      <w:pPr>
        <w:spacing w:before="75" w:after="0"/>
      </w:pPr>
      <w:r>
        <w:rPr/>
        <w:t xml:space="preserve">(五)消费人群投资行为研究</w:t>
      </w:r>
    </w:p>
    <w:p>
      <w:pPr>
        <w:spacing w:before="75" w:after="0"/>
      </w:pPr>
      <w:r>
        <w:rPr/>
        <w:t xml:space="preserve">二、私人消费人群艺术品投资分析</w:t>
      </w:r>
    </w:p>
    <w:p>
      <w:pPr>
        <w:spacing w:before="75" w:after="0"/>
      </w:pPr>
      <w:r>
        <w:rPr/>
        <w:t xml:space="preserve">(一)艺术品投资品类</w:t>
      </w:r>
    </w:p>
    <w:p>
      <w:pPr>
        <w:spacing w:before="75" w:after="0"/>
      </w:pPr>
      <w:r>
        <w:rPr/>
        <w:t xml:space="preserve">(二)艺术品投资持有时间</w:t>
      </w:r>
    </w:p>
    <w:p>
      <w:pPr>
        <w:spacing w:before="75" w:after="0"/>
      </w:pPr>
      <w:r>
        <w:rPr/>
        <w:t xml:space="preserve">(三)艺术品投资途径</w:t>
      </w:r>
    </w:p>
    <w:p>
      <w:pPr>
        <w:spacing w:before="75" w:after="0"/>
      </w:pPr>
      <w:r>
        <w:rPr/>
        <w:t xml:space="preserve">(四)艺术品投资信息来源</w:t>
      </w:r>
    </w:p>
    <w:p>
      <w:pPr>
        <w:spacing w:before="75" w:after="0"/>
      </w:pPr>
      <w:r>
        <w:rPr/>
        <w:t xml:space="preserve">三、私人消费人群艺术品投资前景</w:t>
      </w:r>
    </w:p>
    <w:p>
      <w:pPr>
        <w:spacing w:before="75" w:after="0"/>
      </w:pPr>
      <w:r>
        <w:rPr/>
        <w:t xml:space="preserve">(一)艺术品未来投资意向</w:t>
      </w:r>
    </w:p>
    <w:p>
      <w:pPr>
        <w:spacing w:before="75" w:after="0"/>
      </w:pPr>
      <w:r>
        <w:rPr/>
        <w:t xml:space="preserve">(二)艺术品追加投资前景</w:t>
      </w:r>
    </w:p>
    <w:p>
      <w:pPr>
        <w:spacing w:before="75" w:after="0"/>
      </w:pPr>
      <w:r>
        <w:rPr/>
        <w:t xml:space="preserve">(三)艺术品基金的购买率</w:t>
      </w:r>
    </w:p>
    <w:p>
      <w:pPr>
        <w:spacing w:before="75" w:after="0"/>
      </w:pPr>
      <w:r>
        <w:rPr/>
        <w:t xml:space="preserve">(四)艺术品基金购买意向</w:t>
      </w:r>
    </w:p>
    <w:p>
      <w:pPr>
        <w:spacing w:before="75" w:after="0"/>
      </w:pPr>
      <w:r>
        <w:rPr/>
        <w:t xml:space="preserve">(五)艺术品投资多元化趋势</w:t>
      </w:r>
    </w:p>
    <w:p>
      <w:pPr>
        <w:spacing w:before="75" w:after="0"/>
      </w:pPr>
      <w:r>
        <w:rPr/>
        <w:t xml:space="preserve">第三节 典型艺术品交易中心分析</w:t>
      </w:r>
    </w:p>
    <w:p>
      <w:pPr>
        <w:spacing w:before="75" w:after="0"/>
      </w:pPr>
      <w:r>
        <w:rPr/>
        <w:t xml:space="preserve">第四节 国内外艺术品博览会分析</w:t>
      </w:r>
    </w:p>
    <w:p>
      <w:pPr>
        <w:spacing w:before="75" w:after="0"/>
      </w:pPr>
      <w:r>
        <w:rPr/>
        <w:t xml:space="preserve">第五节 国内重点艺术馆分析</w:t>
      </w:r>
    </w:p>
    <w:p>
      <w:pPr>
        <w:spacing w:before="75" w:after="0"/>
      </w:pPr>
      <w:r>
        <w:rPr/>
        <w:t xml:space="preserve">第六节 国内艺术品拍卖公司分析</w:t>
      </w:r>
    </w:p>
    <w:p>
      <w:pPr>
        <w:spacing w:before="75" w:after="0"/>
      </w:pPr>
      <w:r>
        <w:rPr/>
        <w:t xml:space="preserve">第七节 画廊发展分析</w:t>
      </w:r>
    </w:p>
    <w:p>
      <w:pPr>
        <w:spacing w:before="75" w:after="0"/>
      </w:pPr>
      <w:r>
        <w:rPr>
          <w:b w:val="1"/>
          <w:bCs w:val="1"/>
        </w:rPr>
        <w:t xml:space="preserve">第十章 国内重点艺术品保险企业分析</w:t>
      </w:r>
    </w:p>
    <w:p>
      <w:pPr>
        <w:spacing w:before="75" w:after="0"/>
      </w:pPr>
      <w:r>
        <w:rPr/>
        <w:t xml:space="preserve">第一节 中国人民财产保险股份有限公司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第二节 中国太平洋财产保险股份有限公司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第三节 中国出口信用保险公司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第四节 丰泰保险(亚洲)有限公司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t xml:space="preserve">第五节 安盛天平财产保险股份有限公司</w:t>
      </w:r>
    </w:p>
    <w:p>
      <w:pPr>
        <w:spacing w:before="75" w:after="0"/>
      </w:pPr>
      <w:r>
        <w:rPr/>
        <w:t xml:space="preserve">一、公司基本情况分析</w:t>
      </w:r>
    </w:p>
    <w:p>
      <w:pPr>
        <w:spacing w:before="75" w:after="0"/>
      </w:pPr>
      <w:r>
        <w:rPr/>
        <w:t xml:space="preserve">二、艺术品保险业务情况</w:t>
      </w:r>
    </w:p>
    <w:p>
      <w:pPr>
        <w:spacing w:before="75" w:after="0"/>
      </w:pPr>
      <w:r>
        <w:rPr/>
        <w:t xml:space="preserve">三、艺术品保险发展优势</w:t>
      </w:r>
    </w:p>
    <w:p>
      <w:pPr>
        <w:spacing w:before="75" w:after="0"/>
      </w:pPr>
      <w:r>
        <w:rPr/>
        <w:t xml:space="preserve">四、艺术品保险案例解析</w:t>
      </w:r>
    </w:p>
    <w:p>
      <w:pPr>
        <w:spacing w:before="75" w:after="0"/>
      </w:pPr>
      <w:r>
        <w:rPr/>
        <w:t xml:space="preserve">五、公司投资前景分析</w:t>
      </w:r>
    </w:p>
    <w:p>
      <w:pPr>
        <w:spacing w:before="75" w:after="0"/>
      </w:pPr>
      <w:r>
        <w:rPr>
          <w:b w:val="1"/>
          <w:bCs w:val="1"/>
        </w:rPr>
        <w:t xml:space="preserve">第十一章 2025-2030年中国艺术品保险行业发展趋势与前景展望</w:t>
      </w:r>
    </w:p>
    <w:p>
      <w:pPr>
        <w:spacing w:before="75" w:after="0"/>
      </w:pPr>
      <w:r>
        <w:rPr/>
        <w:t xml:space="preserve">第一节 2025-2030年中国艺术品保险行业趋势预测分析</w:t>
      </w:r>
    </w:p>
    <w:p>
      <w:pPr>
        <w:spacing w:before="75" w:after="0"/>
      </w:pPr>
      <w:r>
        <w:rPr/>
        <w:t xml:space="preserve">一、中国艺术品保险产业趋势预测分析</w:t>
      </w:r>
    </w:p>
    <w:p>
      <w:pPr>
        <w:spacing w:before="75" w:after="0"/>
      </w:pPr>
      <w:r>
        <w:rPr/>
        <w:t xml:space="preserve">二、中国艺术品保险行业前景调研分析</w:t>
      </w:r>
    </w:p>
    <w:p>
      <w:pPr>
        <w:spacing w:before="75" w:after="0"/>
      </w:pPr>
      <w:r>
        <w:rPr/>
        <w:t xml:space="preserve">三、中国艺术品保险产业市场潜力巨大</w:t>
      </w:r>
    </w:p>
    <w:p>
      <w:pPr>
        <w:spacing w:before="75" w:after="0"/>
      </w:pPr>
      <w:r>
        <w:rPr/>
        <w:t xml:space="preserve">第二节 2025-2030年中国艺术品保险行业发展趋势分析</w:t>
      </w:r>
    </w:p>
    <w:p>
      <w:pPr>
        <w:spacing w:before="75" w:after="0"/>
      </w:pPr>
      <w:r>
        <w:rPr/>
        <w:t xml:space="preserve">一、中国保险产业创新趋势</w:t>
      </w:r>
    </w:p>
    <w:p>
      <w:pPr>
        <w:spacing w:before="75" w:after="0"/>
      </w:pPr>
      <w:r>
        <w:rPr/>
        <w:t xml:space="preserve">二、新的供需关系催生艺术品保险市场</w:t>
      </w:r>
    </w:p>
    <w:p>
      <w:pPr>
        <w:spacing w:before="75" w:after="0"/>
      </w:pPr>
      <w:r>
        <w:rPr/>
        <w:t xml:space="preserve">第三节 2025-2030年中国艺术品保险行业市场预测分析</w:t>
      </w:r>
    </w:p>
    <w:p>
      <w:pPr>
        <w:spacing w:before="75" w:after="0"/>
      </w:pPr>
      <w:r>
        <w:rPr>
          <w:b w:val="1"/>
          <w:bCs w:val="1"/>
        </w:rPr>
        <w:t xml:space="preserve">第十二章 2025-2030年中国艺术品保险行业投资价值研究</w:t>
      </w:r>
    </w:p>
    <w:p>
      <w:pPr>
        <w:spacing w:before="75" w:after="0"/>
      </w:pPr>
      <w:r>
        <w:rPr/>
        <w:t xml:space="preserve">第一节 2025-2030年中国艺术品保险行业投资环境分析</w:t>
      </w:r>
    </w:p>
    <w:p>
      <w:pPr>
        <w:spacing w:before="75" w:after="0"/>
      </w:pPr>
      <w:r>
        <w:rPr/>
        <w:t xml:space="preserve">第二节 2025-2030年中国艺术品保险行业投资机会分析</w:t>
      </w:r>
    </w:p>
    <w:p>
      <w:pPr>
        <w:spacing w:before="75" w:after="0"/>
      </w:pPr>
      <w:r>
        <w:rPr/>
        <w:t xml:space="preserve">一、艺术品保险转变观念至关重要</w:t>
      </w:r>
    </w:p>
    <w:p>
      <w:pPr>
        <w:spacing w:before="75" w:after="0"/>
      </w:pPr>
      <w:r>
        <w:rPr/>
        <w:t xml:space="preserve">二、市场发展契机</w:t>
      </w:r>
    </w:p>
    <w:p>
      <w:pPr>
        <w:spacing w:before="75" w:after="0"/>
      </w:pPr>
      <w:r>
        <w:rPr/>
        <w:t xml:space="preserve">第三节 2025-2030年中国艺术品保险行业投资前景预警</w:t>
      </w:r>
    </w:p>
    <w:p>
      <w:pPr>
        <w:spacing w:before="75" w:after="0"/>
      </w:pPr>
      <w:r>
        <w:rPr/>
        <w:t xml:space="preserve">一、产业政策风险</w:t>
      </w:r>
    </w:p>
    <w:p>
      <w:pPr>
        <w:spacing w:before="75" w:after="0"/>
      </w:pPr>
      <w:r>
        <w:rPr/>
        <w:t xml:space="preserve">二、市场竞争风险</w:t>
      </w:r>
    </w:p>
    <w:p>
      <w:pPr>
        <w:spacing w:before="75" w:after="0"/>
      </w:pPr>
      <w:r>
        <w:rPr/>
        <w:t xml:space="preserve">三、道德风险</w:t>
      </w:r>
    </w:p>
    <w:p>
      <w:pPr>
        <w:spacing w:before="75" w:after="0"/>
      </w:pPr>
      <w:r>
        <w:rPr/>
        <w:t xml:space="preserve">四、艺术品真伪风险</w:t>
      </w:r>
    </w:p>
    <w:p>
      <w:pPr>
        <w:spacing w:before="75" w:after="0"/>
      </w:pPr>
      <w:r>
        <w:rPr/>
        <w:t xml:space="preserve">五、艺术品市场价值估值风险</w:t>
      </w:r>
    </w:p>
    <w:p>
      <w:pPr>
        <w:spacing w:before="75" w:after="0"/>
      </w:pPr>
      <w:r>
        <w:rPr/>
        <w:t xml:space="preserve">第四节 2025-2030年中国艺术品保险行业投资建议分析</w:t>
      </w:r>
    </w:p>
    <w:p>
      <w:pPr>
        <w:spacing w:before="75" w:after="0"/>
      </w:pPr>
      <w:r>
        <w:rPr/>
        <w:t xml:space="preserve">一、中国艺术品保险行业投资建议分析</w:t>
      </w:r>
    </w:p>
    <w:p>
      <w:pPr>
        <w:spacing w:before="75" w:after="0"/>
      </w:pPr>
      <w:r>
        <w:rPr/>
        <w:t xml:space="preserve">二、中国艺术品保险行业投资前景研究分析</w:t>
      </w:r>
    </w:p>
    <w:p>
      <w:pPr>
        <w:spacing w:before="75" w:after="0"/>
      </w:pPr>
      <w:r>
        <w:rPr>
          <w:b w:val="1"/>
          <w:bCs w:val="1"/>
        </w:rPr>
        <w:t xml:space="preserve">图表目录</w:t>
      </w:r>
    </w:p>
    <w:p>
      <w:pPr>
        <w:spacing w:before="75" w:after="0"/>
      </w:pPr>
      <w:r>
        <w:rPr/>
        <w:t xml:space="preserve">图表：2020-2025年中国国内生产总值及增长变化趋势图</w:t>
      </w:r>
    </w:p>
    <w:p>
      <w:pPr>
        <w:spacing w:before="75" w:after="0"/>
      </w:pPr>
      <w:r>
        <w:rPr/>
        <w:t xml:space="preserve">图表：2020-2025年国内生产总值构成及增长速度统计</w:t>
      </w:r>
    </w:p>
    <w:p>
      <w:pPr>
        <w:spacing w:before="75" w:after="0"/>
      </w:pPr>
      <w:r>
        <w:rPr/>
        <w:t xml:space="preserve">图表：2020-2025年规模以上工业增加值及增长速度趋势图</w:t>
      </w:r>
    </w:p>
    <w:p>
      <w:pPr>
        <w:spacing w:before="75" w:after="0"/>
      </w:pPr>
      <w:r>
        <w:rPr/>
        <w:t xml:space="preserve">图表：2020-2025年中国全社会固定资产投资增长趋势图</w:t>
      </w:r>
    </w:p>
    <w:p>
      <w:pPr>
        <w:spacing w:before="75" w:after="0"/>
      </w:pPr>
      <w:r>
        <w:rPr/>
        <w:t xml:space="preserve">图表：2020-2025年中国主要消费品零售额及增长速度统计</w:t>
      </w:r>
    </w:p>
    <w:p>
      <w:pPr>
        <w:spacing w:before="75" w:after="0"/>
      </w:pPr>
      <w:r>
        <w:rPr/>
        <w:t xml:space="preserve">图表：2020-2025年城镇居民人均可支配收入及增长趋势图</w:t>
      </w:r>
    </w:p>
    <w:p>
      <w:pPr>
        <w:spacing w:before="75" w:after="0"/>
      </w:pPr>
      <w:r>
        <w:rPr/>
        <w:t xml:space="preserve">图表：2020-2025年中国居民消费价格月度变化趋势图</w:t>
      </w:r>
    </w:p>
    <w:p>
      <w:pPr>
        <w:spacing w:before="75" w:after="0"/>
      </w:pPr>
      <w:r>
        <w:rPr/>
        <w:t xml:space="preserve">图表：2020-2025年中国人口总量增长趋势图</w:t>
      </w:r>
    </w:p>
    <w:p>
      <w:pPr>
        <w:spacing w:before="75" w:after="0"/>
      </w:pPr>
      <w:r>
        <w:rPr/>
        <w:t xml:space="preserve">图表：2020-2025年中国人口数量及其构成情况统计</w:t>
      </w:r>
    </w:p>
    <w:p>
      <w:pPr>
        <w:spacing w:before="75" w:after="0"/>
      </w:pPr>
      <w:r>
        <w:rPr/>
        <w:t xml:space="preserve">图表：2020-2025年中国各级各类学校招生人数统计</w:t>
      </w:r>
    </w:p>
    <w:p>
      <w:pPr>
        <w:spacing w:before="75" w:after="0"/>
      </w:pPr>
      <w:r>
        <w:rPr/>
        <w:t xml:space="preserve">图表：中国油画投资收益率情况</w:t>
      </w:r>
    </w:p>
    <w:p>
      <w:pPr>
        <w:spacing w:before="75" w:after="0"/>
      </w:pPr>
      <w:r>
        <w:rPr/>
        <w:t xml:space="preserve">图表：2020-2025年秋拍中国书画投资收益率情况</w:t>
      </w:r>
    </w:p>
    <w:p>
      <w:pPr>
        <w:spacing w:before="75" w:after="0"/>
      </w:pPr>
      <w:r>
        <w:rPr/>
        <w:t xml:space="preserve">图表：2020-2025年原保险保费收入结构</w:t>
      </w:r>
    </w:p>
    <w:p>
      <w:pPr>
        <w:spacing w:before="75" w:after="0"/>
      </w:pPr>
      <w:r>
        <w:rPr/>
        <w:t xml:space="preserve">图表：2020-2025年保险公司赔款和给付支出统计</w:t>
      </w:r>
    </w:p>
    <w:p>
      <w:pPr>
        <w:spacing w:before="75" w:after="0"/>
      </w:pPr>
      <w:r>
        <w:rPr/>
        <w:t xml:space="preserve">图表：保险赔款和给付支出结构</w:t>
      </w:r>
    </w:p>
    <w:p>
      <w:pPr>
        <w:spacing w:before="75" w:after="0"/>
      </w:pPr>
      <w:r>
        <w:rPr/>
        <w:t xml:space="preserve">图表：2020-2025年原保险保费收入区域分布情况</w:t>
      </w:r>
    </w:p>
    <w:p>
      <w:pPr>
        <w:spacing w:before="75" w:after="0"/>
      </w:pPr>
      <w:r>
        <w:rPr/>
        <w:t xml:space="preserve">图表：2020-2025年财产保险原保险保费收入区域分布情况</w:t>
      </w:r>
    </w:p>
    <w:p>
      <w:pPr>
        <w:spacing w:before="75" w:after="0"/>
      </w:pPr>
      <w:r>
        <w:rPr/>
        <w:t xml:space="preserve">图表：财产保险公司市场份额图</w:t>
      </w:r>
    </w:p>
    <w:p>
      <w:pPr>
        <w:spacing w:before="75" w:after="0"/>
      </w:pPr>
      <w:r>
        <w:rPr/>
        <w:t xml:space="preserve">图表：保险评级机构保险评级</w:t>
      </w:r>
    </w:p>
    <w:p>
      <w:pPr>
        <w:spacing w:before="75" w:after="0"/>
      </w:pPr>
      <w:r>
        <w:rPr/>
        <w:t xml:space="preserve">图表：2020-2025年中国博物馆藏品规模情况统计</w:t>
      </w:r>
    </w:p>
    <w:p>
      <w:pPr>
        <w:spacing w:before="75" w:after="0"/>
      </w:pPr>
      <w:r>
        <w:rPr/>
        <w:t xml:space="preserve">图表：2020-2025年中国博物馆藏品数量及修复情况统计</w:t>
      </w:r>
    </w:p>
    <w:p>
      <w:pPr>
        <w:spacing w:before="75" w:after="0"/>
      </w:pPr>
      <w:r>
        <w:rPr/>
        <w:t xml:space="preserve">图表：2020-2025年中国各地区文物商店机构数量统计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本文地址：https://www.51baogao.cn/baogao/20250219/2244921.shtml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9/2244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中国艺术品保险行业市场发展前景及趋势预测与投资分析研究报告(2025-2030版)</dc:title>
  <dc:description>中国艺术品保险行业市场发展前景及趋势预测与投资分析研究报告(2025-2030版)</dc:description>
  <dc:subject>中国艺术品保险行业市场发展前景及趋势预测与投资分析研究报告(2025-2030版)</dc:subject>
  <cp:keywords>研究报告</cp:keywords>
  <cp:category>研究报告</cp:category>
  <cp:lastModifiedBy>北京中道泰和信息咨询有限公司</cp:lastModifiedBy>
  <dcterms:created xsi:type="dcterms:W3CDTF">2025-02-19T20:33:05+08:00</dcterms:created>
  <dcterms:modified xsi:type="dcterms:W3CDTF">2025-02-19T20:33:05+08:00</dcterms:modified>
</cp:coreProperties>
</file>

<file path=docProps/custom.xml><?xml version="1.0" encoding="utf-8"?>
<Properties xmlns="http://schemas.openxmlformats.org/officeDocument/2006/custom-properties" xmlns:vt="http://schemas.openxmlformats.org/officeDocument/2006/docPropsVTypes"/>
</file>