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中国造纸节能服务行业市场发展前景及趋势预测与投资分析研究报告(2026-2031版)</w:t>
      </w:r>
    </w:p>
    <w:p>
      <w:pPr>
        <w:spacing w:after="150"/>
      </w:pPr>
      <w:r>
        <w:rPr>
          <w:b w:val="1"/>
          <w:bCs w:val="1"/>
        </w:rPr>
        <w:t xml:space="preserve">报告简介</w:t>
      </w:r>
    </w:p>
    <w:p>
      <w:pPr>
        <w:spacing w:after="150"/>
      </w:pPr>
      <w:r>
        <w:rPr/>
        <w:t xml:space="preserve">造纸节能服务是指针对造纸行业提供的旨在提高能源利用效率、减少能源消耗和环境污染的专业服务。这些服务通常包括能源审计、节能技术咨询、节能设备改造、能源管理系统的建立与优化等方面，旨在帮助造纸企业实现节能减排的目标，提高经济效益和环境效益。</w:t>
      </w:r>
    </w:p>
    <w:p>
      <w:pPr>
        <w:spacing w:after="150"/>
      </w:pPr>
      <w:r>
        <w:rPr/>
        <w:t xml:space="preserve">随着全球经济的逐步复苏和新兴市场的发展，对纸张的需求量有所增加。特别是包装纸、生活用纸等需求增长较为显著，这带动了造纸行业的发展，进而增加了对造纸节能服务的需求。</w:t>
      </w:r>
    </w:p>
    <w:p>
      <w:pPr>
        <w:spacing w:after="150"/>
      </w:pPr>
      <w:r>
        <w:rPr/>
        <w:t xml:space="preserve">智能化和数字化技术正在被大量引入到造纸行业，可以有效增强节能服务的智能化程度，通过自动化控制和监控系统，实现节能的有效变革和省能。</w:t>
      </w:r>
    </w:p>
    <w:p>
      <w:pPr>
        <w:spacing w:after="150"/>
      </w:pPr>
      <w:r>
        <w:rPr/>
        <w:t xml:space="preserve">新型节能技术和设备的研发和应用，如高得率制浆技术、先进的纸机设计和控制系统等，将进一步提高造纸生产的能源利用效率，降低能耗。</w:t>
      </w:r>
    </w:p>
    <w:p>
      <w:pPr>
        <w:spacing w:after="150"/>
      </w:pPr>
      <w:r>
        <w:rPr/>
        <w:t xml:space="preserve">各国政府纷纷出台了一系列严格的环保法规和标准，对造纸行业的生产过程和排放要求提出了更高的要求。同时，政府也加大了对造纸行业节能服务的支持力度，如提供财政补贴、税收优惠等政策措施，鼓励企业加大节能技术改造和研发投入。</w:t>
      </w:r>
    </w:p>
    <w:p>
      <w:pPr>
        <w:spacing w:after="150"/>
      </w:pPr>
      <w:r>
        <w:rPr/>
        <w:t xml:space="preserve">在我国，“十四五”规划和2035年远景目标纲要中明确提出要加快化工、造纸等重点行业的节能改造升级，完善绿色制造体系。这为造纸节能服务的发展提供了有力的政策保障。</w:t>
      </w:r>
    </w:p>
    <w:p>
      <w:pPr>
        <w:spacing w:after="150"/>
      </w:pPr>
      <w:r>
        <w:rPr/>
        <w:t xml:space="preserve">造纸节能服务具有广阔的发展前景。在市场需求增长、技术创新推动、政策支持、可持续发展趋势以及国际合作与交流等多方面因素的共同作用下，造纸节能服务将迎来更多的发展机遇和挑战。企业应紧跟市场变化和政策导向，不断提升自身的综合实力和市场竞争力以应对未来的挑战和机遇。</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造纸节能服务行业的市场走向和发展趋势。</w:t>
      </w:r>
    </w:p>
    <w:p>
      <w:pPr>
        <w:spacing w:after="150"/>
      </w:pPr>
      <w:r>
        <w:rPr/>
        <w:t xml:space="preserve">本报告专业!权威!报告根据造纸节能服务行业的发展轨迹及多年的实践经验，对中国造纸节能服务行业的内外部环境、行业发展现状、产业链发展状况、市场供需、竞争格局、标杆企业、发展趋势、机会风险、发展策略与投资建议等进行了分析，并重点分析了我国造纸节能服务行业将面临的机遇与挑战，对造纸节能服务行业未来的发展趋势及前景作出审慎分析与预测。是造纸节能服务企业、学术科研单位、投资企业准确了解行业最新发展动态，把握市场机会，正确制定企业发展战略的必备参考工具，极具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节能服务行业发展综述</w:t>
      </w:r>
    </w:p>
    <w:p>
      <w:pPr>
        <w:spacing w:before="75" w:after="0"/>
      </w:pPr>
      <w:r>
        <w:rPr/>
        <w:t xml:space="preserve">第一节 节能服务相关概述</w:t>
      </w:r>
    </w:p>
    <w:p>
      <w:pPr>
        <w:spacing w:before="75" w:after="0"/>
      </w:pPr>
      <w:r>
        <w:rPr/>
        <w:t xml:space="preserve">一、节能服务的定义</w:t>
      </w:r>
    </w:p>
    <w:p>
      <w:pPr>
        <w:spacing w:before="75" w:after="0"/>
      </w:pPr>
      <w:r>
        <w:rPr/>
        <w:t xml:space="preserve">二、节能服务的业务内容</w:t>
      </w:r>
    </w:p>
    <w:p>
      <w:pPr>
        <w:spacing w:before="75" w:after="0"/>
      </w:pPr>
      <w:r>
        <w:rPr/>
        <w:t xml:space="preserve">三、发展节能服务的意义</w:t>
      </w:r>
    </w:p>
    <w:p>
      <w:pPr>
        <w:spacing w:before="75" w:after="0"/>
      </w:pPr>
      <w:r>
        <w:rPr/>
        <w:t xml:space="preserve">第二节 节能服务的商业模式</w:t>
      </w:r>
    </w:p>
    <w:p>
      <w:pPr>
        <w:spacing w:before="75" w:after="0"/>
      </w:pPr>
      <w:r>
        <w:rPr/>
        <w:t xml:space="preserve">一、节能效益分享型</w:t>
      </w:r>
    </w:p>
    <w:p>
      <w:pPr>
        <w:spacing w:before="75" w:after="0"/>
      </w:pPr>
      <w:r>
        <w:rPr/>
        <w:t xml:space="preserve">二、节能量保证型</w:t>
      </w:r>
    </w:p>
    <w:p>
      <w:pPr>
        <w:spacing w:before="75" w:after="0"/>
      </w:pPr>
      <w:r>
        <w:rPr/>
        <w:t xml:space="preserve">三、能源费用托管型</w:t>
      </w:r>
    </w:p>
    <w:p>
      <w:pPr>
        <w:spacing w:before="75" w:after="0"/>
      </w:pPr>
      <w:r>
        <w:rPr>
          <w:b w:val="1"/>
          <w:bCs w:val="1"/>
        </w:rPr>
        <w:t xml:space="preserve">第二章 全球节能服务行业发展分析</w:t>
      </w:r>
    </w:p>
    <w:p>
      <w:pPr>
        <w:spacing w:before="75" w:after="0"/>
      </w:pPr>
      <w:r>
        <w:rPr/>
        <w:t xml:space="preserve">第一节 国外节能服务机构经验介绍</w:t>
      </w:r>
    </w:p>
    <w:p>
      <w:pPr>
        <w:spacing w:before="75" w:after="0"/>
      </w:pPr>
      <w:r>
        <w:rPr/>
        <w:t xml:space="preserve">一、形成节能服务市场化机制—合同能源管理</w:t>
      </w:r>
    </w:p>
    <w:p>
      <w:pPr>
        <w:spacing w:before="75" w:after="0"/>
      </w:pPr>
      <w:r>
        <w:rPr/>
        <w:t xml:space="preserve">二、esco事业的合同模式</w:t>
      </w:r>
    </w:p>
    <w:p>
      <w:pPr>
        <w:spacing w:before="75" w:after="0"/>
      </w:pPr>
      <w:r>
        <w:rPr/>
        <w:t xml:space="preserve">三、高度重视节能服务体系建设</w:t>
      </w:r>
    </w:p>
    <w:p>
      <w:pPr>
        <w:spacing w:before="75" w:after="0"/>
      </w:pPr>
      <w:r>
        <w:rPr/>
        <w:t xml:space="preserve">四、形成节能减排的有效模式</w:t>
      </w:r>
    </w:p>
    <w:p>
      <w:pPr>
        <w:spacing w:before="75" w:after="0"/>
      </w:pPr>
      <w:r>
        <w:rPr/>
        <w:t xml:space="preserve">五、注重发挥行业协会在节能减排中的作用</w:t>
      </w:r>
    </w:p>
    <w:p>
      <w:pPr>
        <w:spacing w:before="75" w:after="0"/>
      </w:pPr>
      <w:r>
        <w:rPr/>
        <w:t xml:space="preserve">第二节 部分国家地区节能服务发展经验借鉴</w:t>
      </w:r>
    </w:p>
    <w:p>
      <w:pPr>
        <w:spacing w:before="75" w:after="0"/>
      </w:pPr>
      <w:r>
        <w:rPr/>
        <w:t xml:space="preserve">一、加拿大节能服务行业发展分析</w:t>
      </w:r>
    </w:p>
    <w:p>
      <w:pPr>
        <w:spacing w:before="75" w:after="0"/>
      </w:pPr>
      <w:r>
        <w:rPr/>
        <w:t xml:space="preserve">二、美国节能服务行业发展分析</w:t>
      </w:r>
    </w:p>
    <w:p>
      <w:pPr>
        <w:spacing w:before="75" w:after="0"/>
      </w:pPr>
      <w:r>
        <w:rPr/>
        <w:t xml:space="preserve">三、西班牙节能服务行业发展分析</w:t>
      </w:r>
    </w:p>
    <w:p>
      <w:pPr>
        <w:spacing w:before="75" w:after="0"/>
      </w:pPr>
      <w:r>
        <w:rPr/>
        <w:t xml:space="preserve">四、意大利节能服务行业发展分析</w:t>
      </w:r>
    </w:p>
    <w:p>
      <w:pPr>
        <w:spacing w:before="75" w:after="0"/>
      </w:pPr>
      <w:r>
        <w:rPr/>
        <w:t xml:space="preserve">五、法国节能服务行业发展分析</w:t>
      </w:r>
    </w:p>
    <w:p>
      <w:pPr>
        <w:spacing w:before="75" w:after="0"/>
      </w:pPr>
      <w:r>
        <w:rPr/>
        <w:t xml:space="preserve">第三节 全球节能服务行业发展总体情况</w:t>
      </w:r>
    </w:p>
    <w:p>
      <w:pPr>
        <w:spacing w:before="75" w:after="0"/>
      </w:pPr>
      <w:r>
        <w:rPr/>
        <w:t xml:space="preserve">一、国际esco产业概况</w:t>
      </w:r>
    </w:p>
    <w:p>
      <w:pPr>
        <w:spacing w:before="75" w:after="0"/>
      </w:pPr>
      <w:r>
        <w:rPr/>
        <w:t xml:space="preserve">二、esco的行业分布情况</w:t>
      </w:r>
    </w:p>
    <w:p>
      <w:pPr>
        <w:spacing w:before="75" w:after="0"/>
      </w:pPr>
      <w:r>
        <w:rPr/>
        <w:t xml:space="preserve">三、esco 协会</w:t>
      </w:r>
    </w:p>
    <w:p>
      <w:pPr>
        <w:spacing w:before="75" w:after="0"/>
      </w:pPr>
      <w:r>
        <w:rPr>
          <w:b w:val="1"/>
          <w:bCs w:val="1"/>
        </w:rPr>
        <w:t xml:space="preserve">第三章 中外节能服务业发展对比分析及启示</w:t>
      </w:r>
    </w:p>
    <w:p>
      <w:pPr>
        <w:spacing w:before="75" w:after="0"/>
      </w:pPr>
      <w:r>
        <w:rPr/>
        <w:t xml:space="preserve">第一节 节能服务国际政策对比</w:t>
      </w:r>
    </w:p>
    <w:p>
      <w:pPr>
        <w:spacing w:before="75" w:after="0"/>
      </w:pPr>
      <w:r>
        <w:rPr/>
        <w:t xml:space="preserve">一、美国</w:t>
      </w:r>
    </w:p>
    <w:p>
      <w:pPr>
        <w:spacing w:before="75" w:after="0"/>
      </w:pPr>
      <w:r>
        <w:rPr/>
        <w:t xml:space="preserve">二、加拿大</w:t>
      </w:r>
    </w:p>
    <w:p>
      <w:pPr>
        <w:spacing w:before="75" w:after="0"/>
      </w:pPr>
      <w:r>
        <w:rPr/>
        <w:t xml:space="preserve">三、日本</w:t>
      </w:r>
    </w:p>
    <w:p>
      <w:pPr>
        <w:spacing w:before="75" w:after="0"/>
      </w:pPr>
      <w:r>
        <w:rPr/>
        <w:t xml:space="preserve">四、中国</w:t>
      </w:r>
    </w:p>
    <w:p>
      <w:pPr>
        <w:spacing w:before="75" w:after="0"/>
      </w:pPr>
      <w:r>
        <w:rPr/>
        <w:t xml:space="preserve">第二节 节能服务领域对比</w:t>
      </w:r>
    </w:p>
    <w:p>
      <w:pPr>
        <w:spacing w:before="75" w:after="0"/>
      </w:pPr>
      <w:r>
        <w:rPr/>
        <w:t xml:space="preserve">一、美国</w:t>
      </w:r>
    </w:p>
    <w:p>
      <w:pPr>
        <w:spacing w:before="75" w:after="0"/>
      </w:pPr>
      <w:r>
        <w:rPr/>
        <w:t xml:space="preserve">二、欧盟</w:t>
      </w:r>
    </w:p>
    <w:p>
      <w:pPr>
        <w:spacing w:before="75" w:after="0"/>
      </w:pPr>
      <w:r>
        <w:rPr/>
        <w:t xml:space="preserve">三、加拿大</w:t>
      </w:r>
    </w:p>
    <w:p>
      <w:pPr>
        <w:spacing w:before="75" w:after="0"/>
      </w:pPr>
      <w:r>
        <w:rPr/>
        <w:t xml:space="preserve">四、中国</w:t>
      </w:r>
    </w:p>
    <w:p>
      <w:pPr>
        <w:spacing w:before="75" w:after="0"/>
      </w:pPr>
      <w:r>
        <w:rPr/>
        <w:t xml:space="preserve">第三节 运营模式对比</w:t>
      </w:r>
    </w:p>
    <w:p>
      <w:pPr>
        <w:spacing w:before="75" w:after="0"/>
      </w:pPr>
      <w:r>
        <w:rPr/>
        <w:t xml:space="preserve">一、投资模式对比</w:t>
      </w:r>
    </w:p>
    <w:p>
      <w:pPr>
        <w:spacing w:before="75" w:after="0"/>
      </w:pPr>
      <w:r>
        <w:rPr/>
        <w:t xml:space="preserve">1、美国</w:t>
      </w:r>
    </w:p>
    <w:p>
      <w:pPr>
        <w:spacing w:before="75" w:after="0"/>
      </w:pPr>
      <w:r>
        <w:rPr/>
        <w:t xml:space="preserve">2、英国</w:t>
      </w:r>
    </w:p>
    <w:p>
      <w:pPr>
        <w:spacing w:before="75" w:after="0"/>
      </w:pPr>
      <w:r>
        <w:rPr/>
        <w:t xml:space="preserve">3、德国</w:t>
      </w:r>
    </w:p>
    <w:p>
      <w:pPr>
        <w:spacing w:before="75" w:after="0"/>
      </w:pPr>
      <w:r>
        <w:rPr/>
        <w:t xml:space="preserve">4、西班牙</w:t>
      </w:r>
    </w:p>
    <w:p>
      <w:pPr>
        <w:spacing w:before="75" w:after="0"/>
      </w:pPr>
      <w:r>
        <w:rPr/>
        <w:t xml:space="preserve">5、对中国的启示</w:t>
      </w:r>
    </w:p>
    <w:p>
      <w:pPr>
        <w:spacing w:before="75" w:after="0"/>
      </w:pPr>
      <w:r>
        <w:rPr/>
        <w:t xml:space="preserve">二、运营机制对比</w:t>
      </w:r>
    </w:p>
    <w:p>
      <w:pPr>
        <w:spacing w:before="75" w:after="0"/>
      </w:pPr>
      <w:r>
        <w:rPr/>
        <w:t xml:space="preserve">1、美国</w:t>
      </w:r>
    </w:p>
    <w:p>
      <w:pPr>
        <w:spacing w:before="75" w:after="0"/>
      </w:pPr>
      <w:r>
        <w:rPr/>
        <w:t xml:space="preserve">2、英国</w:t>
      </w:r>
    </w:p>
    <w:p>
      <w:pPr>
        <w:spacing w:before="75" w:after="0"/>
      </w:pPr>
      <w:r>
        <w:rPr/>
        <w:t xml:space="preserve">3、对中国的启示</w:t>
      </w:r>
    </w:p>
    <w:p>
      <w:pPr>
        <w:spacing w:before="75" w:after="0"/>
      </w:pPr>
      <w:r>
        <w:rPr/>
        <w:t xml:space="preserve">三、运营模式对比</w:t>
      </w:r>
    </w:p>
    <w:p>
      <w:pPr>
        <w:spacing w:before="75" w:after="0"/>
      </w:pPr>
      <w:r>
        <w:rPr/>
        <w:t xml:space="preserve">1、美国</w:t>
      </w:r>
    </w:p>
    <w:p>
      <w:pPr>
        <w:spacing w:before="75" w:after="0"/>
      </w:pPr>
      <w:r>
        <w:rPr/>
        <w:t xml:space="preserve">2、日本</w:t>
      </w:r>
    </w:p>
    <w:p>
      <w:pPr>
        <w:spacing w:before="75" w:after="0"/>
      </w:pPr>
      <w:r>
        <w:rPr/>
        <w:t xml:space="preserve">3、西班牙</w:t>
      </w:r>
    </w:p>
    <w:p>
      <w:pPr>
        <w:spacing w:before="75" w:after="0"/>
      </w:pPr>
      <w:r>
        <w:rPr/>
        <w:t xml:space="preserve">4、中国</w:t>
      </w:r>
    </w:p>
    <w:p>
      <w:pPr>
        <w:spacing w:before="75" w:after="0"/>
      </w:pPr>
      <w:r>
        <w:rPr/>
        <w:t xml:space="preserve">四、技术及项目类型对比</w:t>
      </w:r>
    </w:p>
    <w:p>
      <w:pPr>
        <w:spacing w:before="75" w:after="0"/>
      </w:pPr>
      <w:r>
        <w:rPr/>
        <w:t xml:space="preserve">1、美国</w:t>
      </w:r>
    </w:p>
    <w:p>
      <w:pPr>
        <w:spacing w:before="75" w:after="0"/>
      </w:pPr>
      <w:r>
        <w:rPr/>
        <w:t xml:space="preserve">2、中国</w:t>
      </w:r>
    </w:p>
    <w:p>
      <w:pPr>
        <w:spacing w:before="75" w:after="0"/>
      </w:pPr>
      <w:r>
        <w:rPr>
          <w:b w:val="1"/>
          <w:bCs w:val="1"/>
        </w:rPr>
        <w:t xml:space="preserve">第四章 中国节能服务行业发展环境分析</w:t>
      </w:r>
    </w:p>
    <w:p>
      <w:pPr>
        <w:spacing w:before="75" w:after="0"/>
      </w:pPr>
      <w:r>
        <w:rPr/>
        <w:t xml:space="preserve">第一节 中国节能服务行业发展产经济环境分析</w:t>
      </w:r>
    </w:p>
    <w:p>
      <w:pPr>
        <w:spacing w:before="75" w:after="0"/>
      </w:pPr>
      <w:r>
        <w:rPr/>
        <w:t xml:space="preserve">一、宏观经济</w:t>
      </w:r>
    </w:p>
    <w:p>
      <w:pPr>
        <w:spacing w:before="75" w:after="0"/>
      </w:pPr>
      <w:r>
        <w:rPr/>
        <w:t xml:space="preserve">二、造纸形势</w:t>
      </w:r>
    </w:p>
    <w:p>
      <w:pPr>
        <w:spacing w:before="75" w:after="0"/>
      </w:pPr>
      <w:r>
        <w:rPr/>
        <w:t xml:space="preserve">三、固定资产投资</w:t>
      </w:r>
    </w:p>
    <w:p>
      <w:pPr>
        <w:spacing w:before="75" w:after="0"/>
      </w:pPr>
      <w:r>
        <w:rPr/>
        <w:t xml:space="preserve">四、居民消费水平分析</w:t>
      </w:r>
    </w:p>
    <w:p>
      <w:pPr>
        <w:spacing w:before="75" w:after="0"/>
      </w:pPr>
      <w:r>
        <w:rPr/>
        <w:t xml:space="preserve">第二节 中国节能服务行业发展政策环境分析</w:t>
      </w:r>
    </w:p>
    <w:p>
      <w:pPr>
        <w:spacing w:before="75" w:after="0"/>
      </w:pPr>
      <w:r>
        <w:rPr/>
        <w:t xml:space="preserve">一、国家完善促进节能服务产业发展的政策主旨</w:t>
      </w:r>
    </w:p>
    <w:p>
      <w:pPr>
        <w:spacing w:before="75" w:after="0"/>
      </w:pPr>
      <w:r>
        <w:rPr/>
        <w:t xml:space="preserve">1、加大资金支持力度</w:t>
      </w:r>
    </w:p>
    <w:p>
      <w:pPr>
        <w:spacing w:before="75" w:after="0"/>
      </w:pPr>
      <w:r>
        <w:rPr/>
        <w:t xml:space="preserve">2、实行税收扶持政策</w:t>
      </w:r>
    </w:p>
    <w:p>
      <w:pPr>
        <w:spacing w:before="75" w:after="0"/>
      </w:pPr>
      <w:r>
        <w:rPr/>
        <w:t xml:space="preserve">3、完善相关会计制度</w:t>
      </w:r>
    </w:p>
    <w:p>
      <w:pPr>
        <w:spacing w:before="75" w:after="0"/>
      </w:pPr>
      <w:r>
        <w:rPr/>
        <w:t xml:space="preserve">4、进一步改善金融服务</w:t>
      </w:r>
    </w:p>
    <w:p>
      <w:pPr>
        <w:spacing w:before="75" w:after="0"/>
      </w:pPr>
      <w:r>
        <w:rPr>
          <w:b w:val="1"/>
          <w:bCs w:val="1"/>
        </w:rPr>
        <w:t xml:space="preserve">第五章 中国节能服务行业运行现状</w:t>
      </w:r>
    </w:p>
    <w:p>
      <w:pPr>
        <w:spacing w:before="75" w:after="0"/>
      </w:pPr>
      <w:r>
        <w:rPr/>
        <w:t xml:space="preserve">第一节 我国节能服务公司100强</w:t>
      </w:r>
    </w:p>
    <w:p>
      <w:pPr>
        <w:spacing w:before="75" w:after="0"/>
      </w:pPr>
      <w:r>
        <w:rPr/>
        <w:t xml:space="preserve">一、节能服务公司百强榜榜单</w:t>
      </w:r>
    </w:p>
    <w:p>
      <w:pPr>
        <w:spacing w:before="75" w:after="0"/>
      </w:pPr>
      <w:r>
        <w:rPr/>
        <w:t xml:space="preserve">二、百强榜的评价标准</w:t>
      </w:r>
    </w:p>
    <w:p>
      <w:pPr>
        <w:spacing w:before="75" w:after="0"/>
      </w:pPr>
      <w:r>
        <w:rPr/>
        <w:t xml:space="preserve">三、百强榜的评价意义</w:t>
      </w:r>
    </w:p>
    <w:p>
      <w:pPr>
        <w:spacing w:before="75" w:after="0"/>
      </w:pPr>
      <w:r>
        <w:rPr/>
        <w:t xml:space="preserve">四、百强榜企业的特点</w:t>
      </w:r>
    </w:p>
    <w:p>
      <w:pPr>
        <w:spacing w:before="75" w:after="0"/>
      </w:pPr>
      <w:r>
        <w:rPr/>
        <w:t xml:space="preserve">1、百强企业节能贡献突出</w:t>
      </w:r>
    </w:p>
    <w:p>
      <w:pPr>
        <w:spacing w:before="75" w:after="0"/>
      </w:pPr>
      <w:r>
        <w:rPr/>
        <w:t xml:space="preserve">2、百强企业更多聚集在我国华北和华东地区</w:t>
      </w:r>
    </w:p>
    <w:p>
      <w:pPr>
        <w:spacing w:before="75" w:after="0"/>
      </w:pPr>
      <w:r>
        <w:rPr/>
        <w:t xml:space="preserve">3、供暖领域是百强企业节能服务业务主体</w:t>
      </w:r>
    </w:p>
    <w:p>
      <w:pPr>
        <w:spacing w:before="75" w:after="0"/>
      </w:pPr>
      <w:r>
        <w:rPr/>
        <w:t xml:space="preserve">4、资产规模在百强企业当中表现非常突出</w:t>
      </w:r>
    </w:p>
    <w:p>
      <w:pPr>
        <w:spacing w:before="75" w:after="0"/>
      </w:pPr>
      <w:r>
        <w:rPr/>
        <w:t xml:space="preserve">5、民营企业仍是节能服务产业主体</w:t>
      </w:r>
    </w:p>
    <w:p>
      <w:pPr>
        <w:spacing w:before="75" w:after="0"/>
      </w:pPr>
      <w:r>
        <w:rPr/>
        <w:t xml:space="preserve">6、传统的节能效益分享型为合同的主要特征</w:t>
      </w:r>
    </w:p>
    <w:p>
      <w:pPr>
        <w:spacing w:before="75" w:after="0"/>
      </w:pPr>
      <w:r>
        <w:rPr/>
        <w:t xml:space="preserve">第二节 中国节能服务行业现状分析</w:t>
      </w:r>
    </w:p>
    <w:p>
      <w:pPr>
        <w:spacing w:before="75" w:after="0"/>
      </w:pPr>
      <w:r>
        <w:rPr/>
        <w:t xml:space="preserve">一、2021-2026年中国节能服务行业企业数量</w:t>
      </w:r>
    </w:p>
    <w:p>
      <w:pPr>
        <w:spacing w:before="75" w:after="0"/>
      </w:pPr>
      <w:r>
        <w:rPr/>
        <w:t xml:space="preserve">二、2021-2026年中国节能服务行业从业人数</w:t>
      </w:r>
    </w:p>
    <w:p>
      <w:pPr>
        <w:spacing w:before="75" w:after="0"/>
      </w:pPr>
      <w:r>
        <w:rPr/>
        <w:t xml:space="preserve">三、2019-2020 年中国节能服务行业总产值</w:t>
      </w:r>
    </w:p>
    <w:p>
      <w:pPr>
        <w:spacing w:before="75" w:after="0"/>
      </w:pPr>
      <w:r>
        <w:rPr/>
        <w:t xml:space="preserve">四、2021-2026年中国节能服务行业节能量</w:t>
      </w:r>
    </w:p>
    <w:p>
      <w:pPr>
        <w:spacing w:before="75" w:after="0"/>
      </w:pPr>
      <w:r>
        <w:rPr/>
        <w:t xml:space="preserve">五、2021-2026年中国节能服务行业合同能源管理投资额</w:t>
      </w:r>
    </w:p>
    <w:p>
      <w:pPr>
        <w:spacing w:before="75" w:after="0"/>
      </w:pPr>
      <w:r>
        <w:rPr>
          <w:b w:val="1"/>
          <w:bCs w:val="1"/>
        </w:rPr>
        <w:t xml:space="preserve">第六章 中国造纸节能服务行业现状分析</w:t>
      </w:r>
    </w:p>
    <w:p>
      <w:pPr>
        <w:spacing w:before="75" w:after="0"/>
      </w:pPr>
      <w:r>
        <w:rPr/>
        <w:t xml:space="preserve">第一节 中国造纸发展分析</w:t>
      </w:r>
    </w:p>
    <w:p>
      <w:pPr>
        <w:spacing w:before="75" w:after="0"/>
      </w:pPr>
      <w:r>
        <w:rPr/>
        <w:t xml:space="preserve">一、中国造纸发展现状分析</w:t>
      </w:r>
    </w:p>
    <w:p>
      <w:pPr>
        <w:spacing w:before="75" w:after="0"/>
      </w:pPr>
      <w:r>
        <w:rPr/>
        <w:t xml:space="preserve">二、中国造纸投资额分析</w:t>
      </w:r>
    </w:p>
    <w:p>
      <w:pPr>
        <w:spacing w:before="75" w:after="0"/>
      </w:pPr>
      <w:r>
        <w:rPr/>
        <w:t xml:space="preserve">第二节 我国造纸节能行业发展状况分析</w:t>
      </w:r>
    </w:p>
    <w:p>
      <w:pPr>
        <w:spacing w:before="75" w:after="0"/>
      </w:pPr>
      <w:r>
        <w:rPr/>
        <w:t xml:space="preserve">一、我国造纸节能行业发展历程</w:t>
      </w:r>
    </w:p>
    <w:p>
      <w:pPr>
        <w:spacing w:before="75" w:after="0"/>
      </w:pPr>
      <w:r>
        <w:rPr/>
        <w:t xml:space="preserve">二、我国造纸节能行业发展总体概况</w:t>
      </w:r>
    </w:p>
    <w:p>
      <w:pPr>
        <w:spacing w:before="75" w:after="0"/>
      </w:pPr>
      <w:r>
        <w:rPr/>
        <w:t xml:space="preserve">三、我国造纸节能行业发展的必要性</w:t>
      </w:r>
    </w:p>
    <w:p>
      <w:pPr>
        <w:spacing w:before="75" w:after="0"/>
      </w:pPr>
      <w:r>
        <w:rPr/>
        <w:t xml:space="preserve">第三节 中国造纸能耗情况分析</w:t>
      </w:r>
    </w:p>
    <w:p>
      <w:pPr>
        <w:spacing w:before="75" w:after="0"/>
      </w:pPr>
      <w:r>
        <w:rPr/>
        <w:t xml:space="preserve">一、中国造纸能耗分析</w:t>
      </w:r>
    </w:p>
    <w:p>
      <w:pPr>
        <w:spacing w:before="75" w:after="0"/>
      </w:pPr>
      <w:r>
        <w:rPr/>
        <w:t xml:space="preserve">二、中国造纸节能的意义</w:t>
      </w:r>
    </w:p>
    <w:p>
      <w:pPr>
        <w:spacing w:before="75" w:after="0"/>
      </w:pPr>
      <w:r>
        <w:rPr/>
        <w:t xml:space="preserve">第四节 中国造纸节能技术分析</w:t>
      </w:r>
    </w:p>
    <w:p>
      <w:pPr>
        <w:spacing w:before="75" w:after="0"/>
      </w:pPr>
      <w:r>
        <w:rPr/>
        <w:t xml:space="preserve">一、现有的技术途径</w:t>
      </w:r>
    </w:p>
    <w:p>
      <w:pPr>
        <w:spacing w:before="75" w:after="0"/>
      </w:pPr>
      <w:r>
        <w:rPr/>
        <w:t xml:space="preserve">二、新技术途径</w:t>
      </w:r>
    </w:p>
    <w:p>
      <w:pPr>
        <w:spacing w:before="75" w:after="0"/>
      </w:pPr>
      <w:r>
        <w:rPr/>
        <w:t xml:space="preserve">第五节 造纸节能技术的中外对比</w:t>
      </w:r>
    </w:p>
    <w:p>
      <w:pPr>
        <w:spacing w:before="75" w:after="0"/>
      </w:pPr>
      <w:r>
        <w:rPr>
          <w:b w:val="1"/>
          <w:bCs w:val="1"/>
        </w:rPr>
        <w:t xml:space="preserve">第七章 中国造纸节能服务行业市场发展分析</w:t>
      </w:r>
    </w:p>
    <w:p>
      <w:pPr>
        <w:spacing w:before="75" w:after="0"/>
      </w:pPr>
      <w:r>
        <w:rPr/>
        <w:t xml:space="preserve">第一节 中国造纸节能服务发展的成绩</w:t>
      </w:r>
    </w:p>
    <w:p>
      <w:pPr>
        <w:spacing w:before="75" w:after="0"/>
      </w:pPr>
      <w:r>
        <w:rPr/>
        <w:t xml:space="preserve">一、2021-2026年我国造纸节能规模</w:t>
      </w:r>
    </w:p>
    <w:p>
      <w:pPr>
        <w:spacing w:before="75" w:after="0"/>
      </w:pPr>
      <w:r>
        <w:rPr/>
        <w:t xml:space="preserve">二、2021-2026年我国造纸节能成效及措施</w:t>
      </w:r>
    </w:p>
    <w:p>
      <w:pPr>
        <w:spacing w:before="75" w:after="0"/>
      </w:pPr>
      <w:r>
        <w:rPr/>
        <w:t xml:space="preserve">第二节 中国造纸节能服务发展面临的障碍</w:t>
      </w:r>
    </w:p>
    <w:p>
      <w:pPr>
        <w:spacing w:before="75" w:after="0"/>
      </w:pPr>
      <w:r>
        <w:rPr/>
        <w:t xml:space="preserve">一、中国造纸节能服务发展面临的障碍分析</w:t>
      </w:r>
    </w:p>
    <w:p>
      <w:pPr>
        <w:spacing w:before="75" w:after="0"/>
      </w:pPr>
      <w:r>
        <w:rPr/>
        <w:t xml:space="preserve">二、中国造纸节能服务发展障碍的解决对策</w:t>
      </w:r>
    </w:p>
    <w:p>
      <w:pPr>
        <w:spacing w:before="75" w:after="0"/>
      </w:pPr>
      <w:r>
        <w:rPr/>
        <w:t xml:space="preserve">第三节 中国造纸节能服务行业发展需求分析</w:t>
      </w:r>
    </w:p>
    <w:p>
      <w:pPr>
        <w:spacing w:before="75" w:after="0"/>
      </w:pPr>
      <w:r>
        <w:rPr/>
        <w:t xml:space="preserve">一、2021-2026年中国造纸节能服务行业需求分析</w:t>
      </w:r>
    </w:p>
    <w:p>
      <w:pPr>
        <w:spacing w:before="75" w:after="0"/>
      </w:pPr>
      <w:r>
        <w:rPr/>
        <w:t xml:space="preserve">二、2026-2031年中国造纸节能服务行业需求预测</w:t>
      </w:r>
    </w:p>
    <w:p>
      <w:pPr>
        <w:spacing w:before="75" w:after="0"/>
      </w:pPr>
      <w:r>
        <w:rPr>
          <w:b w:val="1"/>
          <w:bCs w:val="1"/>
        </w:rPr>
        <w:t xml:space="preserve">第八章 中国造纸节能服务行业竞争分析</w:t>
      </w:r>
    </w:p>
    <w:p>
      <w:pPr>
        <w:spacing w:before="75" w:after="0"/>
      </w:pPr>
      <w:r>
        <w:rPr/>
        <w:t xml:space="preserve">第一节 中国造纸节能服务行业重点案例借鉴</w:t>
      </w:r>
    </w:p>
    <w:p>
      <w:pPr>
        <w:spacing w:before="75" w:after="0"/>
      </w:pPr>
      <w:r>
        <w:rPr/>
        <w:t xml:space="preserve">第二节 中国造纸节能服务行业企业竞争情况</w:t>
      </w:r>
    </w:p>
    <w:p>
      <w:pPr>
        <w:spacing w:before="75" w:after="0"/>
      </w:pPr>
      <w:r>
        <w:rPr/>
        <w:t xml:space="preserve">一、中国造纸节能服务行业企业竞争现状分析</w:t>
      </w:r>
    </w:p>
    <w:p>
      <w:pPr>
        <w:spacing w:before="75" w:after="0"/>
      </w:pPr>
      <w:r>
        <w:rPr/>
        <w:t xml:space="preserve">二、中国造纸节能服务行业企业竞争趋势分析</w:t>
      </w:r>
    </w:p>
    <w:p>
      <w:pPr>
        <w:spacing w:before="75" w:after="0"/>
      </w:pPr>
      <w:r>
        <w:rPr>
          <w:b w:val="1"/>
          <w:bCs w:val="1"/>
        </w:rPr>
        <w:t xml:space="preserve">第九章 造纸节能服务行业领先企业经营形势分析</w:t>
      </w:r>
    </w:p>
    <w:p>
      <w:pPr>
        <w:spacing w:before="75" w:after="0"/>
      </w:pPr>
      <w:r>
        <w:rPr/>
        <w:t xml:space="preserve">第一节 天壕节能科技股份有限公司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第二节 广州智光节能有限公司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第三节 深圳市英威腾能源管理有限公司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第四节 江苏双良合同能源管理有限公司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第五节 北京动力源科技股份有限公司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第六节 盾安(天津)节能系统有限公司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第七节 深圳达实智能股份有限公司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第八节 上海东方延华节能技术服务股份有限公司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第九节 中材节能股份有限公司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b w:val="1"/>
          <w:bCs w:val="1"/>
        </w:rPr>
        <w:t xml:space="preserve">第十章 造纸节能服务行业发展趋势分析</w:t>
      </w:r>
    </w:p>
    <w:p>
      <w:pPr>
        <w:spacing w:before="75" w:after="0"/>
      </w:pPr>
      <w:r>
        <w:rPr/>
        <w:t xml:space="preserve">第一节 2026-2031年中国造纸节能服务行业市场趋势分析</w:t>
      </w:r>
    </w:p>
    <w:p>
      <w:pPr>
        <w:spacing w:before="75" w:after="0"/>
      </w:pPr>
      <w:r>
        <w:rPr/>
        <w:t xml:space="preserve">一、2021-2026年中国造纸节能服务行业发展趋势总结</w:t>
      </w:r>
    </w:p>
    <w:p>
      <w:pPr>
        <w:spacing w:before="75" w:after="0"/>
      </w:pPr>
      <w:r>
        <w:rPr/>
        <w:t xml:space="preserve">二、2026-2031年中国造纸节能服务行业市场发展方向分析</w:t>
      </w:r>
    </w:p>
    <w:p>
      <w:pPr>
        <w:spacing w:before="75" w:after="0"/>
      </w:pPr>
      <w:r>
        <w:rPr/>
        <w:t xml:space="preserve">第二节 2026-2031年国内造纸节能服务市场预测</w:t>
      </w:r>
    </w:p>
    <w:p>
      <w:pPr>
        <w:spacing w:before="75" w:after="0"/>
      </w:pPr>
      <w:r>
        <w:rPr/>
        <w:t xml:space="preserve">一、2026-2031年国内造纸节能服务行业产值预测</w:t>
      </w:r>
    </w:p>
    <w:p>
      <w:pPr>
        <w:spacing w:before="75" w:after="0"/>
      </w:pPr>
      <w:r>
        <w:rPr/>
        <w:t xml:space="preserve">二、2026-2031年国内造纸节能服务市场需求前景</w:t>
      </w:r>
    </w:p>
    <w:p>
      <w:pPr>
        <w:spacing w:before="75" w:after="0"/>
      </w:pPr>
      <w:r>
        <w:rPr/>
        <w:t xml:space="preserve">三、2026-2031年国内造纸节能服务行业集中度预测</w:t>
      </w:r>
    </w:p>
    <w:p>
      <w:pPr>
        <w:spacing w:before="75" w:after="0"/>
      </w:pPr>
      <w:r>
        <w:rPr>
          <w:b w:val="1"/>
          <w:bCs w:val="1"/>
        </w:rPr>
        <w:t xml:space="preserve">第十一章 造纸节能服务企业投资潜力与价值分析</w:t>
      </w:r>
    </w:p>
    <w:p>
      <w:pPr>
        <w:spacing w:before="75" w:after="0"/>
      </w:pPr>
      <w:r>
        <w:rPr/>
        <w:t xml:space="preserve">第一节 2021-2026年造纸节能服务行业投资情况分析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第二节 2026-2031年造纸节能服务企业投资环境分析</w:t>
      </w:r>
    </w:p>
    <w:p>
      <w:pPr>
        <w:spacing w:before="75" w:after="0"/>
      </w:pPr>
      <w:r>
        <w:rPr/>
        <w:t xml:space="preserve">一、2026-2031年政策环境分析预测</w:t>
      </w:r>
    </w:p>
    <w:p>
      <w:pPr>
        <w:spacing w:before="75" w:after="0"/>
      </w:pPr>
      <w:r>
        <w:rPr/>
        <w:t xml:space="preserve">二、2026-2031年经济环境分析预测</w:t>
      </w:r>
    </w:p>
    <w:p>
      <w:pPr>
        <w:spacing w:before="75" w:after="0"/>
      </w:pPr>
      <w:r>
        <w:rPr/>
        <w:t xml:space="preserve">三、2026-2031年市场环境分析预测</w:t>
      </w:r>
    </w:p>
    <w:p>
      <w:pPr>
        <w:spacing w:before="75" w:after="0"/>
      </w:pPr>
      <w:r>
        <w:rPr>
          <w:b w:val="1"/>
          <w:bCs w:val="1"/>
        </w:rPr>
        <w:t xml:space="preserve">第十二章 造纸节能服务行业投资机会与风险</w:t>
      </w:r>
    </w:p>
    <w:p>
      <w:pPr>
        <w:spacing w:before="75" w:after="0"/>
      </w:pPr>
      <w:r>
        <w:rPr/>
        <w:t xml:space="preserve">第一节 造纸节能服务行业投资效益分析</w:t>
      </w:r>
    </w:p>
    <w:p>
      <w:pPr>
        <w:spacing w:before="75" w:after="0"/>
      </w:pPr>
      <w:r>
        <w:rPr/>
        <w:t xml:space="preserve">一、2021-2026年造纸节能服务行业投资状况分析</w:t>
      </w:r>
    </w:p>
    <w:p>
      <w:pPr>
        <w:spacing w:before="75" w:after="0"/>
      </w:pPr>
      <w:r>
        <w:rPr/>
        <w:t xml:space="preserve">二、2026-2031年造纸节能服务行业投资效益分析</w:t>
      </w:r>
    </w:p>
    <w:p>
      <w:pPr>
        <w:spacing w:before="75" w:after="0"/>
      </w:pPr>
      <w:r>
        <w:rPr/>
        <w:t xml:space="preserve">三、2026-2031年造纸节能服务行业投资趋势预测</w:t>
      </w:r>
    </w:p>
    <w:p>
      <w:pPr>
        <w:spacing w:before="75" w:after="0"/>
      </w:pPr>
      <w:r>
        <w:rPr/>
        <w:t xml:space="preserve">四、新进入者应注意的障碍因素分析</w:t>
      </w:r>
    </w:p>
    <w:p>
      <w:pPr>
        <w:spacing w:before="75" w:after="0"/>
      </w:pPr>
      <w:r>
        <w:rPr/>
        <w:t xml:space="preserve">第二节 影响造纸节能服务行业发展的主要因素</w:t>
      </w:r>
    </w:p>
    <w:p>
      <w:pPr>
        <w:spacing w:before="75" w:after="0"/>
      </w:pPr>
      <w:r>
        <w:rPr/>
        <w:t xml:space="preserve">一、2021-2026年影响造纸节能服务行业运行的有利因素分析</w:t>
      </w:r>
    </w:p>
    <w:p>
      <w:pPr>
        <w:spacing w:before="75" w:after="0"/>
      </w:pPr>
      <w:r>
        <w:rPr/>
        <w:t xml:space="preserve">二、2021-2026年影响造纸节能服务行业运行的稳定因素分析</w:t>
      </w:r>
    </w:p>
    <w:p>
      <w:pPr>
        <w:spacing w:before="75" w:after="0"/>
      </w:pPr>
      <w:r>
        <w:rPr/>
        <w:t xml:space="preserve">三、2021-2026年影响造纸节能服务行业运行的不利因素分析</w:t>
      </w:r>
    </w:p>
    <w:p>
      <w:pPr>
        <w:spacing w:before="75" w:after="0"/>
      </w:pPr>
      <w:r>
        <w:rPr/>
        <w:t xml:space="preserve">四、2026-2031年我国造纸节能服务行业发展面临的挑战分析</w:t>
      </w:r>
    </w:p>
    <w:p>
      <w:pPr>
        <w:spacing w:before="75" w:after="0"/>
      </w:pPr>
      <w:r>
        <w:rPr/>
        <w:t xml:space="preserve">五、2026-2031年我国造纸节能服务行业发展面临的机遇分析</w:t>
      </w:r>
    </w:p>
    <w:p>
      <w:pPr>
        <w:spacing w:before="75" w:after="0"/>
      </w:pPr>
      <w:r>
        <w:rPr/>
        <w:t xml:space="preserve">第三节 造纸节能服务行业投资风险预警</w:t>
      </w:r>
    </w:p>
    <w:p>
      <w:pPr>
        <w:spacing w:before="75" w:after="0"/>
      </w:pPr>
      <w:r>
        <w:rPr/>
        <w:t xml:space="preserve">一、2026-2031年造纸节能服务行业市场风险预测</w:t>
      </w:r>
    </w:p>
    <w:p>
      <w:pPr>
        <w:spacing w:before="75" w:after="0"/>
      </w:pPr>
      <w:r>
        <w:rPr/>
        <w:t xml:space="preserve">二、2026-2031年造纸节能服务行业政策风险预测</w:t>
      </w:r>
    </w:p>
    <w:p>
      <w:pPr>
        <w:spacing w:before="75" w:after="0"/>
      </w:pPr>
      <w:r>
        <w:rPr/>
        <w:t xml:space="preserve">三、2026-2031年造纸节能服务行业经营风险预测</w:t>
      </w:r>
    </w:p>
    <w:p>
      <w:pPr>
        <w:spacing w:before="75" w:after="0"/>
      </w:pPr>
      <w:r>
        <w:rPr/>
        <w:t xml:space="preserve">四、2026-2031年造纸节能服务行业技术风险预测</w:t>
      </w:r>
    </w:p>
    <w:p>
      <w:pPr>
        <w:spacing w:before="75" w:after="0"/>
      </w:pPr>
      <w:r>
        <w:rPr/>
        <w:t xml:space="preserve">五、2026-2031年造纸节能服务行业竞争风险预测</w:t>
      </w:r>
    </w:p>
    <w:p>
      <w:pPr>
        <w:spacing w:before="75" w:after="0"/>
      </w:pPr>
      <w:r>
        <w:rPr/>
        <w:t xml:space="preserve">第四节 造纸节能服务行业投资战略研究</w:t>
      </w:r>
    </w:p>
    <w:p>
      <w:pPr>
        <w:spacing w:before="75" w:after="0"/>
      </w:pPr>
      <w:r>
        <w:rPr/>
        <w:t xml:space="preserve">一、2026-2031年造纸节能服务行业投资战略</w:t>
      </w:r>
    </w:p>
    <w:p>
      <w:pPr>
        <w:spacing w:before="75" w:after="0"/>
      </w:pPr>
      <w:r>
        <w:rPr/>
        <w:t xml:space="preserve">二、投资战略分析建议</w:t>
      </w:r>
    </w:p>
    <w:p>
      <w:pPr>
        <w:spacing w:before="75" w:after="0"/>
      </w:pPr>
      <w:r>
        <w:rPr>
          <w:b w:val="1"/>
          <w:bCs w:val="1"/>
        </w:rPr>
        <w:t xml:space="preserve">图表目录</w:t>
      </w:r>
    </w:p>
    <w:p>
      <w:pPr>
        <w:spacing w:before="75" w:after="0"/>
      </w:pPr>
      <w:r>
        <w:rPr/>
        <w:t xml:space="preserve">图表：2021-2026年规模以上造纸增加值增速</w:t>
      </w:r>
    </w:p>
    <w:p>
      <w:pPr>
        <w:spacing w:before="75" w:after="0"/>
      </w:pPr>
      <w:r>
        <w:rPr/>
        <w:t xml:space="preserve">图表：2021-2026年中国gdp及增长率</w:t>
      </w:r>
    </w:p>
    <w:p>
      <w:pPr>
        <w:spacing w:before="75" w:after="0"/>
      </w:pPr>
      <w:r>
        <w:rPr/>
        <w:t xml:space="preserve">图表：2021-2026年中国人均gdp及增长率</w:t>
      </w:r>
    </w:p>
    <w:p>
      <w:pPr>
        <w:spacing w:before="75" w:after="0"/>
      </w:pPr>
      <w:r>
        <w:rPr/>
        <w:t xml:space="preserve">图表：2021-2026年固定资产投资到位资金情况</w:t>
      </w:r>
    </w:p>
    <w:p>
      <w:pPr>
        <w:spacing w:before="75" w:after="0"/>
      </w:pPr>
      <w:r>
        <w:rPr/>
        <w:t xml:space="preserve">图表：2021-2026年中国固定资产投资及增长</w:t>
      </w:r>
    </w:p>
    <w:p>
      <w:pPr>
        <w:spacing w:before="75" w:after="0"/>
      </w:pPr>
      <w:r>
        <w:rPr/>
        <w:t xml:space="preserve">图表：2021-2026年我国节能服务行业企业数量及增速</w:t>
      </w:r>
    </w:p>
    <w:p>
      <w:pPr>
        <w:spacing w:before="75" w:after="0"/>
      </w:pPr>
      <w:r>
        <w:rPr/>
        <w:t xml:space="preserve">图表：2021-2026年我国节能服务行业从业人数及增速</w:t>
      </w:r>
    </w:p>
    <w:p>
      <w:pPr>
        <w:spacing w:before="75" w:after="0"/>
      </w:pPr>
      <w:r>
        <w:rPr/>
        <w:t xml:space="preserve">图表：2021-2026年我国节能服务行业总产值及增速</w:t>
      </w:r>
    </w:p>
    <w:p>
      <w:pPr>
        <w:spacing w:before="75" w:after="0"/>
      </w:pPr>
      <w:r>
        <w:rPr/>
        <w:t xml:space="preserve">图表：2021-2026年我国节能服务行业节能量及增速</w:t>
      </w:r>
    </w:p>
    <w:p>
      <w:pPr>
        <w:spacing w:before="75" w:after="0"/>
      </w:pPr>
      <w:r>
        <w:rPr/>
        <w:t xml:space="preserve">图表：2021-2026年我国节能服务行业合同能源管理投资额及增速</w:t>
      </w:r>
    </w:p>
    <w:p>
      <w:pPr>
        <w:spacing w:before="75" w:after="0"/>
      </w:pPr>
      <w:r>
        <w:rPr/>
        <w:t xml:space="preserve">图表：2026-2031年我国造纸节能服务产值及其增速预测</w:t>
      </w:r>
    </w:p>
    <w:p>
      <w:pPr>
        <w:spacing w:before="75" w:after="0"/>
      </w:pPr>
      <w:r>
        <w:rPr/>
        <w:t xml:space="preserve">图表：2026-2031年造纸节能服务行业销售收入及增速走势</w:t>
      </w:r>
    </w:p>
    <w:p>
      <w:pPr>
        <w:spacing w:before="75" w:after="0"/>
      </w:pPr>
      <w:r>
        <w:rPr/>
        <w:t xml:space="preserve">图表：2026-2031年我国造纸节能服务行业产值及增速预测</w:t>
      </w:r>
    </w:p>
    <w:p>
      <w:pPr>
        <w:spacing w:before="75" w:after="0"/>
      </w:pPr>
      <w:r>
        <w:rPr/>
        <w:t xml:space="preserve">图表：2026-2031年我国造纸节能服务行业投资预测</w:t>
      </w:r>
    </w:p>
    <w:p>
      <w:pPr>
        <w:spacing w:before="75" w:after="0"/>
      </w:pPr>
      <w:r>
        <w:rPr/>
        <w:t xml:space="preserve">图表：2026-2031年我国造纸节能服务市场需求预测</w:t>
      </w:r>
    </w:p>
    <w:p>
      <w:pPr>
        <w:spacing w:before="75" w:after="0"/>
      </w:pPr>
      <w:r>
        <w:rPr/>
        <w:t xml:space="preserve">图表：2021-2026年天壕节能科技股份有限公司主营构成分析</w:t>
      </w:r>
    </w:p>
    <w:p>
      <w:pPr>
        <w:spacing w:before="75" w:after="0"/>
      </w:pPr>
      <w:r>
        <w:rPr/>
        <w:t xml:space="preserve">图表：2021-2026年天壕节能科技股份有限公司成长能力指标</w:t>
      </w:r>
    </w:p>
    <w:p>
      <w:pPr>
        <w:spacing w:before="75" w:after="0"/>
      </w:pPr>
      <w:r>
        <w:rPr/>
        <w:t xml:space="preserve">图表：2021-2026年天壕节能科技股份有限公司盈利能力指标</w:t>
      </w:r>
    </w:p>
    <w:p>
      <w:pPr>
        <w:spacing w:before="75" w:after="0"/>
      </w:pPr>
      <w:r>
        <w:rPr/>
        <w:t xml:space="preserve">图表：2021-2026年天壕节能科技股份有限公司盈利质量指标</w:t>
      </w:r>
    </w:p>
    <w:p>
      <w:pPr>
        <w:spacing w:before="75" w:after="0"/>
      </w:pPr>
      <w:r>
        <w:rPr/>
        <w:t xml:space="preserve">图表：2021-2026年天壕节能科技股份有限公司运营能力指标</w:t>
      </w:r>
    </w:p>
    <w:p>
      <w:pPr>
        <w:spacing w:before="75" w:after="0"/>
      </w:pPr>
      <w:r>
        <w:rPr/>
        <w:t xml:space="preserve">图表：2021-2026年天壕节能科技股份有限公司财务风险指标</w:t>
      </w:r>
    </w:p>
    <w:p>
      <w:pPr>
        <w:spacing w:before="75" w:after="0"/>
      </w:pPr>
      <w:r>
        <w:rPr/>
        <w:t xml:space="preserve">图表：2021-2026年天壕节能科技股份有限公司资产负债表</w:t>
      </w:r>
    </w:p>
    <w:p>
      <w:pPr>
        <w:spacing w:before="75" w:after="0"/>
      </w:pPr>
      <w:r>
        <w:rPr/>
        <w:t xml:space="preserve">图表：2021-2026年天壕节能科技股份有限公司利润表</w:t>
      </w:r>
    </w:p>
    <w:p>
      <w:pPr>
        <w:spacing w:before="75" w:after="0"/>
      </w:pPr>
      <w:r>
        <w:rPr/>
        <w:t xml:space="preserve">图表：2021-2026年广州智光节能有限公司主营构成分析</w:t>
      </w:r>
    </w:p>
    <w:p>
      <w:pPr>
        <w:spacing w:before="75" w:after="0"/>
      </w:pPr>
      <w:r>
        <w:rPr/>
        <w:t xml:space="preserve">图表：2021-2026年广州智光节能有限公司成长能力指标</w:t>
      </w:r>
    </w:p>
    <w:p>
      <w:pPr>
        <w:spacing w:before="75" w:after="0"/>
      </w:pPr>
      <w:r>
        <w:rPr/>
        <w:t xml:space="preserve">图表：2021-2026年广州智光节能有限公司盈利能力指标</w:t>
      </w:r>
    </w:p>
    <w:p>
      <w:pPr>
        <w:spacing w:before="75" w:after="0"/>
      </w:pPr>
      <w:r>
        <w:rPr/>
        <w:t xml:space="preserve">图表：2021-2026年广州智光节能有限公司盈利质量指标</w:t>
      </w:r>
    </w:p>
    <w:p>
      <w:pPr>
        <w:spacing w:before="75" w:after="0"/>
      </w:pPr>
      <w:r>
        <w:rPr/>
        <w:t xml:space="preserve">图表：2021-2026年广州智光节能有限公司运营能力指标</w:t>
      </w:r>
    </w:p>
    <w:p>
      <w:pPr>
        <w:spacing w:before="75" w:after="0"/>
      </w:pPr>
      <w:r>
        <w:rPr/>
        <w:t xml:space="preserve">图表：2021-2026年广州智光节能有限公司财务风险指标</w:t>
      </w:r>
    </w:p>
    <w:p>
      <w:pPr>
        <w:spacing w:before="75" w:after="0"/>
      </w:pPr>
      <w:r>
        <w:rPr/>
        <w:t xml:space="preserve">图表：2021-2026年广州智光节能有限公司资产负债表</w:t>
      </w:r>
    </w:p>
    <w:p>
      <w:pPr>
        <w:spacing w:before="75" w:after="0"/>
      </w:pPr>
      <w:r>
        <w:rPr/>
        <w:t xml:space="preserve">图表：2021-2026年广州智光节能有限公司利润表</w:t>
      </w:r>
    </w:p>
    <w:p>
      <w:pPr>
        <w:spacing w:before="75" w:after="0"/>
      </w:pPr>
      <w:r>
        <w:rPr/>
        <w:t xml:space="preserve">图表：2021-2026年深圳市英威腾能源管理有限公司主营构成分析</w:t>
      </w:r>
    </w:p>
    <w:p>
      <w:pPr>
        <w:spacing w:before="75" w:after="0"/>
      </w:pPr>
      <w:r>
        <w:rPr/>
        <w:t xml:space="preserve">图表：2021-2026年深圳市英威腾能源管理有限公司成长能力指标</w:t>
      </w:r>
    </w:p>
    <w:p>
      <w:pPr>
        <w:spacing w:before="75" w:after="0"/>
      </w:pPr>
      <w:r>
        <w:rPr/>
        <w:t xml:space="preserve">图表：2021-2026年深圳市英威腾能源管理有限公司盈利能力指标</w:t>
      </w:r>
    </w:p>
    <w:p>
      <w:pPr>
        <w:spacing w:before="75" w:after="0"/>
      </w:pPr>
      <w:r>
        <w:rPr/>
        <w:t xml:space="preserve">图表：2021-2026年深圳市英威腾能源管理有限公司盈利质量指标</w:t>
      </w:r>
    </w:p>
    <w:p>
      <w:pPr>
        <w:spacing w:before="75" w:after="0"/>
      </w:pPr>
      <w:r>
        <w:rPr/>
        <w:t xml:space="preserve">图表：2021-2026年深圳市英威腾能源管理有限公司运营能力指标</w:t>
      </w:r>
    </w:p>
    <w:p>
      <w:pPr>
        <w:spacing w:before="75" w:after="0"/>
      </w:pPr>
      <w:r>
        <w:rPr/>
        <w:t xml:space="preserve">图表：2021-2026年深圳市英威腾能源管理有限公司财务风险指标</w:t>
      </w:r>
    </w:p>
    <w:p>
      <w:pPr>
        <w:spacing w:before="75" w:after="0"/>
      </w:pPr>
      <w:r>
        <w:rPr/>
        <w:t xml:space="preserve">图表：2021-2026年深圳市英威腾能源管理有限公司资产负债表</w:t>
      </w:r>
    </w:p>
    <w:p>
      <w:pPr>
        <w:spacing w:before="75" w:after="0"/>
      </w:pPr>
      <w:r>
        <w:rPr/>
        <w:t xml:space="preserve">图表：2021-2026年深圳市英威腾能源管理有限公司利润表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本文地址：https://www.51baogao.cn/baogao/20250219/2245018.shtml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9/224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中国造纸节能服务行业市场发展前景及趋势预测与投资分析研究报告(2026-2031版)</dc:title>
  <dc:description>中国造纸节能服务行业市场发展前景及趋势预测与投资分析研究报告(2026-2031版)</dc:description>
  <dc:subject>中国造纸节能服务行业市场发展前景及趋势预测与投资分析研究报告(2026-2031版)</dc:subject>
  <cp:keywords>研究报告</cp:keywords>
  <cp:category>研究报告</cp:category>
  <cp:lastModifiedBy>北京中道泰和信息咨询有限公司</cp:lastModifiedBy>
  <dcterms:created xsi:type="dcterms:W3CDTF">2026-03-25T00:48:37+08:00</dcterms:created>
  <dcterms:modified xsi:type="dcterms:W3CDTF">2026-03-25T00:48:37+08:00</dcterms:modified>
</cp:coreProperties>
</file>

<file path=docProps/custom.xml><?xml version="1.0" encoding="utf-8"?>
<Properties xmlns="http://schemas.openxmlformats.org/officeDocument/2006/custom-properties" xmlns:vt="http://schemas.openxmlformats.org/officeDocument/2006/docPropsVTypes"/>
</file>