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中国清洁小家电行业市场发展前景及趋势预测与投资分析研究报告(2026-2031版)</w:t>
      </w:r>
    </w:p>
    <w:p>
      <w:pPr>
        <w:spacing w:after="150"/>
      </w:pPr>
      <w:r>
        <w:rPr>
          <w:b w:val="1"/>
          <w:bCs w:val="1"/>
        </w:rPr>
        <w:t xml:space="preserve">报告简介</w:t>
      </w:r>
    </w:p>
    <w:p>
      <w:pPr>
        <w:spacing w:after="150"/>
      </w:pPr>
      <w:r>
        <w:rPr/>
        <w:t xml:space="preserve">清洁小家电行业，作为小家电市场的一个重要细分领域，主要指的是那些专门用于家庭、办公室或其他室内环境清洁的小型电器产品。这些产品通常体积小巧、操作便捷，旨在通过电力驱动实现自动化或半自动化的清洁过程，从而减轻人们的清洁负担，提升生活品质。清洁小家电包括但不限于吸尘器、扫地机器人、洗地机、除螨仪、空气净化器等。随着科技的不断进步和消费者需求的日益多样化，清洁小家电行业正不断推陈出新，为市场带来更多创新产品。</w:t>
      </w:r>
    </w:p>
    <w:p>
      <w:pPr>
        <w:spacing w:after="150"/>
      </w:pPr>
      <w:r>
        <w:rPr/>
        <w:t xml:space="preserve">当前，中国清洁小家电市场正处于快速发展阶段。随着居民生活水平的提高和消费观念的转变，消费者对家居清洁的需求不再仅仅满足于基本的清洁功能，而是更加注重产品的智能化、便捷性、健康性和环保性。这一趋势推动了清洁小家电市场的快速增长。据统计，近年来中国清洁小家电市场规模持续扩大，产品种类不断丰富，市场竞争也日益激烈。同时，线上销售渠道的崛起也为清洁小家电行业带来了新的发展机遇。</w:t>
      </w:r>
    </w:p>
    <w:p>
      <w:pPr>
        <w:spacing w:after="150"/>
      </w:pPr>
      <w:r>
        <w:rPr/>
        <w:t xml:space="preserve">随着居民生活水平的持续提高和消费观念的进一步转变，消费者对清洁小家电产品的需求将不断增长。同时，随着科技的不断进步和政策的持续支持，清洁小家电产品将更加智能化、便捷化、健康化和绿色化，为市场带来更多创新产品。此外，线上销售渠道的拓展和跨境电商的兴起也将为清洁小家电行业带来更多的市场机遇。因此，对于清洁小家电行业的企业而言，应密切关注市场动态和消费者需求变化，加大研发投入和技术创新力度，不断提升产品质量和服务水平，以在激烈的市场竞争中脱颖而出。</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清洁小家电行业的市场走向和发展趋势。</w:t>
      </w:r>
    </w:p>
    <w:p>
      <w:pPr>
        <w:spacing w:after="150"/>
      </w:pPr>
      <w:r>
        <w:rPr/>
        <w:t xml:space="preserve">本报告专业!权威!报告根据清洁小家电行业的发展轨迹及多年的实践经验，对中国清洁小家电行业的内外部环境、行业发展现状、产业链发展状况、市场供需、竞争格局、标杆企业、发展趋势、机会风险、发展策略与投资建议等进行了分析，并重点分析了我国清洁小家电行业将面临的机遇与挑战，对清洁小家电行业未来的发展趋势及前景作出审慎分析与预测。是清洁小家电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清洁小家电行业界定</w:t>
      </w:r>
    </w:p>
    <w:p>
      <w:pPr>
        <w:spacing w:before="75" w:after="0"/>
      </w:pPr>
      <w:r>
        <w:rPr/>
        <w:t xml:space="preserve">第一节 清洁小家电行业定义</w:t>
      </w:r>
    </w:p>
    <w:p>
      <w:pPr>
        <w:spacing w:before="75" w:after="0"/>
      </w:pPr>
      <w:r>
        <w:rPr/>
        <w:t xml:space="preserve">第二节 清洁小家电行业特点分析</w:t>
      </w:r>
    </w:p>
    <w:p>
      <w:pPr>
        <w:spacing w:before="75" w:after="0"/>
      </w:pPr>
      <w:r>
        <w:rPr/>
        <w:t xml:space="preserve">第三节 清洁小家电行业发展历程</w:t>
      </w:r>
    </w:p>
    <w:p>
      <w:pPr>
        <w:spacing w:before="75" w:after="0"/>
      </w:pPr>
      <w:r>
        <w:rPr/>
        <w:t xml:space="preserve">第四节 清洁小家电产业链分析</w:t>
      </w:r>
    </w:p>
    <w:p>
      <w:pPr>
        <w:spacing w:before="75" w:after="0"/>
      </w:pPr>
      <w:r>
        <w:rPr/>
        <w:t xml:space="preserve">一、产业链模型介绍</w:t>
      </w:r>
    </w:p>
    <w:p>
      <w:pPr>
        <w:spacing w:before="75" w:after="0"/>
      </w:pPr>
      <w:r>
        <w:rPr/>
        <w:t xml:space="preserve">二、清洁小家电产业链模型分析</w:t>
      </w:r>
    </w:p>
    <w:p>
      <w:pPr>
        <w:spacing w:before="75" w:after="0"/>
      </w:pPr>
      <w:r>
        <w:rPr>
          <w:b w:val="1"/>
          <w:bCs w:val="1"/>
        </w:rPr>
        <w:t xml:space="preserve">第二章 国际清洁小家电行业发展态势分析</w:t>
      </w:r>
    </w:p>
    <w:p>
      <w:pPr>
        <w:spacing w:before="75" w:after="0"/>
      </w:pPr>
      <w:r>
        <w:rPr/>
        <w:t xml:space="preserve">第一节 国际清洁小家电行业总体情况</w:t>
      </w:r>
    </w:p>
    <w:p>
      <w:pPr>
        <w:spacing w:before="75" w:after="0"/>
      </w:pPr>
      <w:r>
        <w:rPr/>
        <w:t xml:space="preserve">第二节 清洁小家电行业重点市场分析</w:t>
      </w:r>
    </w:p>
    <w:p>
      <w:pPr>
        <w:spacing w:before="75" w:after="0"/>
      </w:pPr>
      <w:r>
        <w:rPr/>
        <w:t xml:space="preserve">第三节 国际清洁小家电行业发展前景预测</w:t>
      </w:r>
    </w:p>
    <w:p>
      <w:pPr>
        <w:spacing w:before="75" w:after="0"/>
      </w:pPr>
      <w:r>
        <w:rPr>
          <w:b w:val="1"/>
          <w:bCs w:val="1"/>
        </w:rPr>
        <w:t xml:space="preserve">第三章 中国清洁小家电行业发展环境分析</w:t>
      </w:r>
    </w:p>
    <w:p>
      <w:pPr>
        <w:spacing w:before="75" w:after="0"/>
      </w:pPr>
      <w:r>
        <w:rPr/>
        <w:t xml:space="preserve">第一节 清洁小家电行业经济环境分析</w:t>
      </w:r>
    </w:p>
    <w:p>
      <w:pPr>
        <w:spacing w:before="75" w:after="0"/>
      </w:pPr>
      <w:r>
        <w:rPr/>
        <w:t xml:space="preserve">第二节 清洁小家电行业政策环境分析</w:t>
      </w:r>
    </w:p>
    <w:p>
      <w:pPr>
        <w:spacing w:before="75" w:after="0"/>
      </w:pPr>
      <w:r>
        <w:rPr/>
        <w:t xml:space="preserve">一、清洁小家电行业相关政策</w:t>
      </w:r>
    </w:p>
    <w:p>
      <w:pPr>
        <w:spacing w:before="75" w:after="0"/>
      </w:pPr>
      <w:r>
        <w:rPr/>
        <w:t xml:space="preserve">二、清洁小家电行业相关标准</w:t>
      </w:r>
    </w:p>
    <w:p>
      <w:pPr>
        <w:spacing w:before="75" w:after="0"/>
      </w:pPr>
      <w:r>
        <w:rPr/>
        <w:t xml:space="preserve">第三节 清洁小家电行业技术环境分析</w:t>
      </w:r>
    </w:p>
    <w:p>
      <w:pPr>
        <w:spacing w:before="75" w:after="0"/>
      </w:pPr>
      <w:r>
        <w:rPr>
          <w:b w:val="1"/>
          <w:bCs w:val="1"/>
        </w:rPr>
        <w:t xml:space="preserve">第四章 清洁小家电行业技术发展现状及趋势</w:t>
      </w:r>
    </w:p>
    <w:p>
      <w:pPr>
        <w:spacing w:before="75" w:after="0"/>
      </w:pPr>
      <w:r>
        <w:rPr/>
        <w:t xml:space="preserve">第一节 当前我国清洁小家电技术发展现状</w:t>
      </w:r>
    </w:p>
    <w:p>
      <w:pPr>
        <w:spacing w:before="75" w:after="0"/>
      </w:pPr>
      <w:r>
        <w:rPr/>
        <w:t xml:space="preserve">第二节 中外清洁小家电技术差距及产生差距的主要原因分析</w:t>
      </w:r>
    </w:p>
    <w:p>
      <w:pPr>
        <w:spacing w:before="75" w:after="0"/>
      </w:pPr>
      <w:r>
        <w:rPr/>
        <w:t xml:space="preserve">第三节 提高我国清洁小家电技术的对策</w:t>
      </w:r>
    </w:p>
    <w:p>
      <w:pPr>
        <w:spacing w:before="75" w:after="0"/>
      </w:pPr>
      <w:r>
        <w:rPr/>
        <w:t xml:space="preserve">第四节 我国清洁小家电研发、设计发展趋势</w:t>
      </w:r>
    </w:p>
    <w:p>
      <w:pPr>
        <w:spacing w:before="75" w:after="0"/>
      </w:pPr>
      <w:r>
        <w:rPr>
          <w:b w:val="1"/>
          <w:bCs w:val="1"/>
        </w:rPr>
        <w:t xml:space="preserve">第五章 中国清洁小家电行业市场供需状况分析</w:t>
      </w:r>
    </w:p>
    <w:p>
      <w:pPr>
        <w:spacing w:before="75" w:after="0"/>
      </w:pPr>
      <w:r>
        <w:rPr/>
        <w:t xml:space="preserve">第一节 中国清洁小家电行业市场规模情况</w:t>
      </w:r>
    </w:p>
    <w:p>
      <w:pPr>
        <w:spacing w:before="75" w:after="0"/>
      </w:pPr>
      <w:r>
        <w:rPr/>
        <w:t xml:space="preserve">第二节 中国清洁小家电行业盈利情况分析</w:t>
      </w:r>
    </w:p>
    <w:p>
      <w:pPr>
        <w:spacing w:before="75" w:after="0"/>
      </w:pPr>
      <w:r>
        <w:rPr/>
        <w:t xml:space="preserve">第三节 中国清洁小家电行业市场需求状况</w:t>
      </w:r>
    </w:p>
    <w:p>
      <w:pPr>
        <w:spacing w:before="75" w:after="0"/>
      </w:pPr>
      <w:r>
        <w:rPr/>
        <w:t xml:space="preserve">一、2021-2026年清洁小家电行业市场需求情况</w:t>
      </w:r>
    </w:p>
    <w:p>
      <w:pPr>
        <w:spacing w:before="75" w:after="0"/>
      </w:pPr>
      <w:r>
        <w:rPr/>
        <w:t xml:space="preserve">二、清洁小家电行业市场需求特点分析</w:t>
      </w:r>
    </w:p>
    <w:p>
      <w:pPr>
        <w:spacing w:before="75" w:after="0"/>
      </w:pPr>
      <w:r>
        <w:rPr/>
        <w:t xml:space="preserve">三、2026-2031年清洁小家电行业市场需求预测</w:t>
      </w:r>
    </w:p>
    <w:p>
      <w:pPr>
        <w:spacing w:before="75" w:after="0"/>
      </w:pPr>
      <w:r>
        <w:rPr>
          <w:b w:val="1"/>
          <w:bCs w:val="1"/>
        </w:rPr>
        <w:t xml:space="preserve">第六章 清洁小家电行业细分市场调研分析</w:t>
      </w:r>
    </w:p>
    <w:p>
      <w:pPr>
        <w:spacing w:before="75" w:after="0"/>
      </w:pPr>
      <w:r>
        <w:rPr/>
        <w:t xml:space="preserve">第一节 吸尘器市场</w:t>
      </w:r>
    </w:p>
    <w:p>
      <w:pPr>
        <w:spacing w:before="75" w:after="0"/>
      </w:pPr>
      <w:r>
        <w:rPr/>
        <w:t xml:space="preserve">一、发展现状</w:t>
      </w:r>
    </w:p>
    <w:p>
      <w:pPr>
        <w:spacing w:before="75" w:after="0"/>
      </w:pPr>
      <w:r>
        <w:rPr/>
        <w:t xml:space="preserve">二、发展趋势预测</w:t>
      </w:r>
    </w:p>
    <w:p>
      <w:pPr>
        <w:spacing w:before="75" w:after="0"/>
      </w:pPr>
      <w:r>
        <w:rPr/>
        <w:t xml:space="preserve">第二节 除螨仪市场</w:t>
      </w:r>
    </w:p>
    <w:p>
      <w:pPr>
        <w:spacing w:before="75" w:after="0"/>
      </w:pPr>
      <w:r>
        <w:rPr/>
        <w:t xml:space="preserve">一、发展现状</w:t>
      </w:r>
    </w:p>
    <w:p>
      <w:pPr>
        <w:spacing w:before="75" w:after="0"/>
      </w:pPr>
      <w:r>
        <w:rPr/>
        <w:t xml:space="preserve">二、发展趋势预测</w:t>
      </w:r>
    </w:p>
    <w:p>
      <w:pPr>
        <w:spacing w:before="75" w:after="0"/>
      </w:pPr>
      <w:r>
        <w:rPr/>
        <w:t xml:space="preserve">第三节 扫地机器人市场</w:t>
      </w:r>
    </w:p>
    <w:p>
      <w:pPr>
        <w:spacing w:before="75" w:after="0"/>
      </w:pPr>
      <w:r>
        <w:rPr>
          <w:b w:val="1"/>
          <w:bCs w:val="1"/>
        </w:rPr>
        <w:t xml:space="preserve">第七章 中国清洁小家电行业重点区域市场分析</w:t>
      </w:r>
    </w:p>
    <w:p>
      <w:pPr>
        <w:spacing w:before="75" w:after="0"/>
      </w:pPr>
      <w:r>
        <w:rPr/>
        <w:t xml:space="preserve">第一节 清洁小家电行业区域市场分布情况</w:t>
      </w:r>
    </w:p>
    <w:p>
      <w:pPr>
        <w:spacing w:before="75" w:after="0"/>
      </w:pPr>
      <w:r>
        <w:rPr/>
        <w:t xml:space="preserve">第二节 华东地区市场分析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第三节 中南地区市场分析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第四节 西部地区市场分析</w:t>
      </w:r>
    </w:p>
    <w:p>
      <w:pPr>
        <w:spacing w:before="75" w:after="0"/>
      </w:pPr>
      <w:r>
        <w:rPr/>
        <w:t xml:space="preserve">一、市场规模情况</w:t>
      </w:r>
    </w:p>
    <w:p>
      <w:pPr>
        <w:spacing w:before="75" w:after="0"/>
      </w:pPr>
      <w:r>
        <w:rPr/>
        <w:t xml:space="preserve">二、市场需求分析</w:t>
      </w:r>
    </w:p>
    <w:p>
      <w:pPr>
        <w:spacing w:before="75" w:after="0"/>
      </w:pPr>
      <w:r>
        <w:rPr>
          <w:b w:val="1"/>
          <w:bCs w:val="1"/>
        </w:rPr>
        <w:t xml:space="preserve">第八章 中国清洁小家电行业产品价格监测</w:t>
      </w:r>
    </w:p>
    <w:p>
      <w:pPr>
        <w:spacing w:before="75" w:after="0"/>
      </w:pPr>
      <w:r>
        <w:rPr/>
        <w:t xml:space="preserve">第一节 清洁小家电市场价格特征</w:t>
      </w:r>
    </w:p>
    <w:p>
      <w:pPr>
        <w:spacing w:before="75" w:after="0"/>
      </w:pPr>
      <w:r>
        <w:rPr/>
        <w:t xml:space="preserve">第二节 当前清洁小家电市场价格评述</w:t>
      </w:r>
    </w:p>
    <w:p>
      <w:pPr>
        <w:spacing w:before="75" w:after="0"/>
      </w:pPr>
      <w:r>
        <w:rPr/>
        <w:t xml:space="preserve">第三节 影响清洁小家电市场价格因素分析</w:t>
      </w:r>
    </w:p>
    <w:p>
      <w:pPr>
        <w:spacing w:before="75" w:after="0"/>
      </w:pPr>
      <w:r>
        <w:rPr/>
        <w:t xml:space="preserve">第四节 未来清洁小家电市场价格走势预测</w:t>
      </w:r>
    </w:p>
    <w:p>
      <w:pPr>
        <w:spacing w:before="75" w:after="0"/>
      </w:pPr>
      <w:r>
        <w:rPr>
          <w:b w:val="1"/>
          <w:bCs w:val="1"/>
        </w:rPr>
        <w:t xml:space="preserve">第九章 清洁小家电行业上、下游市场分析</w:t>
      </w:r>
    </w:p>
    <w:p>
      <w:pPr>
        <w:spacing w:before="75" w:after="0"/>
      </w:pPr>
      <w:r>
        <w:rPr/>
        <w:t xml:space="preserve">第一节 清洁小家电行业上游</w:t>
      </w:r>
    </w:p>
    <w:p>
      <w:pPr>
        <w:spacing w:before="75" w:after="0"/>
      </w:pPr>
      <w:r>
        <w:rPr/>
        <w:t xml:space="preserve">一、行业发展现状</w:t>
      </w:r>
    </w:p>
    <w:p>
      <w:pPr>
        <w:spacing w:before="75" w:after="0"/>
      </w:pPr>
      <w:r>
        <w:rPr/>
        <w:t xml:space="preserve">二、行业集中度分析</w:t>
      </w:r>
    </w:p>
    <w:p>
      <w:pPr>
        <w:spacing w:before="75" w:after="0"/>
      </w:pPr>
      <w:r>
        <w:rPr/>
        <w:t xml:space="preserve">三、行业发展趋势预测</w:t>
      </w:r>
    </w:p>
    <w:p>
      <w:pPr>
        <w:spacing w:before="75" w:after="0"/>
      </w:pPr>
      <w:r>
        <w:rPr/>
        <w:t xml:space="preserve">第二节 清洁小家电行业下游</w:t>
      </w:r>
    </w:p>
    <w:p>
      <w:pPr>
        <w:spacing w:before="75" w:after="0"/>
      </w:pPr>
      <w:r>
        <w:rPr/>
        <w:t xml:space="preserve">一、关注因素分析</w:t>
      </w:r>
    </w:p>
    <w:p>
      <w:pPr>
        <w:spacing w:before="75" w:after="0"/>
      </w:pPr>
      <w:r>
        <w:rPr/>
        <w:t xml:space="preserve">二、需求特点分析</w:t>
      </w:r>
    </w:p>
    <w:p>
      <w:pPr>
        <w:spacing w:before="75" w:after="0"/>
      </w:pPr>
      <w:r>
        <w:rPr>
          <w:b w:val="1"/>
          <w:bCs w:val="1"/>
        </w:rPr>
        <w:t xml:space="preserve">第十章 清洁小家电行业重点企业发展调研</w:t>
      </w:r>
    </w:p>
    <w:p>
      <w:pPr>
        <w:spacing w:before="75" w:after="0"/>
      </w:pPr>
      <w:r>
        <w:rPr/>
        <w:t xml:space="preserve">第一节 莱克电气</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第二节 苏州爱普电器有限公司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第三节 佛山市顺德区德尔玛电器有限公司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第四节 科沃斯机器人股份有限公司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第五节 戴森</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b w:val="1"/>
          <w:bCs w:val="1"/>
        </w:rPr>
        <w:t xml:space="preserve">第十一章 清洁小家电行业风险及对策</w:t>
      </w:r>
    </w:p>
    <w:p>
      <w:pPr>
        <w:spacing w:before="75" w:after="0"/>
      </w:pPr>
      <w:r>
        <w:rPr/>
        <w:t xml:space="preserve">第一节 2026-2031年清洁小家电行业发展环境分析</w:t>
      </w:r>
    </w:p>
    <w:p>
      <w:pPr>
        <w:spacing w:before="75" w:after="0"/>
      </w:pPr>
      <w:r>
        <w:rPr/>
        <w:t xml:space="preserve">第二节 2026-2031年清洁小家电行业投资特性分析</w:t>
      </w:r>
    </w:p>
    <w:p>
      <w:pPr>
        <w:spacing w:before="75" w:after="0"/>
      </w:pPr>
      <w:r>
        <w:rPr/>
        <w:t xml:space="preserve">一、清洁小家电行业进入壁垒</w:t>
      </w:r>
    </w:p>
    <w:p>
      <w:pPr>
        <w:spacing w:before="75" w:after="0"/>
      </w:pPr>
      <w:r>
        <w:rPr/>
        <w:t xml:space="preserve">二、清洁小家电行业盈利模式</w:t>
      </w:r>
    </w:p>
    <w:p>
      <w:pPr>
        <w:spacing w:before="75" w:after="0"/>
      </w:pPr>
      <w:r>
        <w:rPr/>
        <w:t xml:space="preserve">三、清洁小家电行业盈利因素</w:t>
      </w:r>
    </w:p>
    <w:p>
      <w:pPr>
        <w:spacing w:before="75" w:after="0"/>
      </w:pPr>
      <w:r>
        <w:rPr/>
        <w:t xml:space="preserve">第三节 清洁小家电行业“波特五力模型”分析</w:t>
      </w:r>
    </w:p>
    <w:p>
      <w:pPr>
        <w:spacing w:before="75" w:after="0"/>
      </w:pPr>
      <w:r>
        <w:rPr/>
        <w:t xml:space="preserve">一、行业内竞争</w:t>
      </w:r>
    </w:p>
    <w:p>
      <w:pPr>
        <w:spacing w:before="75" w:after="0"/>
      </w:pPr>
      <w:r>
        <w:rPr/>
        <w:t xml:space="preserve">二、潜在进入者威胁</w:t>
      </w:r>
    </w:p>
    <w:p>
      <w:pPr>
        <w:spacing w:before="75" w:after="0"/>
      </w:pPr>
      <w:r>
        <w:rPr/>
        <w:t xml:space="preserve">三、替代品威胁</w:t>
      </w:r>
    </w:p>
    <w:p>
      <w:pPr>
        <w:spacing w:before="75" w:after="0"/>
      </w:pPr>
      <w:r>
        <w:rPr/>
        <w:t xml:space="preserve">四、供应商议价能力分析</w:t>
      </w:r>
    </w:p>
    <w:p>
      <w:pPr>
        <w:spacing w:before="75" w:after="0"/>
      </w:pPr>
      <w:r>
        <w:rPr/>
        <w:t xml:space="preserve">五、买方侃价能力分析</w:t>
      </w:r>
    </w:p>
    <w:p>
      <w:pPr>
        <w:spacing w:before="75" w:after="0"/>
      </w:pPr>
      <w:r>
        <w:rPr/>
        <w:t xml:space="preserve">第四节 2026-2031年清洁小家电行业风险及对策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四、同业竞争风险及对策</w:t>
      </w:r>
    </w:p>
    <w:p>
      <w:pPr>
        <w:spacing w:before="75" w:after="0"/>
      </w:pPr>
      <w:r>
        <w:rPr/>
        <w:t xml:space="preserve">五、行业其他风险及对策</w:t>
      </w:r>
    </w:p>
    <w:p>
      <w:pPr>
        <w:spacing w:before="75" w:after="0"/>
      </w:pPr>
      <w:r>
        <w:rPr>
          <w:b w:val="1"/>
          <w:bCs w:val="1"/>
        </w:rPr>
        <w:t xml:space="preserve">第十二章 清洁小家电行业发展及竞争策略分析</w:t>
      </w:r>
    </w:p>
    <w:p>
      <w:pPr>
        <w:spacing w:before="75" w:after="0"/>
      </w:pPr>
      <w:r>
        <w:rPr/>
        <w:t xml:space="preserve">第一节 2026-2031年清洁小家电行业发展战略</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第二节 2026-2031年清洁小家电企业竞争策略分析</w:t>
      </w:r>
    </w:p>
    <w:p>
      <w:pPr>
        <w:spacing w:before="75" w:after="0"/>
      </w:pPr>
      <w:r>
        <w:rPr/>
        <w:t xml:space="preserve">一、提高我国清洁小家电企业核心竞争力的对策</w:t>
      </w:r>
    </w:p>
    <w:p>
      <w:pPr>
        <w:spacing w:before="75" w:after="0"/>
      </w:pPr>
      <w:r>
        <w:rPr/>
        <w:t xml:space="preserve">二、影响清洁小家电企业核心竞争力的因素</w:t>
      </w:r>
    </w:p>
    <w:p>
      <w:pPr>
        <w:spacing w:before="75" w:after="0"/>
      </w:pPr>
      <w:r>
        <w:rPr/>
        <w:t xml:space="preserve">三、提高清洁小家电企业竞争力的策略</w:t>
      </w:r>
    </w:p>
    <w:p>
      <w:pPr>
        <w:spacing w:before="75" w:after="0"/>
      </w:pPr>
      <w:r>
        <w:rPr/>
        <w:t xml:space="preserve">第三节 对我国清洁小家电品牌的战略思考</w:t>
      </w:r>
    </w:p>
    <w:p>
      <w:pPr>
        <w:spacing w:before="75" w:after="0"/>
      </w:pPr>
      <w:r>
        <w:rPr/>
        <w:t xml:space="preserve">一、清洁小家电实施品牌战略的意义</w:t>
      </w:r>
    </w:p>
    <w:p>
      <w:pPr>
        <w:spacing w:before="75" w:after="0"/>
      </w:pPr>
      <w:r>
        <w:rPr/>
        <w:t xml:space="preserve">二、我国清洁小家电企业的品牌战略</w:t>
      </w:r>
    </w:p>
    <w:p>
      <w:pPr>
        <w:spacing w:before="75" w:after="0"/>
      </w:pPr>
      <w:r>
        <w:rPr/>
        <w:t xml:space="preserve">三、清洁小家电品牌战略管理的策略</w:t>
      </w:r>
    </w:p>
    <w:p>
      <w:pPr>
        <w:spacing w:before="75" w:after="0"/>
      </w:pPr>
      <w:r>
        <w:rPr>
          <w:b w:val="1"/>
          <w:bCs w:val="1"/>
        </w:rPr>
        <w:t xml:space="preserve">第十三章 清洁小家电行业发展前景及投资建议</w:t>
      </w:r>
    </w:p>
    <w:p>
      <w:pPr>
        <w:spacing w:before="75" w:after="0"/>
      </w:pPr>
      <w:r>
        <w:rPr/>
        <w:t xml:space="preserve">第一节 2026-2031年清洁小家电行业市场前景展望</w:t>
      </w:r>
    </w:p>
    <w:p>
      <w:pPr>
        <w:spacing w:before="75" w:after="0"/>
      </w:pPr>
      <w:r>
        <w:rPr/>
        <w:t xml:space="preserve">第二节 2026-2031年清洁小家电行业融资环境分析</w:t>
      </w:r>
    </w:p>
    <w:p>
      <w:pPr>
        <w:spacing w:before="75" w:after="0"/>
      </w:pPr>
      <w:r>
        <w:rPr/>
        <w:t xml:space="preserve">一、企业融资环境概述</w:t>
      </w:r>
    </w:p>
    <w:p>
      <w:pPr>
        <w:spacing w:before="75" w:after="0"/>
      </w:pPr>
      <w:r>
        <w:rPr/>
        <w:t xml:space="preserve">二、融资渠道分析</w:t>
      </w:r>
    </w:p>
    <w:p>
      <w:pPr>
        <w:spacing w:before="75" w:after="0"/>
      </w:pPr>
      <w:r>
        <w:rPr/>
        <w:t xml:space="preserve">三、企业融资建议</w:t>
      </w:r>
    </w:p>
    <w:p>
      <w:pPr>
        <w:spacing w:before="75" w:after="0"/>
      </w:pPr>
      <w:r>
        <w:rPr/>
        <w:t xml:space="preserve">第三节 清洁小家电项目投资建议</w:t>
      </w:r>
    </w:p>
    <w:p>
      <w:pPr>
        <w:spacing w:before="75" w:after="0"/>
      </w:pPr>
      <w:r>
        <w:rPr/>
        <w:t xml:space="preserve">一、投资环境考察</w:t>
      </w:r>
    </w:p>
    <w:p>
      <w:pPr>
        <w:spacing w:before="75" w:after="0"/>
      </w:pPr>
      <w:r>
        <w:rPr/>
        <w:t xml:space="preserve">二、投资方向建议</w:t>
      </w:r>
    </w:p>
    <w:p>
      <w:pPr>
        <w:spacing w:before="75" w:after="0"/>
      </w:pPr>
      <w:r>
        <w:rPr/>
        <w:t xml:space="preserve">三、清洁小家电项目注意事项</w:t>
      </w:r>
    </w:p>
    <w:p>
      <w:pPr>
        <w:spacing w:before="75" w:after="0"/>
      </w:pPr>
      <w:r>
        <w:rPr/>
        <w:t xml:space="preserve">第四节 清洁小家电行业重点客户战略实施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图表：清洁小家电行业生命周期</w:t>
      </w:r>
    </w:p>
    <w:p>
      <w:pPr>
        <w:spacing w:before="75" w:after="0"/>
      </w:pPr>
      <w:r>
        <w:rPr/>
        <w:t xml:space="preserve">图表：清洁小家电行业产业链结构</w:t>
      </w:r>
    </w:p>
    <w:p>
      <w:pPr>
        <w:spacing w:before="75" w:after="0"/>
      </w:pPr>
      <w:r>
        <w:rPr/>
        <w:t xml:space="preserve">图表：2021-2026年全球清洁小家电行业市场规模</w:t>
      </w:r>
    </w:p>
    <w:p>
      <w:pPr>
        <w:spacing w:before="75" w:after="0"/>
      </w:pPr>
      <w:r>
        <w:rPr/>
        <w:t xml:space="preserve">图表：2021-2026年中国清洁小家电行业市场规模</w:t>
      </w:r>
    </w:p>
    <w:p>
      <w:pPr>
        <w:spacing w:before="75" w:after="0"/>
      </w:pPr>
      <w:r>
        <w:rPr/>
        <w:t xml:space="preserve">图表：2021-2026年中国清洁小家电市场占全球份额比较</w:t>
      </w:r>
    </w:p>
    <w:p>
      <w:pPr>
        <w:spacing w:before="75" w:after="0"/>
      </w:pPr>
      <w:r>
        <w:rPr/>
        <w:t xml:space="preserve">图表：2021-2026年清洁小家电行业集中度</w:t>
      </w:r>
    </w:p>
    <w:p>
      <w:pPr>
        <w:spacing w:before="75" w:after="0"/>
      </w:pPr>
      <w:r>
        <w:rPr/>
        <w:t xml:space="preserve">图表：2021-2026年清洁小家电市场价格走势</w:t>
      </w:r>
    </w:p>
    <w:p>
      <w:pPr>
        <w:spacing w:before="75" w:after="0"/>
      </w:pPr>
      <w:r>
        <w:rPr/>
        <w:t xml:space="preserve">图表：2021-2026年清洁小家电行业重要数据指标比较</w:t>
      </w:r>
    </w:p>
    <w:p>
      <w:pPr>
        <w:spacing w:before="75" w:after="0"/>
      </w:pPr>
      <w:r>
        <w:rPr/>
        <w:t xml:space="preserve">图表：2026-2031年清洁小家电行业市场规模预测</w:t>
      </w:r>
    </w:p>
    <w:p>
      <w:pPr>
        <w:spacing w:before="75" w:after="0"/>
      </w:pPr>
      <w:r>
        <w:rPr/>
        <w:t xml:space="preserve">图表：2026-2031年清洁小家电行业竞争格局预测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本文地址：https://www.51baogao.cn/baogao/20250308/2612367.shtml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08/261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中国清洁小家电行业市场发展前景及趋势预测与投资分析研究报告(2026-2031版)</dc:title>
  <dc:description>中国清洁小家电行业市场发展前景及趋势预测与投资分析研究报告(2026-2031版)</dc:description>
  <dc:subject>中国清洁小家电行业市场发展前景及趋势预测与投资分析研究报告(2026-2031版)</dc:subject>
  <cp:keywords>研究报告</cp:keywords>
  <cp:category>研究报告</cp:category>
  <cp:lastModifiedBy>北京中道泰和信息咨询有限公司</cp:lastModifiedBy>
  <dcterms:created xsi:type="dcterms:W3CDTF">2026-04-08T08:14:22+08:00</dcterms:created>
  <dcterms:modified xsi:type="dcterms:W3CDTF">2026-04-08T08:14:22+08:00</dcterms:modified>
</cp:coreProperties>
</file>

<file path=docProps/custom.xml><?xml version="1.0" encoding="utf-8"?>
<Properties xmlns="http://schemas.openxmlformats.org/officeDocument/2006/custom-properties" xmlns:vt="http://schemas.openxmlformats.org/officeDocument/2006/docPropsVTypes"/>
</file>