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中国智能燃气表行业市场发展潜力及需求形势与投资前景研究报告(2026-2031版)</w:t>
      </w:r>
    </w:p>
    <w:p>
      <w:pPr>
        <w:spacing w:after="150"/>
      </w:pPr>
      <w:r>
        <w:rPr>
          <w:b w:val="1"/>
          <w:bCs w:val="1"/>
        </w:rPr>
        <w:t xml:space="preserve">报告简介</w:t>
      </w:r>
    </w:p>
    <w:p>
      <w:pPr>
        <w:spacing w:after="150"/>
      </w:pPr>
      <w:r>
        <w:rPr/>
        <w:t xml:space="preserve">智能燃气表是一种融合了微电子技术、传感器技术、通信技术等多种先进技术的燃气计量器具。它与传统燃气表相比，不仅能够精确计量燃气的使用量，还具备数据传输、远程控制、智能计费、安全监测等多种功能。例如，通过内置的传感器实时监测燃气流量，利用通信模块将数据传输给燃气公司的管理系统，实现远程抄表和缴费等功能。</w:t>
      </w:r>
    </w:p>
    <w:p>
      <w:pPr>
        <w:spacing w:after="150"/>
      </w:pPr>
      <w:r>
        <w:rPr/>
        <w:t xml:space="preserve">在国家战略布局中，能源结构调整与数字经济发展是两大重要方向，这为智能燃气表行业带来了重大机遇。2022年1月国务院发布的《\"十四五\"数字经济发展规划》，明确提出优化升级数字基础设施，推进云网协同和算网融合发展，有序推进基础设施智能升级。智能燃气表作为燃气供应系统与数字技术融合的关键节点，契合这一政策导向。该政策推动燃气公司加快智能燃气表的普及，实现燃气计量数据的实时传输与智能化管理，提升运营效率，降低人力成本，同时也为智能燃气表生产企业开拓了广阔的市场空间。</w:t>
      </w:r>
    </w:p>
    <w:p>
      <w:pPr>
        <w:spacing w:after="150"/>
      </w:pPr>
      <w:r>
        <w:rPr/>
        <w:t xml:space="preserve">近年来，中国智能燃气表行业市场规模增长显著。2022-2024年期间，我国智能燃气表年市场规模从93.46亿元稳步提升至103.45亿元。</w:t>
      </w:r>
    </w:p>
    <w:p>
      <w:pPr>
        <w:spacing w:after="150"/>
      </w:pPr>
      <w:r>
        <w:rPr/>
        <w:t xml:space="preserve">在市场竞争中，头部企业凭借多方面优势，正逐步扩大市场份额。以金卡智能、积成电子、威星智能等为代表的第一梯队企业，研发实力强劲。它们持续投入大量资金用于技术创新，如金卡智能在传感器技术研发上不断突破，使得其智能燃气表计量精度远超行业平均水平。在产品制造工艺方面，这些企业拥有先进的生产设备和严格的质量管控体系，产品质量可靠，性能稳定。品牌影响力也不容小觑，经过多年市场耕耘，已在燃气公司、用户群体中树立起良好口碑，与众多大型燃气公司建立长期稳定合作关系，获得大量订单。</w:t>
      </w:r>
    </w:p>
    <w:p>
      <w:pPr>
        <w:spacing w:after="150"/>
      </w:pPr>
      <w:r>
        <w:rPr/>
        <w:t xml:space="preserve">2026-2031年，中国智能燃气表市场规模预计将呈现出稳步增长的态势。一方面，新城市建设、老旧小区改造等基础设施项目的推进将为智能燃气表提供广阔的市场空间;另一方面，智能燃气表在提高计量精度、降低能源消耗、保障用气安全等方面的优势将吸引越来越多的用户和企业采用。此外，随着物联网、大数据、云计算等技术的深度融合，智能燃气表将向更加智能化、网络化、便捷化的方向发展，进一步推动市场规模的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燃气表行业研究单位等公布和提供的大量资料以及对行业内企业调研访察所获得的大量第一手数据，对我国智能燃气表市场的发展状况、供需状况、竞争格局、赢利水平、发展趋势等进行了分析。报告重点分析了智能燃气表前十大企业的研发、产销、战略、经营状况等。报告还对智能燃气表市场风险进行了预测，为智能燃气表生产厂家、流通企业以及零售商提供了新的投资机会和可借鉴的操作模式，对欲在智能燃气表行业从事资本运作的经济实体等单位准确了解目前中国智能燃气表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智能燃气表行业发展综述</w:t>
      </w:r>
    </w:p>
    <w:p>
      <w:pPr>
        <w:spacing w:before="75" w:after="0"/>
      </w:pPr>
      <w:r>
        <w:rPr/>
        <w:t xml:space="preserve">第一节  智能燃气表行业相关概述</w:t>
      </w:r>
    </w:p>
    <w:p>
      <w:pPr>
        <w:spacing w:before="75" w:after="0"/>
      </w:pPr>
      <w:r>
        <w:rPr/>
        <w:t xml:space="preserve">一、  智能燃气表定义</w:t>
      </w:r>
    </w:p>
    <w:p>
      <w:pPr>
        <w:spacing w:before="75" w:after="0"/>
      </w:pPr>
      <w:r>
        <w:rPr/>
        <w:t xml:space="preserve">二、  智能燃气表分类</w:t>
      </w:r>
    </w:p>
    <w:p>
      <w:pPr>
        <w:spacing w:before="75" w:after="0"/>
      </w:pPr>
      <w:r>
        <w:rPr/>
        <w:t xml:space="preserve">三、  智能燃气表优缺点</w:t>
      </w:r>
    </w:p>
    <w:p>
      <w:pPr>
        <w:spacing w:before="75" w:after="0"/>
      </w:pPr>
      <w:r>
        <w:rPr/>
        <w:t xml:space="preserve">四、  本报告统计口径及研究范围说明</w:t>
      </w:r>
    </w:p>
    <w:p>
      <w:pPr>
        <w:spacing w:before="75" w:after="0"/>
      </w:pPr>
      <w:r>
        <w:rPr/>
        <w:t xml:space="preserve">第二节  中国智能燃气表行业发展环境分析</w:t>
      </w:r>
    </w:p>
    <w:p>
      <w:pPr>
        <w:spacing w:before="75" w:after="0"/>
      </w:pPr>
      <w:r>
        <w:rPr/>
        <w:t xml:space="preserve">一、  智能燃气表行业政策环境分析</w:t>
      </w:r>
    </w:p>
    <w:p>
      <w:pPr>
        <w:spacing w:before="75" w:after="0"/>
      </w:pPr>
      <w:r>
        <w:rPr/>
        <w:t xml:space="preserve">(1)智能燃气表行业监管体制</w:t>
      </w:r>
    </w:p>
    <w:p>
      <w:pPr>
        <w:spacing w:before="75" w:after="0"/>
      </w:pPr>
      <w:r>
        <w:rPr/>
        <w:t xml:space="preserve">(2)智能燃气表行业标准</w:t>
      </w:r>
    </w:p>
    <w:p>
      <w:pPr>
        <w:spacing w:before="75" w:after="0"/>
      </w:pPr>
      <w:r>
        <w:rPr/>
        <w:t xml:space="preserve">(3)智能燃气表行业政策法规汇总</w:t>
      </w:r>
    </w:p>
    <w:p>
      <w:pPr>
        <w:spacing w:before="75" w:after="0"/>
      </w:pPr>
      <w:r>
        <w:rPr/>
        <w:t xml:space="preserve">(4)智能燃气表行业的主要政策解读</w:t>
      </w:r>
    </w:p>
    <w:p>
      <w:pPr>
        <w:spacing w:before="75" w:after="0"/>
      </w:pPr>
      <w:r>
        <w:rPr/>
        <w:t xml:space="preserve">(5)政策对智能燃气表行业发展影响分析</w:t>
      </w:r>
    </w:p>
    <w:p>
      <w:pPr>
        <w:spacing w:before="75" w:after="0"/>
      </w:pPr>
      <w:r>
        <w:rPr/>
        <w:t xml:space="preserve">二、  智能燃气表行业经济环境分析</w:t>
      </w:r>
    </w:p>
    <w:p>
      <w:pPr>
        <w:spacing w:before="75" w:after="0"/>
      </w:pPr>
      <w:r>
        <w:rPr/>
        <w:t xml:space="preserve">(1)中国gdp增长情况</w:t>
      </w:r>
    </w:p>
    <w:p>
      <w:pPr>
        <w:spacing w:before="75" w:after="0"/>
      </w:pPr>
      <w:r>
        <w:rPr/>
        <w:t xml:space="preserve">(2)工业经济增长情况</w:t>
      </w:r>
    </w:p>
    <w:p>
      <w:pPr>
        <w:spacing w:before="75" w:after="0"/>
      </w:pPr>
      <w:r>
        <w:rPr/>
        <w:t xml:space="preserve">(3)中国宏观经济预测</w:t>
      </w:r>
    </w:p>
    <w:p>
      <w:pPr>
        <w:spacing w:before="75" w:after="0"/>
      </w:pPr>
      <w:r>
        <w:rPr/>
        <w:t xml:space="preserve">三、  智能燃气表行业社会环境分析</w:t>
      </w:r>
    </w:p>
    <w:p>
      <w:pPr>
        <w:spacing w:before="75" w:after="0"/>
      </w:pPr>
      <w:r>
        <w:rPr/>
        <w:t xml:space="preserve">(1)人口与住房分析</w:t>
      </w:r>
    </w:p>
    <w:p>
      <w:pPr>
        <w:spacing w:before="75" w:after="0"/>
      </w:pPr>
      <w:r>
        <w:rPr/>
        <w:t xml:space="preserve">(2)燃气安全事故问题</w:t>
      </w:r>
    </w:p>
    <w:p>
      <w:pPr>
        <w:spacing w:before="75" w:after="0"/>
      </w:pPr>
      <w:r>
        <w:rPr/>
        <w:t xml:space="preserve">(3)社会环境对行业发展影响</w:t>
      </w:r>
    </w:p>
    <w:p>
      <w:pPr>
        <w:spacing w:before="75" w:after="0"/>
      </w:pPr>
      <w:r>
        <w:rPr/>
        <w:t xml:space="preserve">四、  智能燃气表行业专利技术分析</w:t>
      </w:r>
    </w:p>
    <w:p>
      <w:pPr>
        <w:spacing w:before="75" w:after="0"/>
      </w:pPr>
      <w:r>
        <w:rPr/>
        <w:t xml:space="preserve">(1)智能燃气表专利申请数分析</w:t>
      </w:r>
    </w:p>
    <w:p>
      <w:pPr>
        <w:spacing w:before="75" w:after="0"/>
      </w:pPr>
      <w:r>
        <w:rPr/>
        <w:t xml:space="preserve">(2)智能燃气表专利公开分析</w:t>
      </w:r>
    </w:p>
    <w:p>
      <w:pPr>
        <w:spacing w:before="75" w:after="0"/>
      </w:pPr>
      <w:r>
        <w:rPr/>
        <w:t xml:space="preserve">(3)智能燃气表专利申请人分析</w:t>
      </w:r>
    </w:p>
    <w:p>
      <w:pPr>
        <w:spacing w:before="75" w:after="0"/>
      </w:pPr>
      <w:r>
        <w:rPr/>
        <w:t xml:space="preserve">(4)智能燃气表热门专利技术分析</w:t>
      </w:r>
    </w:p>
    <w:p>
      <w:pPr>
        <w:spacing w:before="75" w:after="0"/>
      </w:pPr>
      <w:r>
        <w:rPr>
          <w:b w:val="1"/>
          <w:bCs w:val="1"/>
        </w:rPr>
        <w:t xml:space="preserve">第二章 全球智能燃气表行业发展分析</w:t>
      </w:r>
    </w:p>
    <w:p>
      <w:pPr>
        <w:spacing w:before="75" w:after="0"/>
      </w:pPr>
      <w:r>
        <w:rPr/>
        <w:t xml:space="preserve">第一节  全球智能燃气表行业发展历程</w:t>
      </w:r>
    </w:p>
    <w:p>
      <w:pPr>
        <w:spacing w:before="75" w:after="0"/>
      </w:pPr>
      <w:r>
        <w:rPr/>
        <w:t xml:space="preserve">第二节  全球智能燃气表行业发展现状分析</w:t>
      </w:r>
    </w:p>
    <w:p>
      <w:pPr>
        <w:spacing w:before="75" w:after="0"/>
      </w:pPr>
      <w:r>
        <w:rPr/>
        <w:t xml:space="preserve">一、  全球智能燃气表行业发展现状</w:t>
      </w:r>
    </w:p>
    <w:p>
      <w:pPr>
        <w:spacing w:before="75" w:after="0"/>
      </w:pPr>
      <w:r>
        <w:rPr/>
        <w:t xml:space="preserve">二、  全球智能燃气表行业竞争格局</w:t>
      </w:r>
    </w:p>
    <w:p>
      <w:pPr>
        <w:spacing w:before="75" w:after="0"/>
      </w:pPr>
      <w:r>
        <w:rPr/>
        <w:t xml:space="preserve">(1)地区竞争格局</w:t>
      </w:r>
    </w:p>
    <w:p>
      <w:pPr>
        <w:spacing w:before="75" w:after="0"/>
      </w:pPr>
      <w:r>
        <w:rPr/>
        <w:t xml:space="preserve">(2)企业竞争格局</w:t>
      </w:r>
    </w:p>
    <w:p>
      <w:pPr>
        <w:spacing w:before="75" w:after="0"/>
      </w:pPr>
      <w:r>
        <w:rPr/>
        <w:t xml:space="preserve">第三节  全球主要地区智能燃气表行业发展分析</w:t>
      </w:r>
    </w:p>
    <w:p>
      <w:pPr>
        <w:spacing w:before="75" w:after="0"/>
      </w:pPr>
      <w:r>
        <w:rPr/>
        <w:t xml:space="preserve">一、  北美地区智能燃气表行业发展分析</w:t>
      </w:r>
    </w:p>
    <w:p>
      <w:pPr>
        <w:spacing w:before="75" w:after="0"/>
      </w:pPr>
      <w:r>
        <w:rPr/>
        <w:t xml:space="preserve">(1)行业发展现状分析</w:t>
      </w:r>
    </w:p>
    <w:p>
      <w:pPr>
        <w:spacing w:before="75" w:after="0"/>
      </w:pPr>
      <w:r>
        <w:rPr/>
        <w:t xml:space="preserve">(2)行业竞争格局分析</w:t>
      </w:r>
    </w:p>
    <w:p>
      <w:pPr>
        <w:spacing w:before="75" w:after="0"/>
      </w:pPr>
      <w:r>
        <w:rPr/>
        <w:t xml:space="preserve">(3)行业发展趋势分析</w:t>
      </w:r>
    </w:p>
    <w:p>
      <w:pPr>
        <w:spacing w:before="75" w:after="0"/>
      </w:pPr>
      <w:r>
        <w:rPr/>
        <w:t xml:space="preserve">二、  欧洲地区智能燃气表行业发展分析</w:t>
      </w:r>
    </w:p>
    <w:p>
      <w:pPr>
        <w:spacing w:before="75" w:after="0"/>
      </w:pPr>
      <w:r>
        <w:rPr/>
        <w:t xml:space="preserve">(1)行业发展现状分析</w:t>
      </w:r>
    </w:p>
    <w:p>
      <w:pPr>
        <w:spacing w:before="75" w:after="0"/>
      </w:pPr>
      <w:r>
        <w:rPr/>
        <w:t xml:space="preserve">(2)行业竞争格局分析</w:t>
      </w:r>
    </w:p>
    <w:p>
      <w:pPr>
        <w:spacing w:before="75" w:after="0"/>
      </w:pPr>
      <w:r>
        <w:rPr/>
        <w:t xml:space="preserve">(3)行业发展趋势分析</w:t>
      </w:r>
    </w:p>
    <w:p>
      <w:pPr>
        <w:spacing w:before="75" w:after="0"/>
      </w:pPr>
      <w:r>
        <w:rPr/>
        <w:t xml:space="preserve">三、  亚太地区智能燃气表行业发展分析</w:t>
      </w:r>
    </w:p>
    <w:p>
      <w:pPr>
        <w:spacing w:before="75" w:after="0"/>
      </w:pPr>
      <w:r>
        <w:rPr/>
        <w:t xml:space="preserve">(1)行业发展现状分析</w:t>
      </w:r>
    </w:p>
    <w:p>
      <w:pPr>
        <w:spacing w:before="75" w:after="0"/>
      </w:pPr>
      <w:r>
        <w:rPr/>
        <w:t xml:space="preserve">(2)行业竞争格局分析</w:t>
      </w:r>
    </w:p>
    <w:p>
      <w:pPr>
        <w:spacing w:before="75" w:after="0"/>
      </w:pPr>
      <w:r>
        <w:rPr/>
        <w:t xml:space="preserve">(3)行业发展趋势分析</w:t>
      </w:r>
    </w:p>
    <w:p>
      <w:pPr>
        <w:spacing w:before="75" w:after="0"/>
      </w:pPr>
      <w:r>
        <w:rPr/>
        <w:t xml:space="preserve">第四节  全球智能燃气表行业发展趋势预测</w:t>
      </w:r>
    </w:p>
    <w:p>
      <w:pPr>
        <w:spacing w:before="75" w:after="0"/>
      </w:pPr>
      <w:r>
        <w:rPr>
          <w:b w:val="1"/>
          <w:bCs w:val="1"/>
        </w:rPr>
        <w:t xml:space="preserve">第三章 中国智能燃气表行业发展分析</w:t>
      </w:r>
    </w:p>
    <w:p>
      <w:pPr>
        <w:spacing w:before="75" w:after="0"/>
      </w:pPr>
      <w:r>
        <w:rPr/>
        <w:t xml:space="preserve">第一节  中国智能燃气表行业发展历程</w:t>
      </w:r>
    </w:p>
    <w:p>
      <w:pPr>
        <w:spacing w:before="75" w:after="0"/>
      </w:pPr>
      <w:r>
        <w:rPr/>
        <w:t xml:space="preserve">第二节  中国智能燃气表行业发展现状</w:t>
      </w:r>
    </w:p>
    <w:p>
      <w:pPr>
        <w:spacing w:before="75" w:after="0"/>
      </w:pPr>
      <w:r>
        <w:rPr/>
        <w:t xml:space="preserve">一、  中国燃气表需求分析</w:t>
      </w:r>
    </w:p>
    <w:p>
      <w:pPr>
        <w:spacing w:before="75" w:after="0"/>
      </w:pPr>
      <w:r>
        <w:rPr/>
        <w:t xml:space="preserve">二、  中国智能燃气表渗透率分析</w:t>
      </w:r>
    </w:p>
    <w:p>
      <w:pPr>
        <w:spacing w:before="75" w:after="0"/>
      </w:pPr>
      <w:r>
        <w:rPr/>
        <w:t xml:space="preserve">三、  中国智能燃气表需求量分析</w:t>
      </w:r>
    </w:p>
    <w:p>
      <w:pPr>
        <w:spacing w:before="75" w:after="0"/>
      </w:pPr>
      <w:r>
        <w:rPr/>
        <w:t xml:space="preserve">四、  中国智能燃气表价格分析</w:t>
      </w:r>
    </w:p>
    <w:p>
      <w:pPr>
        <w:spacing w:before="75" w:after="0"/>
      </w:pPr>
      <w:r>
        <w:rPr/>
        <w:t xml:space="preserve">五、  中国智能燃气表规模分析</w:t>
      </w:r>
    </w:p>
    <w:p>
      <w:pPr>
        <w:spacing w:before="75" w:after="0"/>
      </w:pPr>
      <w:r>
        <w:rPr/>
        <w:t xml:space="preserve">第三节  中国智能燃气表行业对外贸易分析</w:t>
      </w:r>
    </w:p>
    <w:p>
      <w:pPr>
        <w:spacing w:before="75" w:after="0"/>
      </w:pPr>
      <w:r>
        <w:rPr/>
        <w:t xml:space="preserve">一、  中国燃气表所属行业进出口概况</w:t>
      </w:r>
    </w:p>
    <w:p>
      <w:pPr>
        <w:spacing w:before="75" w:after="0"/>
      </w:pPr>
      <w:r>
        <w:rPr/>
        <w:t xml:space="preserve">二、  中国燃气表所属行业进口情况分析</w:t>
      </w:r>
    </w:p>
    <w:p>
      <w:pPr>
        <w:spacing w:before="75" w:after="0"/>
      </w:pPr>
      <w:r>
        <w:rPr/>
        <w:t xml:space="preserve">(1)燃气表行业进口数量和金额</w:t>
      </w:r>
    </w:p>
    <w:p>
      <w:pPr>
        <w:spacing w:before="75" w:after="0"/>
      </w:pPr>
      <w:r>
        <w:rPr/>
        <w:t xml:space="preserve">(2)燃气表行业主要进口地区</w:t>
      </w:r>
    </w:p>
    <w:p>
      <w:pPr>
        <w:spacing w:before="75" w:after="0"/>
      </w:pPr>
      <w:r>
        <w:rPr/>
        <w:t xml:space="preserve">三、  中国燃气表行业出口情况分析</w:t>
      </w:r>
    </w:p>
    <w:p>
      <w:pPr>
        <w:spacing w:before="75" w:after="0"/>
      </w:pPr>
      <w:r>
        <w:rPr/>
        <w:t xml:space="preserve">(1)燃气表行业出口情况分析</w:t>
      </w:r>
    </w:p>
    <w:p>
      <w:pPr>
        <w:spacing w:before="75" w:after="0"/>
      </w:pPr>
      <w:r>
        <w:rPr/>
        <w:t xml:space="preserve">(2)燃气表行业主要出口地区</w:t>
      </w:r>
    </w:p>
    <w:p>
      <w:pPr>
        <w:spacing w:before="75" w:after="0"/>
      </w:pPr>
      <w:r>
        <w:rPr/>
        <w:t xml:space="preserve">四、  中国智能燃气表所属行业进出口分析</w:t>
      </w:r>
    </w:p>
    <w:p>
      <w:pPr>
        <w:spacing w:before="75" w:after="0"/>
      </w:pPr>
      <w:r>
        <w:rPr/>
        <w:t xml:space="preserve">第四节  中国智能燃气表行业竞争格局分析</w:t>
      </w:r>
    </w:p>
    <w:p>
      <w:pPr>
        <w:spacing w:before="75" w:after="0"/>
      </w:pPr>
      <w:r>
        <w:rPr/>
        <w:t xml:space="preserve">一、  中国智能燃气表行业竞争格局</w:t>
      </w:r>
    </w:p>
    <w:p>
      <w:pPr>
        <w:spacing w:before="75" w:after="0"/>
      </w:pPr>
      <w:r>
        <w:rPr/>
        <w:t xml:space="preserve">(1)企业竞争格局分析</w:t>
      </w:r>
    </w:p>
    <w:p>
      <w:pPr>
        <w:spacing w:before="75" w:after="0"/>
      </w:pPr>
      <w:r>
        <w:rPr/>
        <w:t xml:space="preserve">(2)细分产品竞争格局分析</w:t>
      </w:r>
    </w:p>
    <w:p>
      <w:pPr>
        <w:spacing w:before="75" w:after="0"/>
      </w:pPr>
      <w:r>
        <w:rPr/>
        <w:t xml:space="preserve">二、  中国智能燃气表行业竞争状态</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(6)行业竞争情况总结</w:t>
      </w:r>
    </w:p>
    <w:p>
      <w:pPr>
        <w:spacing w:before="75" w:after="0"/>
      </w:pPr>
      <w:r>
        <w:rPr/>
        <w:t xml:space="preserve">第五节  中国智能燃气表行业发展痛点分析</w:t>
      </w:r>
    </w:p>
    <w:p>
      <w:pPr>
        <w:spacing w:before="75" w:after="0"/>
      </w:pPr>
      <w:r>
        <w:rPr>
          <w:b w:val="1"/>
          <w:bCs w:val="1"/>
        </w:rPr>
        <w:t xml:space="preserve">第四章 中国智能燃气表关联产业发展分析</w:t>
      </w:r>
    </w:p>
    <w:p>
      <w:pPr>
        <w:spacing w:before="75" w:after="0"/>
      </w:pPr>
      <w:r>
        <w:rPr/>
        <w:t xml:space="preserve">第一节  智能燃气表产业链</w:t>
      </w:r>
    </w:p>
    <w:p>
      <w:pPr>
        <w:spacing w:before="75" w:after="0"/>
      </w:pPr>
      <w:r>
        <w:rPr/>
        <w:t xml:space="preserve">第二节  中国智能燃气表需求层面——燃气行业发展分析</w:t>
      </w:r>
    </w:p>
    <w:p>
      <w:pPr>
        <w:spacing w:before="75" w:after="0"/>
      </w:pPr>
      <w:r>
        <w:rPr/>
        <w:t xml:space="preserve">一、  中国天然气储藏与开发概述</w:t>
      </w:r>
    </w:p>
    <w:p>
      <w:pPr>
        <w:spacing w:before="75" w:after="0"/>
      </w:pPr>
      <w:r>
        <w:rPr/>
        <w:t xml:space="preserve">(1)自然资源部：天然气探明资源储量情况</w:t>
      </w:r>
    </w:p>
    <w:p>
      <w:pPr>
        <w:spacing w:before="75" w:after="0"/>
      </w:pPr>
      <w:r>
        <w:rPr/>
        <w:t xml:space="preserve">(2)bp：天然气探明资源储量情况</w:t>
      </w:r>
    </w:p>
    <w:p>
      <w:pPr>
        <w:spacing w:before="75" w:after="0"/>
      </w:pPr>
      <w:r>
        <w:rPr/>
        <w:t xml:space="preserve">二、  中国燃气行业发展现状</w:t>
      </w:r>
    </w:p>
    <w:p>
      <w:pPr>
        <w:spacing w:before="75" w:after="0"/>
      </w:pPr>
      <w:r>
        <w:rPr/>
        <w:t xml:space="preserve">(1)天然气供给分析</w:t>
      </w:r>
    </w:p>
    <w:p>
      <w:pPr>
        <w:spacing w:before="75" w:after="0"/>
      </w:pPr>
      <w:r>
        <w:rPr/>
        <w:t xml:space="preserve">(2)天然气需求分析</w:t>
      </w:r>
    </w:p>
    <w:p>
      <w:pPr>
        <w:spacing w:before="75" w:after="0"/>
      </w:pPr>
      <w:r>
        <w:rPr/>
        <w:t xml:space="preserve">(3)天然气供需平衡分析</w:t>
      </w:r>
    </w:p>
    <w:p>
      <w:pPr>
        <w:spacing w:before="75" w:after="0"/>
      </w:pPr>
      <w:r>
        <w:rPr/>
        <w:t xml:space="preserve">(4)天然气价格分析</w:t>
      </w:r>
    </w:p>
    <w:p>
      <w:pPr>
        <w:spacing w:before="75" w:after="0"/>
      </w:pPr>
      <w:r>
        <w:rPr/>
        <w:t xml:space="preserve">(5)天然气管网建设情况</w:t>
      </w:r>
    </w:p>
    <w:p>
      <w:pPr>
        <w:spacing w:before="75" w:after="0"/>
      </w:pPr>
      <w:r>
        <w:rPr/>
        <w:t xml:space="preserve">三、  中国燃气行业发展趋势</w:t>
      </w:r>
    </w:p>
    <w:p>
      <w:pPr>
        <w:spacing w:before="75" w:after="0"/>
      </w:pPr>
      <w:r>
        <w:rPr/>
        <w:t xml:space="preserve">四、  燃气行业对智能燃气表影响分析</w:t>
      </w:r>
    </w:p>
    <w:p>
      <w:pPr>
        <w:spacing w:before="75" w:after="0"/>
      </w:pPr>
      <w:r>
        <w:rPr/>
        <w:t xml:space="preserve">第三节  中国智能燃气表技术层面——物联网行业发展分析</w:t>
      </w:r>
    </w:p>
    <w:p>
      <w:pPr>
        <w:spacing w:before="75" w:after="0"/>
      </w:pPr>
      <w:r>
        <w:rPr/>
        <w:t xml:space="preserve">一、  物联网行业相关概述</w:t>
      </w:r>
    </w:p>
    <w:p>
      <w:pPr>
        <w:spacing w:before="75" w:after="0"/>
      </w:pPr>
      <w:r>
        <w:rPr/>
        <w:t xml:space="preserve">(1)物联网行业定义</w:t>
      </w:r>
    </w:p>
    <w:p>
      <w:pPr>
        <w:spacing w:before="75" w:after="0"/>
      </w:pPr>
      <w:r>
        <w:rPr/>
        <w:t xml:space="preserve">(2)物联网基本特征</w:t>
      </w:r>
    </w:p>
    <w:p>
      <w:pPr>
        <w:spacing w:before="75" w:after="0"/>
      </w:pPr>
      <w:r>
        <w:rPr/>
        <w:t xml:space="preserve">(3)物联网行业技术标准</w:t>
      </w:r>
    </w:p>
    <w:p>
      <w:pPr>
        <w:spacing w:before="75" w:after="0"/>
      </w:pPr>
      <w:r>
        <w:rPr/>
        <w:t xml:space="preserve">二、  物联网行业发展现状</w:t>
      </w:r>
    </w:p>
    <w:p>
      <w:pPr>
        <w:spacing w:before="75" w:after="0"/>
      </w:pPr>
      <w:r>
        <w:rPr/>
        <w:t xml:space="preserve">(1)物联网行业市场规模</w:t>
      </w:r>
    </w:p>
    <w:p>
      <w:pPr>
        <w:spacing w:before="75" w:after="0"/>
      </w:pPr>
      <w:r>
        <w:rPr/>
        <w:t xml:space="preserve">(2)物联网行业竞争格局</w:t>
      </w:r>
    </w:p>
    <w:p>
      <w:pPr>
        <w:spacing w:before="75" w:after="0"/>
      </w:pPr>
      <w:r>
        <w:rPr/>
        <w:t xml:space="preserve">三、  物联网行业发展趋势</w:t>
      </w:r>
    </w:p>
    <w:p>
      <w:pPr>
        <w:spacing w:before="75" w:after="0"/>
      </w:pPr>
      <w:r>
        <w:rPr/>
        <w:t xml:space="preserve">四、  物联网行业对智能燃气表影响分析</w:t>
      </w:r>
    </w:p>
    <w:p>
      <w:pPr>
        <w:spacing w:before="75" w:after="0"/>
      </w:pPr>
      <w:r>
        <w:rPr>
          <w:b w:val="1"/>
          <w:bCs w:val="1"/>
        </w:rPr>
        <w:t xml:space="preserve">第五章 中国智能燃气表行业细分产品发展分析</w:t>
      </w:r>
    </w:p>
    <w:p>
      <w:pPr>
        <w:spacing w:before="75" w:after="0"/>
      </w:pPr>
      <w:r>
        <w:rPr/>
        <w:t xml:space="preserve">第一节  中国智能燃气表行业细分产品概况</w:t>
      </w:r>
    </w:p>
    <w:p>
      <w:pPr>
        <w:spacing w:before="75" w:after="0"/>
      </w:pPr>
      <w:r>
        <w:rPr/>
        <w:t xml:space="preserve">第二节  中国卡式智能燃气表发展分析</w:t>
      </w:r>
    </w:p>
    <w:p>
      <w:pPr>
        <w:spacing w:before="75" w:after="0"/>
      </w:pPr>
      <w:r>
        <w:rPr/>
        <w:t xml:space="preserve">一、  卡式智能燃气表相关概述</w:t>
      </w:r>
    </w:p>
    <w:p>
      <w:pPr>
        <w:spacing w:before="75" w:after="0"/>
      </w:pPr>
      <w:r>
        <w:rPr/>
        <w:t xml:space="preserve">(1)卡式智能燃气表定义</w:t>
      </w:r>
    </w:p>
    <w:p>
      <w:pPr>
        <w:spacing w:before="75" w:after="0"/>
      </w:pPr>
      <w:r>
        <w:rPr/>
        <w:t xml:space="preserve">(2)卡式智能燃气表功能</w:t>
      </w:r>
    </w:p>
    <w:p>
      <w:pPr>
        <w:spacing w:before="75" w:after="0"/>
      </w:pPr>
      <w:r>
        <w:rPr/>
        <w:t xml:space="preserve">(3)卡式智能燃气表分类</w:t>
      </w:r>
    </w:p>
    <w:p>
      <w:pPr>
        <w:spacing w:before="75" w:after="0"/>
      </w:pPr>
      <w:r>
        <w:rPr/>
        <w:t xml:space="preserve">二、  卡式智能燃气表发展现状</w:t>
      </w:r>
    </w:p>
    <w:p>
      <w:pPr>
        <w:spacing w:before="75" w:after="0"/>
      </w:pPr>
      <w:r>
        <w:rPr/>
        <w:t xml:space="preserve">(1)ic智能燃气表需求量</w:t>
      </w:r>
    </w:p>
    <w:p>
      <w:pPr>
        <w:spacing w:before="75" w:after="0"/>
      </w:pPr>
      <w:r>
        <w:rPr/>
        <w:t xml:space="preserve">(2)ic智能燃气表市场规模</w:t>
      </w:r>
    </w:p>
    <w:p>
      <w:pPr>
        <w:spacing w:before="75" w:after="0"/>
      </w:pPr>
      <w:r>
        <w:rPr/>
        <w:t xml:space="preserve">三、  卡式智能燃气表发展前景</w:t>
      </w:r>
    </w:p>
    <w:p>
      <w:pPr>
        <w:spacing w:before="75" w:after="0"/>
      </w:pPr>
      <w:r>
        <w:rPr/>
        <w:t xml:space="preserve">第三节  中国物联网智能燃气表发展分析</w:t>
      </w:r>
    </w:p>
    <w:p>
      <w:pPr>
        <w:spacing w:before="75" w:after="0"/>
      </w:pPr>
      <w:r>
        <w:rPr/>
        <w:t xml:space="preserve">一、  物联网智能燃气表相关概述</w:t>
      </w:r>
    </w:p>
    <w:p>
      <w:pPr>
        <w:spacing w:before="75" w:after="0"/>
      </w:pPr>
      <w:r>
        <w:rPr/>
        <w:t xml:space="preserve">(1)物联网智能燃气表定义</w:t>
      </w:r>
    </w:p>
    <w:p>
      <w:pPr>
        <w:spacing w:before="75" w:after="0"/>
      </w:pPr>
      <w:r>
        <w:rPr/>
        <w:t xml:space="preserve">(2)物联网智能燃气表特点</w:t>
      </w:r>
    </w:p>
    <w:p>
      <w:pPr>
        <w:spacing w:before="75" w:after="0"/>
      </w:pPr>
      <w:r>
        <w:rPr/>
        <w:t xml:space="preserve">(3)物联网智能燃气表分类</w:t>
      </w:r>
    </w:p>
    <w:p>
      <w:pPr>
        <w:spacing w:before="75" w:after="0"/>
      </w:pPr>
      <w:r>
        <w:rPr/>
        <w:t xml:space="preserve">二、  物联网智能燃气表发展现状</w:t>
      </w:r>
    </w:p>
    <w:p>
      <w:pPr>
        <w:spacing w:before="75" w:after="0"/>
      </w:pPr>
      <w:r>
        <w:rPr/>
        <w:t xml:space="preserve">(1)物联网智能燃气表技术分析</w:t>
      </w:r>
    </w:p>
    <w:p>
      <w:pPr>
        <w:spacing w:before="75" w:after="0"/>
      </w:pPr>
      <w:r>
        <w:rPr/>
        <w:t xml:space="preserve">(2)物联网智能燃气表需求规模分析</w:t>
      </w:r>
    </w:p>
    <w:p>
      <w:pPr>
        <w:spacing w:before="75" w:after="0"/>
      </w:pPr>
      <w:r>
        <w:rPr/>
        <w:t xml:space="preserve">(3)物联网智能燃气表案例</w:t>
      </w:r>
    </w:p>
    <w:p>
      <w:pPr>
        <w:spacing w:before="75" w:after="0"/>
      </w:pPr>
      <w:r>
        <w:rPr/>
        <w:t xml:space="preserve">三、  物联网智能燃气表发展前景</w:t>
      </w:r>
    </w:p>
    <w:p>
      <w:pPr>
        <w:spacing w:before="75" w:after="0"/>
      </w:pPr>
      <w:r>
        <w:rPr/>
        <w:t xml:space="preserve">第四节  中国远传智能燃气表发展分析</w:t>
      </w:r>
    </w:p>
    <w:p>
      <w:pPr>
        <w:spacing w:before="75" w:after="0"/>
      </w:pPr>
      <w:r>
        <w:rPr/>
        <w:t xml:space="preserve">一、  远传智能燃气表相关概述</w:t>
      </w:r>
    </w:p>
    <w:p>
      <w:pPr>
        <w:spacing w:before="75" w:after="0"/>
      </w:pPr>
      <w:r>
        <w:rPr/>
        <w:t xml:space="preserve">(1)远传智能燃气表定义</w:t>
      </w:r>
    </w:p>
    <w:p>
      <w:pPr>
        <w:spacing w:before="75" w:after="0"/>
      </w:pPr>
      <w:r>
        <w:rPr/>
        <w:t xml:space="preserve">(2)远传智能燃气表特点</w:t>
      </w:r>
    </w:p>
    <w:p>
      <w:pPr>
        <w:spacing w:before="75" w:after="0"/>
      </w:pPr>
      <w:r>
        <w:rPr/>
        <w:t xml:space="preserve">(3)远传智能燃气表分类</w:t>
      </w:r>
    </w:p>
    <w:p>
      <w:pPr>
        <w:spacing w:before="75" w:after="0"/>
      </w:pPr>
      <w:r>
        <w:rPr/>
        <w:t xml:space="preserve">二、  远传智能燃气表发展现状</w:t>
      </w:r>
    </w:p>
    <w:p>
      <w:pPr>
        <w:spacing w:before="75" w:after="0"/>
      </w:pPr>
      <w:r>
        <w:rPr/>
        <w:t xml:space="preserve">(1)远传智能燃气表技术分析</w:t>
      </w:r>
    </w:p>
    <w:p>
      <w:pPr>
        <w:spacing w:before="75" w:after="0"/>
      </w:pPr>
      <w:r>
        <w:rPr/>
        <w:t xml:space="preserve">(2)远传智能燃气表及其他智能燃气表需求规模分析</w:t>
      </w:r>
    </w:p>
    <w:p>
      <w:pPr>
        <w:spacing w:before="75" w:after="0"/>
      </w:pPr>
      <w:r>
        <w:rPr/>
        <w:t xml:space="preserve">三、  远传智能燃气表及其他智能燃气发展前景</w:t>
      </w:r>
    </w:p>
    <w:p>
      <w:pPr>
        <w:spacing w:before="75" w:after="0"/>
      </w:pPr>
      <w:r>
        <w:rPr>
          <w:b w:val="1"/>
          <w:bCs w:val="1"/>
        </w:rPr>
        <w:t xml:space="preserve">第六章 中国智能燃气表行业重点区域需求分析</w:t>
      </w:r>
    </w:p>
    <w:p>
      <w:pPr>
        <w:spacing w:before="75" w:after="0"/>
      </w:pPr>
      <w:r>
        <w:rPr/>
        <w:t xml:space="preserve">第一节  中国智能燃气表行业区域概况</w:t>
      </w:r>
    </w:p>
    <w:p>
      <w:pPr>
        <w:spacing w:before="75" w:after="0"/>
      </w:pPr>
      <w:r>
        <w:rPr/>
        <w:t xml:space="preserve">第二节  北京市智能燃气表需求分析</w:t>
      </w:r>
    </w:p>
    <w:p>
      <w:pPr>
        <w:spacing w:before="75" w:after="0"/>
      </w:pPr>
      <w:r>
        <w:rPr/>
        <w:t xml:space="preserve">一、  北京市燃气行业发展现状</w:t>
      </w:r>
    </w:p>
    <w:p>
      <w:pPr>
        <w:spacing w:before="75" w:after="0"/>
      </w:pPr>
      <w:r>
        <w:rPr/>
        <w:t xml:space="preserve">(1)北京市天然气供需情况</w:t>
      </w:r>
    </w:p>
    <w:p>
      <w:pPr>
        <w:spacing w:before="75" w:after="0"/>
      </w:pPr>
      <w:r>
        <w:rPr/>
        <w:t xml:space="preserve">(2)北京市燃气管网建设情况</w:t>
      </w:r>
    </w:p>
    <w:p>
      <w:pPr>
        <w:spacing w:before="75" w:after="0"/>
      </w:pPr>
      <w:r>
        <w:rPr/>
        <w:t xml:space="preserve">二、  北京市智能燃气表政策环境</w:t>
      </w:r>
    </w:p>
    <w:p>
      <w:pPr>
        <w:spacing w:before="75" w:after="0"/>
      </w:pPr>
      <w:r>
        <w:rPr/>
        <w:t xml:space="preserve">三、  北京市智能燃气表需求分析</w:t>
      </w:r>
    </w:p>
    <w:p>
      <w:pPr>
        <w:spacing w:before="75" w:after="0"/>
      </w:pPr>
      <w:r>
        <w:rPr/>
        <w:t xml:space="preserve">(1)北京市智能燃气表发展现状</w:t>
      </w:r>
    </w:p>
    <w:p>
      <w:pPr>
        <w:spacing w:before="75" w:after="0"/>
      </w:pPr>
      <w:r>
        <w:rPr/>
        <w:t xml:space="preserve">(2)北京市智能燃气表需求测算</w:t>
      </w:r>
    </w:p>
    <w:p>
      <w:pPr>
        <w:spacing w:before="75" w:after="0"/>
      </w:pPr>
      <w:r>
        <w:rPr/>
        <w:t xml:space="preserve">四、  北京市智能燃气表发展前景</w:t>
      </w:r>
    </w:p>
    <w:p>
      <w:pPr>
        <w:spacing w:before="75" w:after="0"/>
      </w:pPr>
      <w:r>
        <w:rPr/>
        <w:t xml:space="preserve">第三节  上海市智能燃气表需求分析</w:t>
      </w:r>
    </w:p>
    <w:p>
      <w:pPr>
        <w:spacing w:before="75" w:after="0"/>
      </w:pPr>
      <w:r>
        <w:rPr/>
        <w:t xml:space="preserve">一、  上海市燃气行业发展现状</w:t>
      </w:r>
    </w:p>
    <w:p>
      <w:pPr>
        <w:spacing w:before="75" w:after="0"/>
      </w:pPr>
      <w:r>
        <w:rPr/>
        <w:t xml:space="preserve">(1)上海市天然气供需情况</w:t>
      </w:r>
    </w:p>
    <w:p>
      <w:pPr>
        <w:spacing w:before="75" w:after="0"/>
      </w:pPr>
      <w:r>
        <w:rPr/>
        <w:t xml:space="preserve">(2)上海市燃气管网建设情况</w:t>
      </w:r>
    </w:p>
    <w:p>
      <w:pPr>
        <w:spacing w:before="75" w:after="0"/>
      </w:pPr>
      <w:r>
        <w:rPr/>
        <w:t xml:space="preserve">二、  上海市智能燃气表政策环境</w:t>
      </w:r>
    </w:p>
    <w:p>
      <w:pPr>
        <w:spacing w:before="75" w:after="0"/>
      </w:pPr>
      <w:r>
        <w:rPr/>
        <w:t xml:space="preserve">三、  上海市智能燃气表需求分析</w:t>
      </w:r>
    </w:p>
    <w:p>
      <w:pPr>
        <w:spacing w:before="75" w:after="0"/>
      </w:pPr>
      <w:r>
        <w:rPr/>
        <w:t xml:space="preserve">(1)上海市智能燃气表发展现状</w:t>
      </w:r>
    </w:p>
    <w:p>
      <w:pPr>
        <w:spacing w:before="75" w:after="0"/>
      </w:pPr>
      <w:r>
        <w:rPr/>
        <w:t xml:space="preserve">(2)上海市智能燃气表需求测算</w:t>
      </w:r>
    </w:p>
    <w:p>
      <w:pPr>
        <w:spacing w:before="75" w:after="0"/>
      </w:pPr>
      <w:r>
        <w:rPr/>
        <w:t xml:space="preserve">四、  上海市智能燃气表发展前景</w:t>
      </w:r>
    </w:p>
    <w:p>
      <w:pPr>
        <w:spacing w:before="75" w:after="0"/>
      </w:pPr>
      <w:r>
        <w:rPr/>
        <w:t xml:space="preserve">第四节  浙江省智能燃气表需求分析</w:t>
      </w:r>
    </w:p>
    <w:p>
      <w:pPr>
        <w:spacing w:before="75" w:after="0"/>
      </w:pPr>
      <w:r>
        <w:rPr/>
        <w:t xml:space="preserve">一、  浙江省燃气行业发展现状</w:t>
      </w:r>
    </w:p>
    <w:p>
      <w:pPr>
        <w:spacing w:before="75" w:after="0"/>
      </w:pPr>
      <w:r>
        <w:rPr/>
        <w:t xml:space="preserve">(1)浙江省天然气供需情况</w:t>
      </w:r>
    </w:p>
    <w:p>
      <w:pPr>
        <w:spacing w:before="75" w:after="0"/>
      </w:pPr>
      <w:r>
        <w:rPr/>
        <w:t xml:space="preserve">(2)浙江省燃气管网建设情况</w:t>
      </w:r>
    </w:p>
    <w:p>
      <w:pPr>
        <w:spacing w:before="75" w:after="0"/>
      </w:pPr>
      <w:r>
        <w:rPr/>
        <w:t xml:space="preserve">二、  浙江省智能燃气表政策环境</w:t>
      </w:r>
    </w:p>
    <w:p>
      <w:pPr>
        <w:spacing w:before="75" w:after="0"/>
      </w:pPr>
      <w:r>
        <w:rPr/>
        <w:t xml:space="preserve">三、  浙江省智能燃气表需求分析</w:t>
      </w:r>
    </w:p>
    <w:p>
      <w:pPr>
        <w:spacing w:before="75" w:after="0"/>
      </w:pPr>
      <w:r>
        <w:rPr/>
        <w:t xml:space="preserve">四、  浙江省智能燃气表发展前景</w:t>
      </w:r>
    </w:p>
    <w:p>
      <w:pPr>
        <w:spacing w:before="75" w:after="0"/>
      </w:pPr>
      <w:r>
        <w:rPr/>
        <w:t xml:space="preserve">第五节  江苏省智能燃气表需求分析</w:t>
      </w:r>
    </w:p>
    <w:p>
      <w:pPr>
        <w:spacing w:before="75" w:after="0"/>
      </w:pPr>
      <w:r>
        <w:rPr/>
        <w:t xml:space="preserve">一、  江苏省燃气行业发展现状</w:t>
      </w:r>
    </w:p>
    <w:p>
      <w:pPr>
        <w:spacing w:before="75" w:after="0"/>
      </w:pPr>
      <w:r>
        <w:rPr/>
        <w:t xml:space="preserve">(1)江苏省天然气供需情况</w:t>
      </w:r>
    </w:p>
    <w:p>
      <w:pPr>
        <w:spacing w:before="75" w:after="0"/>
      </w:pPr>
      <w:r>
        <w:rPr/>
        <w:t xml:space="preserve">(2)江苏省燃气管网建设情况</w:t>
      </w:r>
    </w:p>
    <w:p>
      <w:pPr>
        <w:spacing w:before="75" w:after="0"/>
      </w:pPr>
      <w:r>
        <w:rPr/>
        <w:t xml:space="preserve">二、  江苏省智能燃气表政策环境</w:t>
      </w:r>
    </w:p>
    <w:p>
      <w:pPr>
        <w:spacing w:before="75" w:after="0"/>
      </w:pPr>
      <w:r>
        <w:rPr/>
        <w:t xml:space="preserve">三、  江苏省智能燃气表需求分析</w:t>
      </w:r>
    </w:p>
    <w:p>
      <w:pPr>
        <w:spacing w:before="75" w:after="0"/>
      </w:pPr>
      <w:r>
        <w:rPr/>
        <w:t xml:space="preserve">四、  江苏省智能燃气表发展前景</w:t>
      </w:r>
    </w:p>
    <w:p>
      <w:pPr>
        <w:spacing w:before="75" w:after="0"/>
      </w:pPr>
      <w:r>
        <w:rPr/>
        <w:t xml:space="preserve">第六节  广东省智能燃气表需求分析</w:t>
      </w:r>
    </w:p>
    <w:p>
      <w:pPr>
        <w:spacing w:before="75" w:after="0"/>
      </w:pPr>
      <w:r>
        <w:rPr/>
        <w:t xml:space="preserve">一、  广东省燃气行业发展现状</w:t>
      </w:r>
    </w:p>
    <w:p>
      <w:pPr>
        <w:spacing w:before="75" w:after="0"/>
      </w:pPr>
      <w:r>
        <w:rPr/>
        <w:t xml:space="preserve">(1)广东省天然气供需情况</w:t>
      </w:r>
    </w:p>
    <w:p>
      <w:pPr>
        <w:spacing w:before="75" w:after="0"/>
      </w:pPr>
      <w:r>
        <w:rPr/>
        <w:t xml:space="preserve">(2)广东省燃气管网建设情况</w:t>
      </w:r>
    </w:p>
    <w:p>
      <w:pPr>
        <w:spacing w:before="75" w:after="0"/>
      </w:pPr>
      <w:r>
        <w:rPr/>
        <w:t xml:space="preserve">二、  广东省智能燃气表政策环境</w:t>
      </w:r>
    </w:p>
    <w:p>
      <w:pPr>
        <w:spacing w:before="75" w:after="0"/>
      </w:pPr>
      <w:r>
        <w:rPr/>
        <w:t xml:space="preserve">三、  广东省智能燃气表需求分析</w:t>
      </w:r>
    </w:p>
    <w:p>
      <w:pPr>
        <w:spacing w:before="75" w:after="0"/>
      </w:pPr>
      <w:r>
        <w:rPr/>
        <w:t xml:space="preserve">四、  广东省智能燃气表发展前景</w:t>
      </w:r>
    </w:p>
    <w:p>
      <w:pPr>
        <w:spacing w:before="75" w:after="0"/>
      </w:pPr>
      <w:r>
        <w:rPr>
          <w:b w:val="1"/>
          <w:bCs w:val="1"/>
        </w:rPr>
        <w:t xml:space="preserve">第七章 中国智能燃气表行业重点企业经营分析</w:t>
      </w:r>
    </w:p>
    <w:p>
      <w:pPr>
        <w:spacing w:before="75" w:after="0"/>
      </w:pPr>
      <w:r>
        <w:rPr/>
        <w:t xml:space="preserve">第一节  中国智能燃气表行业企业整体概览</w:t>
      </w:r>
    </w:p>
    <w:p>
      <w:pPr>
        <w:spacing w:before="75" w:after="0"/>
      </w:pPr>
      <w:r>
        <w:rPr/>
        <w:t xml:space="preserve">第二节  中国智能燃气表代表企业经营分析</w:t>
      </w:r>
    </w:p>
    <w:p>
      <w:pPr>
        <w:spacing w:before="75" w:after="0"/>
      </w:pPr>
      <w:r>
        <w:rPr/>
        <w:t xml:space="preserve">一、  金卡智能集团股份有限公司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(3)企业智能燃气表业务分析</w:t>
      </w:r>
    </w:p>
    <w:p>
      <w:pPr>
        <w:spacing w:before="75" w:after="0"/>
      </w:pPr>
      <w:r>
        <w:rPr/>
        <w:t xml:space="preserve">(4)企业销售渠道与网络分析</w:t>
      </w:r>
    </w:p>
    <w:p>
      <w:pPr>
        <w:spacing w:before="75" w:after="0"/>
      </w:pPr>
      <w:r>
        <w:rPr/>
        <w:t xml:space="preserve">(5)企业经营优劣势分析</w:t>
      </w:r>
    </w:p>
    <w:p>
      <w:pPr>
        <w:spacing w:before="75" w:after="0"/>
      </w:pPr>
      <w:r>
        <w:rPr/>
        <w:t xml:space="preserve">二、  陕西航天动力高科技股份有限公司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(3)企业智能燃气表业务分析</w:t>
      </w:r>
    </w:p>
    <w:p>
      <w:pPr>
        <w:spacing w:before="75" w:after="0"/>
      </w:pPr>
      <w:r>
        <w:rPr/>
        <w:t xml:space="preserve">(4)企业销售渠道与网络分析</w:t>
      </w:r>
    </w:p>
    <w:p>
      <w:pPr>
        <w:spacing w:before="75" w:after="0"/>
      </w:pPr>
      <w:r>
        <w:rPr/>
        <w:t xml:space="preserve">(5)企业经营优劣势分析</w:t>
      </w:r>
    </w:p>
    <w:p>
      <w:pPr>
        <w:spacing w:before="75" w:after="0"/>
      </w:pPr>
      <w:r>
        <w:rPr/>
        <w:t xml:space="preserve">三、  新天科技股份有限公司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(3)企业智能燃气表业务分析</w:t>
      </w:r>
    </w:p>
    <w:p>
      <w:pPr>
        <w:spacing w:before="75" w:after="0"/>
      </w:pPr>
      <w:r>
        <w:rPr/>
        <w:t xml:space="preserve">(4)企业销售渠道与网络分析</w:t>
      </w:r>
    </w:p>
    <w:p>
      <w:pPr>
        <w:spacing w:before="75" w:after="0"/>
      </w:pPr>
      <w:r>
        <w:rPr/>
        <w:t xml:space="preserve">(5)企业经营优劣势分析</w:t>
      </w:r>
    </w:p>
    <w:p>
      <w:pPr>
        <w:spacing w:before="75" w:after="0"/>
      </w:pPr>
      <w:r>
        <w:rPr/>
        <w:t xml:space="preserve">四、  浙江威星智能仪表股份有限公司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(3)企业智能燃气表业务分析</w:t>
      </w:r>
    </w:p>
    <w:p>
      <w:pPr>
        <w:spacing w:before="75" w:after="0"/>
      </w:pPr>
      <w:r>
        <w:rPr/>
        <w:t xml:space="preserve">(4)企业销售渠道与网络分析</w:t>
      </w:r>
    </w:p>
    <w:p>
      <w:pPr>
        <w:spacing w:before="75" w:after="0"/>
      </w:pPr>
      <w:r>
        <w:rPr/>
        <w:t xml:space="preserve">(5)企业经营优劣势分析</w:t>
      </w:r>
    </w:p>
    <w:p>
      <w:pPr>
        <w:spacing w:before="75" w:after="0"/>
      </w:pPr>
      <w:r>
        <w:rPr/>
        <w:t xml:space="preserve">五、  杭州先锋电子技术股份有限公司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(3)企业智能燃气表业务分析</w:t>
      </w:r>
    </w:p>
    <w:p>
      <w:pPr>
        <w:spacing w:before="75" w:after="0"/>
      </w:pPr>
      <w:r>
        <w:rPr/>
        <w:t xml:space="preserve">(4)企业销售渠道与网络分析</w:t>
      </w:r>
    </w:p>
    <w:p>
      <w:pPr>
        <w:spacing w:before="75" w:after="0"/>
      </w:pPr>
      <w:r>
        <w:rPr/>
        <w:t xml:space="preserve">(5)企业经营优劣势分析</w:t>
      </w:r>
    </w:p>
    <w:p>
      <w:pPr>
        <w:spacing w:before="75" w:after="0"/>
      </w:pPr>
      <w:r>
        <w:rPr/>
        <w:t xml:space="preserve">六、  积成电子股份有限公司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(3)企业智能燃气表业务分析</w:t>
      </w:r>
    </w:p>
    <w:p>
      <w:pPr>
        <w:spacing w:before="75" w:after="0"/>
      </w:pPr>
      <w:r>
        <w:rPr/>
        <w:t xml:space="preserve">(4)企业销售渠道与网络分析</w:t>
      </w:r>
    </w:p>
    <w:p>
      <w:pPr>
        <w:spacing w:before="75" w:after="0"/>
      </w:pPr>
      <w:r>
        <w:rPr/>
        <w:t xml:space="preserve">(5)企业经营优劣势分析</w:t>
      </w:r>
    </w:p>
    <w:p>
      <w:pPr>
        <w:spacing w:before="75" w:after="0"/>
      </w:pPr>
      <w:r>
        <w:rPr/>
        <w:t xml:space="preserve">七、  西安旌旗电子股份有限公司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(3)企业智能燃气表业务分析</w:t>
      </w:r>
    </w:p>
    <w:p>
      <w:pPr>
        <w:spacing w:before="75" w:after="0"/>
      </w:pPr>
      <w:r>
        <w:rPr/>
        <w:t xml:space="preserve">(4)企业销售渠道与网络分析</w:t>
      </w:r>
    </w:p>
    <w:p>
      <w:pPr>
        <w:spacing w:before="75" w:after="0"/>
      </w:pPr>
      <w:r>
        <w:rPr/>
        <w:t xml:space="preserve">(5)企业经营优劣势分析</w:t>
      </w:r>
    </w:p>
    <w:p>
      <w:pPr>
        <w:spacing w:before="75" w:after="0"/>
      </w:pPr>
      <w:r>
        <w:rPr/>
        <w:t xml:space="preserve">八、  北京宏伟超达科技股份有限公司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(3)企业智能燃气表业务分析</w:t>
      </w:r>
    </w:p>
    <w:p>
      <w:pPr>
        <w:spacing w:before="75" w:after="0"/>
      </w:pPr>
      <w:r>
        <w:rPr/>
        <w:t xml:space="preserve">(4)企业销售渠道与网络分析</w:t>
      </w:r>
    </w:p>
    <w:p>
      <w:pPr>
        <w:spacing w:before="75" w:after="0"/>
      </w:pPr>
      <w:r>
        <w:rPr/>
        <w:t xml:space="preserve">(5)企业经营优劣势分析</w:t>
      </w:r>
    </w:p>
    <w:p>
      <w:pPr>
        <w:spacing w:before="75" w:after="0"/>
      </w:pPr>
      <w:r>
        <w:rPr/>
        <w:t xml:space="preserve">九、  四川海力智能科技股份有限公司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(3)企业智能燃气表业务分析</w:t>
      </w:r>
    </w:p>
    <w:p>
      <w:pPr>
        <w:spacing w:before="75" w:after="0"/>
      </w:pPr>
      <w:r>
        <w:rPr/>
        <w:t xml:space="preserve">(4)企业销售渠道与网络分析</w:t>
      </w:r>
    </w:p>
    <w:p>
      <w:pPr>
        <w:spacing w:before="75" w:after="0"/>
      </w:pPr>
      <w:r>
        <w:rPr/>
        <w:t xml:space="preserve">(5)企业经营优劣势分析</w:t>
      </w:r>
    </w:p>
    <w:p>
      <w:pPr>
        <w:spacing w:before="75" w:after="0"/>
      </w:pPr>
      <w:r>
        <w:rPr/>
        <w:t xml:space="preserve">十、  安徽伏斯特智能科技股份有限公司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(3)企业智能燃气表业务分析</w:t>
      </w:r>
    </w:p>
    <w:p>
      <w:pPr>
        <w:spacing w:before="75" w:after="0"/>
      </w:pPr>
      <w:r>
        <w:rPr/>
        <w:t xml:space="preserve">(4)企业销售渠道与网络分析</w:t>
      </w:r>
    </w:p>
    <w:p>
      <w:pPr>
        <w:spacing w:before="75" w:after="0"/>
      </w:pPr>
      <w:r>
        <w:rPr/>
        <w:t xml:space="preserve">(5)企业经营优劣势分析</w:t>
      </w:r>
    </w:p>
    <w:p>
      <w:pPr>
        <w:spacing w:before="75" w:after="0"/>
      </w:pPr>
      <w:r>
        <w:rPr>
          <w:b w:val="1"/>
          <w:bCs w:val="1"/>
        </w:rPr>
        <w:t xml:space="preserve">第八章 中国智能燃气表行业发展前景预测与投资建议</w:t>
      </w:r>
    </w:p>
    <w:p>
      <w:pPr>
        <w:spacing w:before="75" w:after="0"/>
      </w:pPr>
      <w:r>
        <w:rPr/>
        <w:t xml:space="preserve">第一节  中国智能燃气表行业发展前景预测</w:t>
      </w:r>
    </w:p>
    <w:p>
      <w:pPr>
        <w:spacing w:before="75" w:after="0"/>
      </w:pPr>
      <w:r>
        <w:rPr/>
        <w:t xml:space="preserve">一、  行业生命周期分析</w:t>
      </w:r>
    </w:p>
    <w:p>
      <w:pPr>
        <w:spacing w:before="75" w:after="0"/>
      </w:pPr>
      <w:r>
        <w:rPr/>
        <w:t xml:space="preserve">二、  行业发展趋势预测</w:t>
      </w:r>
    </w:p>
    <w:p>
      <w:pPr>
        <w:spacing w:before="75" w:after="0"/>
      </w:pPr>
      <w:r>
        <w:rPr/>
        <w:t xml:space="preserve">(1)行业发展趋势</w:t>
      </w:r>
    </w:p>
    <w:p>
      <w:pPr>
        <w:spacing w:before="75" w:after="0"/>
      </w:pPr>
      <w:r>
        <w:rPr/>
        <w:t xml:space="preserve">(2)行业前景预测</w:t>
      </w:r>
    </w:p>
    <w:p>
      <w:pPr>
        <w:spacing w:before="75" w:after="0"/>
      </w:pPr>
      <w:r>
        <w:rPr/>
        <w:t xml:space="preserve">第二节  中国智能燃气表行业投资特性分析</w:t>
      </w:r>
    </w:p>
    <w:p>
      <w:pPr>
        <w:spacing w:before="75" w:after="0"/>
      </w:pPr>
      <w:r>
        <w:rPr/>
        <w:t xml:space="preserve">一、  行业进入壁垒</w:t>
      </w:r>
    </w:p>
    <w:p>
      <w:pPr>
        <w:spacing w:before="75" w:after="0"/>
      </w:pPr>
      <w:r>
        <w:rPr/>
        <w:t xml:space="preserve">二、  行业投资现状分析</w:t>
      </w:r>
    </w:p>
    <w:p>
      <w:pPr>
        <w:spacing w:before="75" w:after="0"/>
      </w:pPr>
      <w:r>
        <w:rPr/>
        <w:t xml:space="preserve">(1)行业代表企业投融资事件汇总</w:t>
      </w:r>
    </w:p>
    <w:p>
      <w:pPr>
        <w:spacing w:before="75" w:after="0"/>
      </w:pPr>
      <w:r>
        <w:rPr/>
        <w:t xml:space="preserve">(2)行业投融资现状分析</w:t>
      </w:r>
    </w:p>
    <w:p>
      <w:pPr>
        <w:spacing w:before="75" w:after="0"/>
      </w:pPr>
      <w:r>
        <w:rPr/>
        <w:t xml:space="preserve">三、  行业投资风险分析</w:t>
      </w:r>
    </w:p>
    <w:p>
      <w:pPr>
        <w:spacing w:before="75" w:after="0"/>
      </w:pPr>
      <w:r>
        <w:rPr/>
        <w:t xml:space="preserve">(1)市场风险</w:t>
      </w:r>
    </w:p>
    <w:p>
      <w:pPr>
        <w:spacing w:before="75" w:after="0"/>
      </w:pPr>
      <w:r>
        <w:rPr/>
        <w:t xml:space="preserve">(2)竞争风险</w:t>
      </w:r>
    </w:p>
    <w:p>
      <w:pPr>
        <w:spacing w:before="75" w:after="0"/>
      </w:pPr>
      <w:r>
        <w:rPr/>
        <w:t xml:space="preserve">(3)技术风险</w:t>
      </w:r>
    </w:p>
    <w:p>
      <w:pPr>
        <w:spacing w:before="75" w:after="0"/>
      </w:pPr>
      <w:r>
        <w:rPr/>
        <w:t xml:space="preserve">第三节  中国智能燃气表行业投资机会与建议</w:t>
      </w:r>
    </w:p>
    <w:p>
      <w:pPr>
        <w:spacing w:before="75" w:after="0"/>
      </w:pPr>
      <w:r>
        <w:rPr/>
        <w:t xml:space="preserve">一、  行业投资机会分析</w:t>
      </w:r>
    </w:p>
    <w:p>
      <w:pPr>
        <w:spacing w:before="75" w:after="0"/>
      </w:pPr>
      <w:r>
        <w:rPr/>
        <w:t xml:space="preserve">二、  行业投资发展建议</w:t>
      </w:r>
    </w:p>
    <w:p>
      <w:pPr>
        <w:spacing w:before="75" w:after="0"/>
      </w:pPr>
      <w:r>
        <w:rPr>
          <w:b w:val="1"/>
          <w:bCs w:val="1"/>
        </w:rPr>
        <w:t xml:space="preserve">图表目录</w:t>
      </w:r>
    </w:p>
    <w:p>
      <w:pPr>
        <w:spacing w:before="75" w:after="0"/>
      </w:pPr>
      <w:r>
        <w:rPr/>
        <w:t xml:space="preserve">图表：智能燃气表分类</w:t>
      </w:r>
    </w:p>
    <w:p>
      <w:pPr>
        <w:spacing w:before="75" w:after="0"/>
      </w:pPr>
      <w:r>
        <w:rPr/>
        <w:t xml:space="preserve">图表：智能燃气表优缺点</w:t>
      </w:r>
    </w:p>
    <w:p>
      <w:pPr>
        <w:spacing w:before="75" w:after="0"/>
      </w:pPr>
      <w:r>
        <w:rPr/>
        <w:t xml:space="preserve">图表：智能燃气表行业所属的国民经济分类</w:t>
      </w:r>
    </w:p>
    <w:p>
      <w:pPr>
        <w:spacing w:before="75" w:after="0"/>
      </w:pPr>
      <w:r>
        <w:rPr/>
        <w:t xml:space="preserve">图表：中国智能燃气表行业监管体制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中国智能燃气表行业市场发展潜力及需求形势与投资前景研究报告(2026-2031版)</dc:title>
  <dc:description>中国智能燃气表行业市场发展潜力及需求形势与投资前景研究报告(2026-2031版)</dc:description>
  <dc:subject>中国智能燃气表行业市场发展潜力及需求形势与投资前景研究报告(2026-2031版)</dc:subject>
  <cp:keywords>研究报告</cp:keywords>
  <cp:category>研究报告</cp:category>
  <cp:lastModifiedBy>北京中道泰和信息咨询有限公司</cp:lastModifiedBy>
  <dcterms:created xsi:type="dcterms:W3CDTF">2026-04-08T16:05:44+08:00</dcterms:created>
  <dcterms:modified xsi:type="dcterms:W3CDTF">2026-04-08T16:05:44+08:00</dcterms:modified>
</cp:coreProperties>
</file>

<file path=docProps/custom.xml><?xml version="1.0" encoding="utf-8"?>
<Properties xmlns="http://schemas.openxmlformats.org/officeDocument/2006/custom-properties" xmlns:vt="http://schemas.openxmlformats.org/officeDocument/2006/docPropsVTypes"/>
</file>