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中国移动加密行业市场前瞻分析及竞争格局与投资前景研究报告(2026-2031版)</w:t>
      </w:r>
    </w:p>
    <w:p>
      <w:pPr>
        <w:spacing w:after="150"/>
      </w:pPr>
      <w:r>
        <w:rPr>
          <w:b w:val="1"/>
          <w:bCs w:val="1"/>
        </w:rPr>
        <w:t xml:space="preserve">报告简介</w:t>
      </w:r>
    </w:p>
    <w:p>
      <w:pPr>
        <w:spacing w:after="150"/>
      </w:pPr>
      <w:r>
        <w:rPr/>
        <w:t xml:space="preserve">移动加密行业是指那些专注于为移动设备提供加密服务的公司和组织。其主要目的是保护移动设备上的数据安全，防止未授权访问和数据泄露。移动加密技术通过使用各种加密算法(如AES、RSA、ECC等)来保护数据，确保存储在移动设备上的数据安全，防止数据泄露或被未授权访问。</w:t>
      </w:r>
    </w:p>
    <w:p>
      <w:pPr>
        <w:spacing w:after="150"/>
      </w:pPr>
      <w:r>
        <w:rPr/>
        <w:t xml:space="preserve">随着数字化转型加速、物联网和车联网的发展以及全球化合作机会的增加，移动加密行业迎来了广阔的市场空间。移动加密技术不仅应用在移动互联网、移动金融、移动支付和移动通信等领域，还可以用于工业级设备，增加其安全性和可靠性。此外，严格的法规和隐私保护的关注也推动了市场增长。</w:t>
      </w:r>
    </w:p>
    <w:p>
      <w:pPr>
        <w:spacing w:after="150"/>
      </w:pPr>
      <w:r>
        <w:rPr/>
        <w:t xml:space="preserve">技术方面，密码学算法将持续优化，降低计算复杂度，专用硬件加速技术和量子计算也可能带来新机遇。应用方面，多技术与人工智能、大数据等跨领域创新应用不断融合，标准化与互操作性不断增强，开源社区在技术普及中发挥重要作用。安全与隐私保护也将进一步强化，确保数据全生命周期的隐私安全。</w:t>
      </w:r>
    </w:p>
    <w:p>
      <w:pPr>
        <w:spacing w:after="150"/>
      </w:pPr>
      <w:r>
        <w:rPr/>
        <w:t xml:space="preserve">随着5G、物联网等新一代信息技术的快速发展，移动加密技术将面临更加广阔的应用前景和挑战。隐私计算技术的兴起也为移动加密技术的应用场景提供了新的拓展方向，通过在数据处理过程中引入加密和匿名化技术，有效保护用户隐私和数据安全。</w:t>
      </w:r>
    </w:p>
    <w:p>
      <w:pPr>
        <w:spacing w:after="150"/>
      </w:pPr>
      <w:r>
        <w:rPr/>
        <w:t xml:space="preserve">在全球数字化进程加速、数据安全威胁升级的大背景下，移动通信加密技术作为保障信息传输安全的核心手段，已成为国家网络安全战略与数字经济基础设施建设的重中之重。中国移动加密行业正经历从技术迭代到应用场景拓展的深度变革，其发展态势不仅关乎通信产业链的安全可控，更对金融、政务、工业互联网等关键领域的数字化转型产生战略性影响。</w:t>
      </w:r>
    </w:p>
    <w:p>
      <w:pPr>
        <w:spacing w:after="150"/>
      </w:pPr>
      <w:r>
        <w:rPr/>
        <w:t xml:space="preserve">本报告以中道泰和产业研究院“定位-解构-重构”的规划方法论为基础，聚焦三大核心命题：一是技术演进与市场需求的双向驱动逻辑，二是产业链上下游协同创新的突破口，三是政策合规与商业价值的动态平衡路径。通过系统性梳理加密算法升级、量子通信威胁、商用场景渗透率等关键变量，旨在为投资者厘清行业竞争壁垒构建方向，为企业制定差异化技术布局策略提供决策锚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加密行业研究单位等公布和提供的大量资料。报告对我国移动加密行业的供需状况、发展现状、子行业发展变化等进行了分析，重点分析了国内外移动加密行业的发展现状、如何面对行业的发展挑战、行业的发展建议、行业竞争力，以及行业的投资分析和趋势预测等等。报告还综合了移动加密行业的整体发展动态，对行业在产品方面提供了参考建议和具体解决办法。报告对于移动加密产品生产企业、经销商、行业管理部门以及拟进入该行业的投资者具有重要的参考价值，对于研究我国移动加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移动加密行业发展概述</w:t>
      </w:r>
    </w:p>
    <w:p>
      <w:pPr>
        <w:spacing w:before="75" w:after="0"/>
      </w:pPr>
      <w:r>
        <w:rPr/>
        <w:t xml:space="preserve">第一节  移动加密简介</w:t>
      </w:r>
    </w:p>
    <w:p>
      <w:pPr>
        <w:spacing w:before="75" w:after="0"/>
      </w:pPr>
      <w:r>
        <w:rPr/>
        <w:t xml:space="preserve">一、  移动加密的定义</w:t>
      </w:r>
    </w:p>
    <w:p>
      <w:pPr>
        <w:spacing w:before="75" w:after="0"/>
      </w:pPr>
      <w:r>
        <w:rPr/>
        <w:t xml:space="preserve">二、  移动加密的特点</w:t>
      </w:r>
    </w:p>
    <w:p>
      <w:pPr>
        <w:spacing w:before="75" w:after="0"/>
      </w:pPr>
      <w:r>
        <w:rPr/>
        <w:t xml:space="preserve">三、  移动加密的优缺点</w:t>
      </w:r>
    </w:p>
    <w:p>
      <w:pPr>
        <w:spacing w:before="75" w:after="0"/>
      </w:pPr>
      <w:r>
        <w:rPr/>
        <w:t xml:space="preserve">四、  移动加密的难题</w:t>
      </w:r>
    </w:p>
    <w:p>
      <w:pPr>
        <w:spacing w:before="75" w:after="0"/>
      </w:pPr>
      <w:r>
        <w:rPr/>
        <w:t xml:space="preserve">第二节  移动加密发展状况分析</w:t>
      </w:r>
    </w:p>
    <w:p>
      <w:pPr>
        <w:spacing w:before="75" w:after="0"/>
      </w:pPr>
      <w:r>
        <w:rPr/>
        <w:t xml:space="preserve">一、  移动加密的意义</w:t>
      </w:r>
    </w:p>
    <w:p>
      <w:pPr>
        <w:spacing w:before="75" w:after="0"/>
      </w:pPr>
      <w:r>
        <w:rPr/>
        <w:t xml:space="preserve">二、  移动加密的应用</w:t>
      </w:r>
    </w:p>
    <w:p>
      <w:pPr>
        <w:spacing w:before="75" w:after="0"/>
      </w:pPr>
      <w:r>
        <w:rPr/>
        <w:t xml:space="preserve">第三节  移动加密产业链分析</w:t>
      </w:r>
    </w:p>
    <w:p>
      <w:pPr>
        <w:spacing w:before="75" w:after="0"/>
      </w:pPr>
      <w:r>
        <w:rPr/>
        <w:t xml:space="preserve">一、  磁盘加密</w:t>
      </w:r>
    </w:p>
    <w:p>
      <w:pPr>
        <w:spacing w:before="75" w:after="0"/>
      </w:pPr>
      <w:r>
        <w:rPr/>
        <w:t xml:space="preserve">二、  文件/文件夹加密</w:t>
      </w:r>
    </w:p>
    <w:p>
      <w:pPr>
        <w:spacing w:before="75" w:after="0"/>
      </w:pPr>
      <w:r>
        <w:rPr/>
        <w:t xml:space="preserve">三、  通信加密</w:t>
      </w:r>
    </w:p>
    <w:p>
      <w:pPr>
        <w:spacing w:before="75" w:after="0"/>
      </w:pPr>
      <w:r>
        <w:rPr/>
        <w:t xml:space="preserve">四、  云加密</w:t>
      </w:r>
    </w:p>
    <w:p>
      <w:pPr>
        <w:spacing w:before="75" w:after="0"/>
      </w:pPr>
      <w:r>
        <w:rPr/>
        <w:t xml:space="preserve">五、  其他</w:t>
      </w:r>
    </w:p>
    <w:p>
      <w:pPr>
        <w:spacing w:before="75" w:after="0"/>
      </w:pPr>
      <w:r>
        <w:rPr>
          <w:b w:val="1"/>
          <w:bCs w:val="1"/>
        </w:rPr>
        <w:t xml:space="preserve">第二章 2026-2031年中国移动加密行业市场发展环境分析</w:t>
      </w:r>
    </w:p>
    <w:p>
      <w:pPr>
        <w:spacing w:before="75" w:after="0"/>
      </w:pPr>
      <w:r>
        <w:rPr/>
        <w:t xml:space="preserve">第一节 中国移动加密行业经济环境分析</w:t>
      </w:r>
    </w:p>
    <w:p>
      <w:pPr>
        <w:spacing w:before="75" w:after="0"/>
      </w:pPr>
      <w:r>
        <w:rPr/>
        <w:t xml:space="preserve">一、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二、 经济环境对行业的影响分析</w:t>
      </w:r>
    </w:p>
    <w:p>
      <w:pPr>
        <w:spacing w:before="75" w:after="0"/>
      </w:pPr>
      <w:r>
        <w:rPr/>
        <w:t xml:space="preserve">第二节 中国移动加密行业政策环境分析</w:t>
      </w:r>
    </w:p>
    <w:p>
      <w:pPr>
        <w:spacing w:before="75" w:after="0"/>
      </w:pPr>
      <w:r>
        <w:rPr/>
        <w:t xml:space="preserve">一、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 行业政策分析</w:t>
      </w:r>
    </w:p>
    <w:p>
      <w:pPr>
        <w:spacing w:before="75" w:after="0"/>
      </w:pPr>
      <w:r>
        <w:rPr/>
        <w:t xml:space="preserve">三、 政策环境对行业的影响分析</w:t>
      </w:r>
    </w:p>
    <w:p>
      <w:pPr>
        <w:spacing w:before="75" w:after="0"/>
      </w:pPr>
      <w:r>
        <w:rPr/>
        <w:t xml:space="preserve">第三节 中国移动加密行业社会环境分析</w:t>
      </w:r>
    </w:p>
    <w:p>
      <w:pPr>
        <w:spacing w:before="75" w:after="0"/>
      </w:pPr>
      <w:r>
        <w:rPr/>
        <w:t xml:space="preserve">一、 行业社会环境</w:t>
      </w:r>
    </w:p>
    <w:p>
      <w:pPr>
        <w:spacing w:before="75" w:after="0"/>
      </w:pPr>
      <w:r>
        <w:rPr/>
        <w:t xml:space="preserve">二、 社会环境对行业的影响分析</w:t>
      </w:r>
    </w:p>
    <w:p>
      <w:pPr>
        <w:spacing w:before="75" w:after="0"/>
      </w:pPr>
      <w:r>
        <w:rPr/>
        <w:t xml:space="preserve">第四节 中国移动加密行业技术环境分析</w:t>
      </w:r>
    </w:p>
    <w:p>
      <w:pPr>
        <w:spacing w:before="75" w:after="0"/>
      </w:pPr>
      <w:r>
        <w:rPr/>
        <w:t xml:space="preserve">一、 移动加密生产工艺水平</w:t>
      </w:r>
    </w:p>
    <w:p>
      <w:pPr>
        <w:spacing w:before="75" w:after="0"/>
      </w:pPr>
      <w:r>
        <w:rPr/>
        <w:t xml:space="preserve">二、 行业主要技术发展趋势</w:t>
      </w:r>
    </w:p>
    <w:p>
      <w:pPr>
        <w:spacing w:before="75" w:after="0"/>
      </w:pPr>
      <w:r>
        <w:rPr/>
        <w:t xml:space="preserve">三、 技术环境对行业的影响</w:t>
      </w:r>
    </w:p>
    <w:p>
      <w:pPr>
        <w:spacing w:before="75" w:after="0"/>
      </w:pPr>
      <w:r>
        <w:rPr>
          <w:b w:val="1"/>
          <w:bCs w:val="1"/>
        </w:rPr>
        <w:t xml:space="preserve">第三章 中国移动加密行业上、下游产业链分析</w:t>
      </w:r>
    </w:p>
    <w:p>
      <w:pPr>
        <w:spacing w:before="75" w:after="0"/>
      </w:pPr>
      <w:r>
        <w:rPr/>
        <w:t xml:space="preserve">第一节  移动加密行业产业链概述</w:t>
      </w:r>
    </w:p>
    <w:p>
      <w:pPr>
        <w:spacing w:before="75" w:after="0"/>
      </w:pPr>
      <w:r>
        <w:rPr/>
        <w:t xml:space="preserve">一、  产业链定义</w:t>
      </w:r>
    </w:p>
    <w:p>
      <w:pPr>
        <w:spacing w:before="75" w:after="0"/>
      </w:pPr>
      <w:r>
        <w:rPr/>
        <w:t xml:space="preserve">二、  移动加密行业产业链</w:t>
      </w:r>
    </w:p>
    <w:p>
      <w:pPr>
        <w:spacing w:before="75" w:after="0"/>
      </w:pPr>
      <w:r>
        <w:rPr/>
        <w:t xml:space="preserve">第二节  移动加密行业主要上游产业发展分析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移动加密行业主要下游产业发展分析</w:t>
      </w:r>
    </w:p>
    <w:p>
      <w:pPr>
        <w:spacing w:before="75" w:after="0"/>
      </w:pPr>
      <w:r>
        <w:rPr/>
        <w:t xml:space="preserve">一、  下游产业发展现状</w:t>
      </w:r>
    </w:p>
    <w:p>
      <w:pPr>
        <w:spacing w:before="75" w:after="0"/>
      </w:pPr>
      <w:r>
        <w:rPr/>
        <w:t xml:space="preserve">二、  下游产业需求分析</w:t>
      </w:r>
    </w:p>
    <w:p>
      <w:pPr>
        <w:spacing w:before="75" w:after="0"/>
      </w:pPr>
      <w:r>
        <w:rPr/>
        <w:t xml:space="preserve">三、  下游主要需求企业分析</w:t>
      </w:r>
    </w:p>
    <w:p>
      <w:pPr>
        <w:spacing w:before="75" w:after="0"/>
      </w:pPr>
      <w:r>
        <w:rPr/>
        <w:t xml:space="preserve">第四节  中国移动加密行业业务量情况分析</w:t>
      </w:r>
    </w:p>
    <w:p>
      <w:pPr>
        <w:spacing w:before="75" w:after="0"/>
      </w:pPr>
      <w:r>
        <w:rPr/>
        <w:t xml:space="preserve">一、  移动加密行业业务量走势</w:t>
      </w:r>
    </w:p>
    <w:p>
      <w:pPr>
        <w:spacing w:before="75" w:after="0"/>
      </w:pPr>
      <w:r>
        <w:rPr/>
        <w:t xml:space="preserve">二、  业务量产品结构分析</w:t>
      </w:r>
    </w:p>
    <w:p>
      <w:pPr>
        <w:spacing w:before="75" w:after="0"/>
      </w:pPr>
      <w:r>
        <w:rPr/>
        <w:t xml:space="preserve">三、  业务量区域结构分析</w:t>
      </w:r>
    </w:p>
    <w:p>
      <w:pPr>
        <w:spacing w:before="75" w:after="0"/>
      </w:pPr>
      <w:r>
        <w:rPr/>
        <w:t xml:space="preserve">四、  业务量企业结构分析</w:t>
      </w:r>
    </w:p>
    <w:p>
      <w:pPr>
        <w:spacing w:before="75" w:after="0"/>
      </w:pPr>
      <w:r>
        <w:rPr>
          <w:b w:val="1"/>
          <w:bCs w:val="1"/>
        </w:rPr>
        <w:t xml:space="preserve">第四章 国际移动加密行业市场发展分析</w:t>
      </w:r>
    </w:p>
    <w:p>
      <w:pPr>
        <w:spacing w:before="75" w:after="0"/>
      </w:pPr>
      <w:r>
        <w:rPr/>
        <w:t xml:space="preserve">第一节  2026-2031年国际移动加密行业发展现状</w:t>
      </w:r>
    </w:p>
    <w:p>
      <w:pPr>
        <w:spacing w:before="75" w:after="0"/>
      </w:pPr>
      <w:r>
        <w:rPr/>
        <w:t xml:space="preserve">一、  国际移动加密行业发展现状</w:t>
      </w:r>
    </w:p>
    <w:p>
      <w:pPr>
        <w:spacing w:before="75" w:after="0"/>
      </w:pPr>
      <w:r>
        <w:rPr/>
        <w:t xml:space="preserve">二、  国际移动加密行业发展规模</w:t>
      </w:r>
    </w:p>
    <w:p>
      <w:pPr>
        <w:spacing w:before="75" w:after="0"/>
      </w:pPr>
      <w:r>
        <w:rPr/>
        <w:t xml:space="preserve">三、  国际移动加密主要技术水平</w:t>
      </w:r>
    </w:p>
    <w:p>
      <w:pPr>
        <w:spacing w:before="75" w:after="0"/>
      </w:pPr>
      <w:r>
        <w:rPr/>
        <w:t xml:space="preserve">第二节  2026-2031年国际移动加密市场研究</w:t>
      </w:r>
    </w:p>
    <w:p>
      <w:pPr>
        <w:spacing w:before="75" w:after="0"/>
      </w:pPr>
      <w:r>
        <w:rPr/>
        <w:t xml:space="preserve">一、  国际移动加密市场特点</w:t>
      </w:r>
    </w:p>
    <w:p>
      <w:pPr>
        <w:spacing w:before="75" w:after="0"/>
      </w:pPr>
      <w:r>
        <w:rPr/>
        <w:t xml:space="preserve">二、  国际移动加密市场结构</w:t>
      </w:r>
    </w:p>
    <w:p>
      <w:pPr>
        <w:spacing w:before="75" w:after="0"/>
      </w:pPr>
      <w:r>
        <w:rPr/>
        <w:t xml:space="preserve">三、  国际移动加密市场规模</w:t>
      </w:r>
    </w:p>
    <w:p>
      <w:pPr>
        <w:spacing w:before="75" w:after="0"/>
      </w:pPr>
      <w:r>
        <w:rPr/>
        <w:t xml:space="preserve">第三节  2026-2031年国际区域移动加密行业研究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第四节  2026-2031年国际移动加密行业发展展望</w:t>
      </w:r>
    </w:p>
    <w:p>
      <w:pPr>
        <w:spacing w:before="75" w:after="0"/>
      </w:pPr>
      <w:r>
        <w:rPr/>
        <w:t xml:space="preserve">一、  国际移动加密行业发展趋势</w:t>
      </w:r>
    </w:p>
    <w:p>
      <w:pPr>
        <w:spacing w:before="75" w:after="0"/>
      </w:pPr>
      <w:r>
        <w:rPr/>
        <w:t xml:space="preserve">二、  国际移动加密行业规模预测</w:t>
      </w:r>
    </w:p>
    <w:p>
      <w:pPr>
        <w:spacing w:before="75" w:after="0"/>
      </w:pPr>
      <w:r>
        <w:rPr/>
        <w:t xml:space="preserve">三、  国际移动加密行业发展机会</w:t>
      </w:r>
    </w:p>
    <w:p>
      <w:pPr>
        <w:spacing w:before="75" w:after="0"/>
      </w:pPr>
      <w:r>
        <w:rPr>
          <w:b w:val="1"/>
          <w:bCs w:val="1"/>
        </w:rPr>
        <w:t xml:space="preserve">第五章 2026-2031年中国移动加密行业发展概述</w:t>
      </w:r>
    </w:p>
    <w:p>
      <w:pPr>
        <w:spacing w:before="75" w:after="0"/>
      </w:pPr>
      <w:r>
        <w:rPr/>
        <w:t xml:space="preserve">第一节  中国移动加密行业发展状况分析</w:t>
      </w:r>
    </w:p>
    <w:p>
      <w:pPr>
        <w:spacing w:before="75" w:after="0"/>
      </w:pPr>
      <w:r>
        <w:rPr/>
        <w:t xml:space="preserve">一、  中国移动加密行业发展阶段</w:t>
      </w:r>
    </w:p>
    <w:p>
      <w:pPr>
        <w:spacing w:before="75" w:after="0"/>
      </w:pPr>
      <w:r>
        <w:rPr/>
        <w:t xml:space="preserve">二、  中国移动加密行业发展总体概况</w:t>
      </w:r>
    </w:p>
    <w:p>
      <w:pPr>
        <w:spacing w:before="75" w:after="0"/>
      </w:pPr>
      <w:r>
        <w:rPr/>
        <w:t xml:space="preserve">三、  中国移动加密行业发展特点分析</w:t>
      </w:r>
    </w:p>
    <w:p>
      <w:pPr>
        <w:spacing w:before="75" w:after="0"/>
      </w:pPr>
      <w:r>
        <w:rPr/>
        <w:t xml:space="preserve">第二节  2026-2031年移动加密行业发展现状</w:t>
      </w:r>
    </w:p>
    <w:p>
      <w:pPr>
        <w:spacing w:before="75" w:after="0"/>
      </w:pPr>
      <w:r>
        <w:rPr/>
        <w:t xml:space="preserve">一、  2026-2031年中国移动加密行业发展热点</w:t>
      </w:r>
    </w:p>
    <w:p>
      <w:pPr>
        <w:spacing w:before="75" w:after="0"/>
      </w:pPr>
      <w:r>
        <w:rPr/>
        <w:t xml:space="preserve">二、  2026-2031年中国移动加密行业发展现状</w:t>
      </w:r>
    </w:p>
    <w:p>
      <w:pPr>
        <w:spacing w:before="75" w:after="0"/>
      </w:pPr>
      <w:r>
        <w:rPr/>
        <w:t xml:space="preserve">三、  2026-2031年中国移动加密企业发展分析</w:t>
      </w:r>
    </w:p>
    <w:p>
      <w:pPr>
        <w:spacing w:before="75" w:after="0"/>
      </w:pPr>
      <w:r>
        <w:rPr/>
        <w:t xml:space="preserve">第三节  中国移动加密行业细分市场概况</w:t>
      </w:r>
    </w:p>
    <w:p>
      <w:pPr>
        <w:spacing w:before="75" w:after="0"/>
      </w:pPr>
      <w:r>
        <w:rPr/>
        <w:t xml:space="preserve">一、  市场细分充分程度</w:t>
      </w:r>
    </w:p>
    <w:p>
      <w:pPr>
        <w:spacing w:before="75" w:after="0"/>
      </w:pPr>
      <w:r>
        <w:rPr/>
        <w:t xml:space="preserve">二、  细分市场结构分析</w:t>
      </w:r>
    </w:p>
    <w:p>
      <w:pPr>
        <w:spacing w:before="75" w:after="0"/>
      </w:pPr>
      <w:r>
        <w:rPr/>
        <w:t xml:space="preserve">第四节  中国移动加密行业发展问题及对策建议</w:t>
      </w:r>
    </w:p>
    <w:p>
      <w:pPr>
        <w:spacing w:before="75" w:after="0"/>
      </w:pPr>
      <w:r>
        <w:rPr/>
        <w:t xml:space="preserve">一、  中国移动加密行业发展制约因素</w:t>
      </w:r>
    </w:p>
    <w:p>
      <w:pPr>
        <w:spacing w:before="75" w:after="0"/>
      </w:pPr>
      <w:r>
        <w:rPr/>
        <w:t xml:space="preserve">二、  中国移动加密行业存在问题分析</w:t>
      </w:r>
    </w:p>
    <w:p>
      <w:pPr>
        <w:spacing w:before="75" w:after="0"/>
      </w:pPr>
      <w:r>
        <w:rPr/>
        <w:t xml:space="preserve">三、  中国移动加密行业发展对策建议</w:t>
      </w:r>
    </w:p>
    <w:p>
      <w:pPr>
        <w:spacing w:before="75" w:after="0"/>
      </w:pPr>
      <w:r>
        <w:rPr>
          <w:b w:val="1"/>
          <w:bCs w:val="1"/>
        </w:rPr>
        <w:t xml:space="preserve">第六章 中国移动加密所属行业运行指标分析及预测</w:t>
      </w:r>
    </w:p>
    <w:p>
      <w:pPr>
        <w:spacing w:before="75" w:after="0"/>
      </w:pPr>
      <w:r>
        <w:rPr/>
        <w:t xml:space="preserve">第一节  中国移动加密所属行业企业数量分析</w:t>
      </w:r>
    </w:p>
    <w:p>
      <w:pPr>
        <w:spacing w:before="75" w:after="0"/>
      </w:pPr>
      <w:r>
        <w:rPr/>
        <w:t xml:space="preserve">一、  2026-2031年中国移动加密所属行业企业数量情况</w:t>
      </w:r>
    </w:p>
    <w:p>
      <w:pPr>
        <w:spacing w:before="75" w:after="0"/>
      </w:pPr>
      <w:r>
        <w:rPr/>
        <w:t xml:space="preserve">二、  2026-2031年中国移动加密所属行业企业竞争结构</w:t>
      </w:r>
    </w:p>
    <w:p>
      <w:pPr>
        <w:spacing w:before="75" w:after="0"/>
      </w:pPr>
      <w:r>
        <w:rPr/>
        <w:t xml:space="preserve">第二节  2026-2031年中国移动加密所属行业财务指标总体分析</w:t>
      </w:r>
    </w:p>
    <w:p>
      <w:pPr>
        <w:spacing w:before="75" w:after="0"/>
      </w:pPr>
      <w:r>
        <w:rPr/>
        <w:t xml:space="preserve">一、  移动加密所属行业盈利能力分析</w:t>
      </w:r>
    </w:p>
    <w:p>
      <w:pPr>
        <w:spacing w:before="75" w:after="0"/>
      </w:pPr>
      <w:r>
        <w:rPr/>
        <w:t xml:space="preserve">二、  移动加密所属行业偿债能力分析</w:t>
      </w:r>
    </w:p>
    <w:p>
      <w:pPr>
        <w:spacing w:before="75" w:after="0"/>
      </w:pPr>
      <w:r>
        <w:rPr/>
        <w:t xml:space="preserve">三、  移动加密所属行业营运能力分析</w:t>
      </w:r>
    </w:p>
    <w:p>
      <w:pPr>
        <w:spacing w:before="75" w:after="0"/>
      </w:pPr>
      <w:r>
        <w:rPr/>
        <w:t xml:space="preserve">四、  移动加密所属行业发展能力分析</w:t>
      </w:r>
    </w:p>
    <w:p>
      <w:pPr>
        <w:spacing w:before="75" w:after="0"/>
      </w:pPr>
      <w:r>
        <w:rPr/>
        <w:t xml:space="preserve">第三节  中国移动加密行业市场规模分析及预测</w:t>
      </w:r>
    </w:p>
    <w:p>
      <w:pPr>
        <w:spacing w:before="75" w:after="0"/>
      </w:pPr>
      <w:r>
        <w:rPr/>
        <w:t xml:space="preserve">一、  2026-2031年中国移动加密行业市场规模分析</w:t>
      </w:r>
    </w:p>
    <w:p>
      <w:pPr>
        <w:spacing w:before="75" w:after="0"/>
      </w:pPr>
      <w:r>
        <w:rPr/>
        <w:t xml:space="preserve">二、  2026-2031年中国移动加密行业市场规模预测</w:t>
      </w:r>
    </w:p>
    <w:p>
      <w:pPr>
        <w:spacing w:before="75" w:after="0"/>
      </w:pPr>
      <w:r>
        <w:rPr/>
        <w:t xml:space="preserve">第四节  中国移动加密行业市场供需分析及预测</w:t>
      </w:r>
    </w:p>
    <w:p>
      <w:pPr>
        <w:spacing w:before="75" w:after="0"/>
      </w:pPr>
      <w:r>
        <w:rPr/>
        <w:t xml:space="preserve">一、  中国移动加密行业市场供给分析</w:t>
      </w:r>
    </w:p>
    <w:p>
      <w:pPr>
        <w:spacing w:before="75" w:after="0"/>
      </w:pPr>
      <w:r>
        <w:rPr/>
        <w:t xml:space="preserve">1、2026-2031年中国移动加密行业供给规模分析</w:t>
      </w:r>
    </w:p>
    <w:p>
      <w:pPr>
        <w:spacing w:before="75" w:after="0"/>
      </w:pPr>
      <w:r>
        <w:rPr/>
        <w:t xml:space="preserve">2、2026-2031年中国移动加密行业供给规模预测</w:t>
      </w:r>
    </w:p>
    <w:p>
      <w:pPr>
        <w:spacing w:before="75" w:after="0"/>
      </w:pPr>
      <w:r>
        <w:rPr/>
        <w:t xml:space="preserve">二、  中国移动加密行业市场需求分析</w:t>
      </w:r>
    </w:p>
    <w:p>
      <w:pPr>
        <w:spacing w:before="75" w:after="0"/>
      </w:pPr>
      <w:r>
        <w:rPr/>
        <w:t xml:space="preserve">1、2026-2031年中国移动加密行业需求规模分析</w:t>
      </w:r>
    </w:p>
    <w:p>
      <w:pPr>
        <w:spacing w:before="75" w:after="0"/>
      </w:pPr>
      <w:r>
        <w:rPr/>
        <w:t xml:space="preserve">2、2026-2031年中国移动加密行业需求规模预测</w:t>
      </w:r>
    </w:p>
    <w:p>
      <w:pPr>
        <w:spacing w:before="75" w:after="0"/>
      </w:pPr>
      <w:r>
        <w:rPr>
          <w:b w:val="1"/>
          <w:bCs w:val="1"/>
        </w:rPr>
        <w:t xml:space="preserve">第七章 中国移动加密行业领先企业竞争力分析</w:t>
      </w:r>
    </w:p>
    <w:p>
      <w:pPr>
        <w:spacing w:before="75" w:after="0"/>
      </w:pPr>
      <w:r>
        <w:rPr/>
        <w:t xml:space="preserve">第一节  洞察之眼软件开发有限公司</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企业经营情况分析</w:t>
      </w:r>
    </w:p>
    <w:p>
      <w:pPr>
        <w:spacing w:before="75" w:after="0"/>
      </w:pPr>
      <w:r>
        <w:rPr/>
        <w:t xml:space="preserve">第二节  赛门铁克公司</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企业经营情况分析</w:t>
      </w:r>
    </w:p>
    <w:p>
      <w:pPr>
        <w:spacing w:before="75" w:after="0"/>
      </w:pPr>
      <w:r>
        <w:rPr/>
        <w:t xml:space="preserve">第三节  微软公司</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企业经营情况分析</w:t>
      </w:r>
    </w:p>
    <w:p>
      <w:pPr>
        <w:spacing w:before="75" w:after="0"/>
      </w:pPr>
      <w:r>
        <w:rPr/>
        <w:t xml:space="preserve">第四节  趋势科技公司</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企业经营情况分析</w:t>
      </w:r>
    </w:p>
    <w:p>
      <w:pPr>
        <w:spacing w:before="75" w:after="0"/>
      </w:pPr>
      <w:r>
        <w:rPr/>
        <w:t xml:space="preserve">第五节  安企神软件</w:t>
      </w:r>
    </w:p>
    <w:p>
      <w:pPr>
        <w:spacing w:before="75" w:after="0"/>
      </w:pPr>
      <w:r>
        <w:rPr/>
        <w:t xml:space="preserve">一、  企业发展基本情况</w:t>
      </w:r>
    </w:p>
    <w:p>
      <w:pPr>
        <w:spacing w:before="75" w:after="0"/>
      </w:pPr>
      <w:r>
        <w:rPr/>
        <w:t xml:space="preserve">二、  企业主营业务分析</w:t>
      </w:r>
    </w:p>
    <w:p>
      <w:pPr>
        <w:spacing w:before="75" w:after="0"/>
      </w:pPr>
      <w:r>
        <w:rPr/>
        <w:t xml:space="preserve">三、  企业竞争优势分析</w:t>
      </w:r>
    </w:p>
    <w:p>
      <w:pPr>
        <w:spacing w:before="75" w:after="0"/>
      </w:pPr>
      <w:r>
        <w:rPr/>
        <w:t xml:space="preserve">四、  企业经营情况分析</w:t>
      </w:r>
    </w:p>
    <w:p>
      <w:pPr>
        <w:spacing w:before="75" w:after="0"/>
      </w:pPr>
      <w:r>
        <w:rPr>
          <w:b w:val="1"/>
          <w:bCs w:val="1"/>
        </w:rPr>
        <w:t xml:space="preserve">第八章 中国移动加密需求市场调查</w:t>
      </w:r>
    </w:p>
    <w:p>
      <w:pPr>
        <w:spacing w:before="75" w:after="0"/>
      </w:pPr>
      <w:r>
        <w:rPr/>
        <w:t xml:space="preserve">第一节  中国移动加密市场分析</w:t>
      </w:r>
    </w:p>
    <w:p>
      <w:pPr>
        <w:spacing w:before="75" w:after="0"/>
      </w:pPr>
      <w:r>
        <w:rPr/>
        <w:t xml:space="preserve">第二节 移动加密市场交易规模</w:t>
      </w:r>
    </w:p>
    <w:p>
      <w:pPr>
        <w:spacing w:before="75" w:after="0"/>
      </w:pPr>
      <w:r>
        <w:rPr/>
        <w:t xml:space="preserve">第三节 移动加密市场行业分布</w:t>
      </w:r>
    </w:p>
    <w:p>
      <w:pPr>
        <w:spacing w:before="75" w:after="0"/>
      </w:pPr>
      <w:r>
        <w:rPr>
          <w:b w:val="1"/>
          <w:bCs w:val="1"/>
        </w:rPr>
        <w:t xml:space="preserve">第九章 中国移动加密行业市场竞争格局分析</w:t>
      </w:r>
    </w:p>
    <w:p>
      <w:pPr>
        <w:spacing w:before="75" w:after="0"/>
      </w:pPr>
      <w:r>
        <w:rPr/>
        <w:t xml:space="preserve">第一节  中国移动加密行业竞争格局分析</w:t>
      </w:r>
    </w:p>
    <w:p>
      <w:pPr>
        <w:spacing w:before="75" w:after="0"/>
      </w:pPr>
      <w:r>
        <w:rPr/>
        <w:t xml:space="preserve">一、  移动加密行业区域分布格局</w:t>
      </w:r>
    </w:p>
    <w:p>
      <w:pPr>
        <w:spacing w:before="75" w:after="0"/>
      </w:pPr>
      <w:r>
        <w:rPr/>
        <w:t xml:space="preserve">二、  移动加密行业企业规模格局</w:t>
      </w:r>
    </w:p>
    <w:p>
      <w:pPr>
        <w:spacing w:before="75" w:after="0"/>
      </w:pPr>
      <w:r>
        <w:rPr/>
        <w:t xml:space="preserve">三、  移动加密行业企业性质格局</w:t>
      </w:r>
    </w:p>
    <w:p>
      <w:pPr>
        <w:spacing w:before="75" w:after="0"/>
      </w:pPr>
      <w:r>
        <w:rPr/>
        <w:t xml:space="preserve">第二节  中国移动加密行业竞争五力分析</w:t>
      </w:r>
    </w:p>
    <w:p>
      <w:pPr>
        <w:spacing w:before="75" w:after="0"/>
      </w:pPr>
      <w:r>
        <w:rPr/>
        <w:t xml:space="preserve">一、  移动加密行业上游议价能力</w:t>
      </w:r>
    </w:p>
    <w:p>
      <w:pPr>
        <w:spacing w:before="75" w:after="0"/>
      </w:pPr>
      <w:r>
        <w:rPr/>
        <w:t xml:space="preserve">二、  移动加密行业下游议价能力</w:t>
      </w:r>
    </w:p>
    <w:p>
      <w:pPr>
        <w:spacing w:before="75" w:after="0"/>
      </w:pPr>
      <w:r>
        <w:rPr/>
        <w:t xml:space="preserve">三、  移动加密行业新进入者威胁</w:t>
      </w:r>
    </w:p>
    <w:p>
      <w:pPr>
        <w:spacing w:before="75" w:after="0"/>
      </w:pPr>
      <w:r>
        <w:rPr/>
        <w:t xml:space="preserve">四、  移动加密行业替代产品威胁</w:t>
      </w:r>
    </w:p>
    <w:p>
      <w:pPr>
        <w:spacing w:before="75" w:after="0"/>
      </w:pPr>
      <w:r>
        <w:rPr/>
        <w:t xml:space="preserve">五、  移动加密行业现有企业竞争</w:t>
      </w:r>
    </w:p>
    <w:p>
      <w:pPr>
        <w:spacing w:before="75" w:after="0"/>
      </w:pPr>
      <w:r>
        <w:rPr/>
        <w:t xml:space="preserve">第三节  中国移动加密行业竞争swot分析</w:t>
      </w:r>
    </w:p>
    <w:p>
      <w:pPr>
        <w:spacing w:before="75" w:after="0"/>
      </w:pPr>
      <w:r>
        <w:rPr/>
        <w:t xml:space="preserve">一、  移动加密行业优势分析(s)</w:t>
      </w:r>
    </w:p>
    <w:p>
      <w:pPr>
        <w:spacing w:before="75" w:after="0"/>
      </w:pPr>
      <w:r>
        <w:rPr/>
        <w:t xml:space="preserve">二、  移动加密行业劣势分析(w)</w:t>
      </w:r>
    </w:p>
    <w:p>
      <w:pPr>
        <w:spacing w:before="75" w:after="0"/>
      </w:pPr>
      <w:r>
        <w:rPr/>
        <w:t xml:space="preserve">三、  移动加密行业机会分析(o)</w:t>
      </w:r>
    </w:p>
    <w:p>
      <w:pPr>
        <w:spacing w:before="75" w:after="0"/>
      </w:pPr>
      <w:r>
        <w:rPr/>
        <w:t xml:space="preserve">四、  移动加密行业威胁分析(t)</w:t>
      </w:r>
    </w:p>
    <w:p>
      <w:pPr>
        <w:spacing w:before="75" w:after="0"/>
      </w:pPr>
      <w:r>
        <w:rPr/>
        <w:t xml:space="preserve">第四节  中国移动加密行业投资兼并重组整合分析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中国移动加密行业竞争策略建议</w:t>
      </w:r>
    </w:p>
    <w:p>
      <w:pPr>
        <w:spacing w:before="75" w:after="0"/>
      </w:pPr>
      <w:r>
        <w:rPr>
          <w:b w:val="1"/>
          <w:bCs w:val="1"/>
        </w:rPr>
        <w:t xml:space="preserve">第十章 2026-2031年移动加密行业投资前景</w:t>
      </w:r>
    </w:p>
    <w:p>
      <w:pPr>
        <w:spacing w:before="75" w:after="0"/>
      </w:pPr>
      <w:r>
        <w:rPr/>
        <w:t xml:space="preserve">第一节  2026-2031年移动加密市场发展前景</w:t>
      </w:r>
    </w:p>
    <w:p>
      <w:pPr>
        <w:spacing w:before="75" w:after="0"/>
      </w:pPr>
      <w:r>
        <w:rPr/>
        <w:t xml:space="preserve">一、  2026-2031年移动加密市场发展潜力</w:t>
      </w:r>
    </w:p>
    <w:p>
      <w:pPr>
        <w:spacing w:before="75" w:after="0"/>
      </w:pPr>
      <w:r>
        <w:rPr/>
        <w:t xml:space="preserve">二、  2026-2031年移动加密市场发展前景展望</w:t>
      </w:r>
    </w:p>
    <w:p>
      <w:pPr>
        <w:spacing w:before="75" w:after="0"/>
      </w:pPr>
      <w:r>
        <w:rPr/>
        <w:t xml:space="preserve">三、  2026-2031年移动加密细分行业发展前景分析</w:t>
      </w:r>
    </w:p>
    <w:p>
      <w:pPr>
        <w:spacing w:before="75" w:after="0"/>
      </w:pPr>
      <w:r>
        <w:rPr/>
        <w:t xml:space="preserve">第二节  2026-2031年移动加密市场发展趋势预测</w:t>
      </w:r>
    </w:p>
    <w:p>
      <w:pPr>
        <w:spacing w:before="75" w:after="0"/>
      </w:pPr>
      <w:r>
        <w:rPr/>
        <w:t xml:space="preserve">一、  2026-2031年移动加密行业发展趋势</w:t>
      </w:r>
    </w:p>
    <w:p>
      <w:pPr>
        <w:spacing w:before="75" w:after="0"/>
      </w:pPr>
      <w:r>
        <w:rPr/>
        <w:t xml:space="preserve">二、  2026-2031年移动加密市场规模预测</w:t>
      </w:r>
    </w:p>
    <w:p>
      <w:pPr>
        <w:spacing w:before="75" w:after="0"/>
      </w:pPr>
      <w:r>
        <w:rPr/>
        <w:t xml:space="preserve">三、  2026-2031年移动加密行业应用趋势预测</w:t>
      </w:r>
    </w:p>
    <w:p>
      <w:pPr>
        <w:spacing w:before="75" w:after="0"/>
      </w:pPr>
      <w:r>
        <w:rPr/>
        <w:t xml:space="preserve">四、  2026-2031年细分市场发展趋势预测</w:t>
      </w:r>
    </w:p>
    <w:p>
      <w:pPr>
        <w:spacing w:before="75" w:after="0"/>
      </w:pPr>
      <w:r>
        <w:rPr/>
        <w:t xml:space="preserve">第三节  2026-2031年中国移动加密行业供需预测</w:t>
      </w:r>
    </w:p>
    <w:p>
      <w:pPr>
        <w:spacing w:before="75" w:after="0"/>
      </w:pPr>
      <w:r>
        <w:rPr/>
        <w:t xml:space="preserve">一、  2026-2031年中国移动加密行业供给预测</w:t>
      </w:r>
    </w:p>
    <w:p>
      <w:pPr>
        <w:spacing w:before="75" w:after="0"/>
      </w:pPr>
      <w:r>
        <w:rPr/>
        <w:t xml:space="preserve">二、  2026-2031年中国移动加密行业需求预测</w:t>
      </w:r>
    </w:p>
    <w:p>
      <w:pPr>
        <w:spacing w:before="75" w:after="0"/>
      </w:pPr>
      <w:r>
        <w:rPr/>
        <w:t xml:space="preserve">三、  2026-2031年中国移动加密供需平衡预测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第十一章 2026-2031年移动加密行业投资机会与风险</w:t>
      </w:r>
    </w:p>
    <w:p>
      <w:pPr>
        <w:spacing w:before="75" w:after="0"/>
      </w:pPr>
      <w:r>
        <w:rPr/>
        <w:t xml:space="preserve">第一节  移动加密行业投融资情况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2026-2031年移动加密行业投资机会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2026-2031年移动加密行业投资风险及防范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第十二章 移动加密行业投资战略研究</w:t>
      </w:r>
    </w:p>
    <w:p>
      <w:pPr>
        <w:spacing w:before="75" w:after="0"/>
      </w:pPr>
      <w:r>
        <w:rPr/>
        <w:t xml:space="preserve">第一节  移动加密行业发展战略研究</w:t>
      </w:r>
    </w:p>
    <w:p>
      <w:pPr>
        <w:spacing w:before="75" w:after="0"/>
      </w:pPr>
      <w:r>
        <w:rPr/>
        <w:t xml:space="preserve">第二节  对我国移动加密品牌的战略思考</w:t>
      </w:r>
    </w:p>
    <w:p>
      <w:pPr>
        <w:spacing w:before="75" w:after="0"/>
      </w:pPr>
      <w:r>
        <w:rPr/>
        <w:t xml:space="preserve">第三节  移动加密经营策略分析</w:t>
      </w:r>
    </w:p>
    <w:p>
      <w:pPr>
        <w:spacing w:before="75" w:after="0"/>
      </w:pPr>
      <w:r>
        <w:rPr/>
        <w:t xml:space="preserve">第四节  移动加密行业投资战略研究</w:t>
      </w:r>
    </w:p>
    <w:p>
      <w:pPr>
        <w:spacing w:before="75" w:after="0"/>
      </w:pPr>
      <w:r>
        <w:rPr>
          <w:b w:val="1"/>
          <w:bCs w:val="1"/>
        </w:rPr>
        <w:t xml:space="preserve">第十三章 研究结论及投资建议</w:t>
      </w:r>
    </w:p>
    <w:p>
      <w:pPr>
        <w:spacing w:before="75" w:after="0"/>
      </w:pPr>
      <w:r>
        <w:rPr/>
        <w:t xml:space="preserve">第一节  移动加密行业研究结论</w:t>
      </w:r>
    </w:p>
    <w:p>
      <w:pPr>
        <w:spacing w:before="75" w:after="0"/>
      </w:pPr>
      <w:r>
        <w:rPr/>
        <w:t xml:space="preserve">第二节  移动加密行业投资价值评估</w:t>
      </w:r>
    </w:p>
    <w:p>
      <w:pPr>
        <w:spacing w:before="75" w:after="0"/>
      </w:pPr>
      <w:r>
        <w:rPr/>
        <w:t xml:space="preserve">第三节  移动加密行业投资建议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图表：移动加密产业链分析</w:t>
      </w:r>
    </w:p>
    <w:p>
      <w:pPr>
        <w:spacing w:before="75" w:after="0"/>
      </w:pPr>
      <w:r>
        <w:rPr/>
        <w:t xml:space="preserve">图表：国际移动加密市场规模</w:t>
      </w:r>
    </w:p>
    <w:p>
      <w:pPr>
        <w:spacing w:before="75" w:after="0"/>
      </w:pPr>
      <w:r>
        <w:rPr/>
        <w:t xml:space="preserve">图表：国际移动加密生命周期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图表：2021-2026年中国移动加密市场规模</w:t>
      </w:r>
    </w:p>
    <w:p>
      <w:pPr>
        <w:spacing w:before="75" w:after="0"/>
      </w:pPr>
      <w:r>
        <w:rPr/>
        <w:t xml:space="preserve">图表：2021-2026年我国移动加密需求情况</w:t>
      </w:r>
    </w:p>
    <w:p>
      <w:pPr>
        <w:spacing w:before="75" w:after="0"/>
      </w:pPr>
      <w:r>
        <w:rPr/>
        <w:t xml:space="preserve">图表：2026-2031年中国移动加密市场规模预测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中国移动加密行业市场前瞻分析及竞争格局与投资前景研究报告(2026-2031版)</dc:title>
  <dc:description>中国移动加密行业市场前瞻分析及竞争格局与投资前景研究报告(2026-2031版)</dc:description>
  <dc:subject>中国移动加密行业市场前瞻分析及竞争格局与投资前景研究报告(2026-2031版)</dc:subject>
  <cp:keywords>研究报告</cp:keywords>
  <cp:category>研究报告</cp:category>
  <cp:lastModifiedBy>北京中道泰和信息咨询有限公司</cp:lastModifiedBy>
  <dcterms:created xsi:type="dcterms:W3CDTF">2026-04-08T16:06:06+08:00</dcterms:created>
  <dcterms:modified xsi:type="dcterms:W3CDTF">2026-04-08T16:06:06+08:00</dcterms:modified>
</cp:coreProperties>
</file>

<file path=docProps/custom.xml><?xml version="1.0" encoding="utf-8"?>
<Properties xmlns="http://schemas.openxmlformats.org/officeDocument/2006/custom-properties" xmlns:vt="http://schemas.openxmlformats.org/officeDocument/2006/docPropsVTypes"/>
</file>