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中国商品有机肥料行业市场深度调研及发展前景与投资分析研究报告(2026-2031版)</w:t>
      </w:r>
    </w:p>
    <w:p>
      <w:pPr>
        <w:spacing w:after="150"/>
      </w:pPr>
      <w:r>
        <w:rPr>
          <w:b w:val="1"/>
          <w:bCs w:val="1"/>
        </w:rPr>
        <w:t xml:space="preserve">报告简介</w:t>
      </w:r>
    </w:p>
    <w:p>
      <w:pPr>
        <w:spacing w:after="150"/>
      </w:pPr>
      <w:r>
        <w:rPr/>
        <w:t xml:space="preserve">商品有机肥料是以动植物残体、畜禽粪便、农作物秸秆等有机废弃物为主要原料，经工业化发酵、腐熟、加工处理(如添加功能菌、营养元素)后制成的标准化商品肥料。其核心特点是符合国家或行业标准，具有明确的养分含量(有机质≥30%、氮磷钾≥4%)和安全性指标(重金属、病原菌限量)。与传统的农家肥相比，商品有机肥通过高温灭菌、腐熟降解等工艺，消除了有害物质(如虫卵、杂草种子)，提升养分稳定性和施用便捷性。其作用包括改良土壤结构(增加团粒结构、保水透气)、提升肥效(促进微生物活性)、减少化肥依赖及降低环境污染(废弃物资源化)。广泛用于蔬菜、果树、大田作物及生态农业领域，是绿色农业的重要投入品。</w:t>
      </w:r>
    </w:p>
    <w:p>
      <w:pPr>
        <w:spacing w:after="150"/>
      </w:pPr>
      <w:r>
        <w:rPr/>
        <w:t xml:space="preserve">商品有机肥料行业研究报告主要分析了商品有机肥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商品有机肥料行业重点企业分析、子行业分析、区域市场分析、行业风险分析、行业发展前景预测及相关的经营、投资建议等。报告研究框架全面、严谨，分析内容客观、公正、系统，真实准确地反映了我国商品有机肥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商品有机肥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商品有机肥料行业发展概述</w:t>
      </w:r>
    </w:p>
    <w:p>
      <w:pPr>
        <w:spacing w:before="75" w:after="0"/>
      </w:pPr>
      <w:r>
        <w:rPr/>
        <w:t xml:space="preserve">第一节 商品有机肥料的概念</w:t>
      </w:r>
    </w:p>
    <w:p>
      <w:pPr>
        <w:spacing w:before="75" w:after="0"/>
      </w:pPr>
      <w:r>
        <w:rPr/>
        <w:t xml:space="preserve">一、商品有机肥料的定义</w:t>
      </w:r>
    </w:p>
    <w:p>
      <w:pPr>
        <w:spacing w:before="75" w:after="0"/>
      </w:pPr>
      <w:r>
        <w:rPr/>
        <w:t xml:space="preserve">二、商品有机肥料的应用</w:t>
      </w:r>
    </w:p>
    <w:p>
      <w:pPr>
        <w:spacing w:before="75" w:after="0"/>
      </w:pPr>
      <w:r>
        <w:rPr/>
        <w:t xml:space="preserve">三、商品有机肥料在国民经济中的地位</w:t>
      </w:r>
    </w:p>
    <w:p>
      <w:pPr>
        <w:spacing w:before="75" w:after="0"/>
      </w:pPr>
      <w:r>
        <w:rPr/>
        <w:t xml:space="preserve">第二节 我国商品有机肥料市场概况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中国商品有机肥料行业整体运行现状分析</w:t>
      </w:r>
    </w:p>
    <w:p>
      <w:pPr>
        <w:spacing w:before="75" w:after="0"/>
      </w:pPr>
      <w:r>
        <w:rPr/>
        <w:t xml:space="preserve">第一节 商品有机肥料行业产业链概况</w:t>
      </w:r>
    </w:p>
    <w:p>
      <w:pPr>
        <w:spacing w:before="75" w:after="0"/>
      </w:pPr>
      <w:r>
        <w:rPr/>
        <w:t xml:space="preserve">一、商品有机肥料行业上游发展现状</w:t>
      </w:r>
    </w:p>
    <w:p>
      <w:pPr>
        <w:spacing w:before="75" w:after="0"/>
      </w:pPr>
      <w:r>
        <w:rPr/>
        <w:t xml:space="preserve">二、商品有机肥料行业上游发展趋势</w:t>
      </w:r>
    </w:p>
    <w:p>
      <w:pPr>
        <w:spacing w:before="75" w:after="0"/>
      </w:pPr>
      <w:r>
        <w:rPr/>
        <w:t xml:space="preserve">三、商品有机肥料行业下游发展现状</w:t>
      </w:r>
    </w:p>
    <w:p>
      <w:pPr>
        <w:spacing w:before="75" w:after="0"/>
      </w:pPr>
      <w:r>
        <w:rPr/>
        <w:t xml:space="preserve">四、商品有机肥料行业下游发展趋势</w:t>
      </w:r>
    </w:p>
    <w:p>
      <w:pPr>
        <w:spacing w:before="75" w:after="0"/>
      </w:pPr>
      <w:r>
        <w:rPr/>
        <w:t xml:space="preserve">第二节 商品有机肥料行业市场供需情况分析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2021-2026年国内商品有机肥料行业发展现状</w:t>
      </w:r>
    </w:p>
    <w:p>
      <w:pPr>
        <w:spacing w:before="75" w:after="0"/>
      </w:pPr>
      <w:r>
        <w:rPr/>
        <w:t xml:space="preserve">一、商品有机肥料行业产销状况分析</w:t>
      </w:r>
    </w:p>
    <w:p>
      <w:pPr>
        <w:spacing w:before="75" w:after="0"/>
      </w:pPr>
      <w:r>
        <w:rPr/>
        <w:t xml:space="preserve">二、商品有机肥料行业市场盈利能力分析</w:t>
      </w:r>
    </w:p>
    <w:p>
      <w:pPr>
        <w:spacing w:before="75" w:after="0"/>
      </w:pPr>
      <w:r>
        <w:rPr>
          <w:b w:val="1"/>
          <w:bCs w:val="1"/>
        </w:rPr>
        <w:t xml:space="preserve">第四章 商品有机肥料行业区域市场分析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中国商品有机肥料行业市场竞争分析</w:t>
      </w:r>
    </w:p>
    <w:p>
      <w:pPr>
        <w:spacing w:before="75" w:after="0"/>
      </w:pPr>
      <w:r>
        <w:rPr/>
        <w:t xml:space="preserve">第一节 商品有机肥料行业上下游市场分析</w:t>
      </w:r>
    </w:p>
    <w:p>
      <w:pPr>
        <w:spacing w:before="75" w:after="0"/>
      </w:pPr>
      <w:r>
        <w:rPr/>
        <w:t xml:space="preserve">一、商品有机肥料行业产业链简介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商品有机肥料行业市场供需分析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商品有机肥料行业竞争力分析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商品有机肥料行业市场集中度分析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2021-2026年中国商品有机肥料行业竞争格局分析</w:t>
      </w:r>
    </w:p>
    <w:p>
      <w:pPr>
        <w:spacing w:before="75" w:after="0"/>
      </w:pPr>
      <w:r>
        <w:rPr/>
        <w:t xml:space="preserve">第一节 商品有机肥料行业集中度分析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2021-2026年商品有机肥料行业竞争格局分析</w:t>
      </w:r>
    </w:p>
    <w:p>
      <w:pPr>
        <w:spacing w:before="75" w:after="0"/>
      </w:pPr>
      <w:r>
        <w:rPr/>
        <w:t xml:space="preserve">一、国内外商品有机肥料竞争分析</w:t>
      </w:r>
    </w:p>
    <w:p>
      <w:pPr>
        <w:spacing w:before="75" w:after="0"/>
      </w:pPr>
      <w:r>
        <w:rPr/>
        <w:t xml:space="preserve">二、我国商品有机肥料市场竞争分析</w:t>
      </w:r>
    </w:p>
    <w:p>
      <w:pPr>
        <w:spacing w:before="75" w:after="0"/>
      </w:pPr>
      <w:r>
        <w:rPr/>
        <w:t xml:space="preserve">三、国内主要商品有机肥料企业动向</w:t>
      </w:r>
    </w:p>
    <w:p>
      <w:pPr>
        <w:spacing w:before="75" w:after="0"/>
      </w:pPr>
      <w:r>
        <w:rPr/>
        <w:t xml:space="preserve">四、国内行业竞争趋势发展分析</w:t>
      </w:r>
    </w:p>
    <w:p>
      <w:pPr>
        <w:spacing w:before="75" w:after="0"/>
      </w:pPr>
      <w:r>
        <w:rPr>
          <w:b w:val="1"/>
          <w:bCs w:val="1"/>
        </w:rPr>
        <w:t xml:space="preserve">第七章 2021-2026年商品有机肥料行业企业竞争格局分析</w:t>
      </w:r>
    </w:p>
    <w:p>
      <w:pPr>
        <w:spacing w:before="75" w:after="0"/>
      </w:pPr>
      <w:r>
        <w:rPr/>
        <w:t xml:space="preserve">第一节 梅花生物科技集团股份有限公司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中化化肥控股有限公司​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​史丹利农业集团股份有限公司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金正大生态工程集团股份有限公司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美盛公司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新洋丰农业科技股份有限公司​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​江苏华昌化工股份有限公司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未来商品有机肥料行业发展预测分析</w:t>
      </w:r>
    </w:p>
    <w:p>
      <w:pPr>
        <w:spacing w:before="75" w:after="0"/>
      </w:pPr>
      <w:r>
        <w:rPr/>
        <w:t xml:space="preserve">第一节 2026-2031年商品有机肥料行业市场预测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2026-2031年中国商品有机肥料行业供需预测</w:t>
      </w:r>
    </w:p>
    <w:p>
      <w:pPr>
        <w:spacing w:before="75" w:after="0"/>
      </w:pPr>
      <w:r>
        <w:rPr/>
        <w:t xml:space="preserve">一、中国商品有机肥料供给预测</w:t>
      </w:r>
    </w:p>
    <w:p>
      <w:pPr>
        <w:spacing w:before="75" w:after="0"/>
      </w:pPr>
      <w:r>
        <w:rPr/>
        <w:t xml:space="preserve">二、中国商品有机肥料需求预测</w:t>
      </w:r>
    </w:p>
    <w:p>
      <w:pPr>
        <w:spacing w:before="75" w:after="0"/>
      </w:pPr>
      <w:r>
        <w:rPr/>
        <w:t xml:space="preserve">三、中国商品有机肥料供需平衡预测</w:t>
      </w:r>
    </w:p>
    <w:p>
      <w:pPr>
        <w:spacing w:before="75" w:after="0"/>
      </w:pPr>
      <w:r>
        <w:rPr/>
        <w:t xml:space="preserve">第三节 2026-2031年商品有机肥料行业发展前景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消费市场对商品有机肥料行业的影响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商品有机肥料行业投资分析与预测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对商品有机肥料行业投资机会与风险分析</w:t>
      </w:r>
    </w:p>
    <w:p>
      <w:pPr>
        <w:spacing w:before="75" w:after="0"/>
      </w:pPr>
      <w:r>
        <w:rPr/>
        <w:t xml:space="preserve">第一节 商品有机肥料行业投资机会分析</w:t>
      </w:r>
    </w:p>
    <w:p>
      <w:pPr>
        <w:spacing w:before="75" w:after="0"/>
      </w:pPr>
      <w:r>
        <w:rPr/>
        <w:t xml:space="preserve">一、商品有机肥料投资项目分析</w:t>
      </w:r>
    </w:p>
    <w:p>
      <w:pPr>
        <w:spacing w:before="75" w:after="0"/>
      </w:pPr>
      <w:r>
        <w:rPr/>
        <w:t xml:space="preserve">二、可以投资的商品有机肥料模式</w:t>
      </w:r>
    </w:p>
    <w:p>
      <w:pPr>
        <w:spacing w:before="75" w:after="0"/>
      </w:pPr>
      <w:r>
        <w:rPr/>
        <w:t xml:space="preserve">三、2025年商品有机肥料投资机会</w:t>
      </w:r>
    </w:p>
    <w:p>
      <w:pPr>
        <w:spacing w:before="75" w:after="0"/>
      </w:pPr>
      <w:r>
        <w:rPr/>
        <w:t xml:space="preserve">四、2025年商品有机肥料投资新方向</w:t>
      </w:r>
    </w:p>
    <w:p>
      <w:pPr>
        <w:spacing w:before="75" w:after="0"/>
      </w:pPr>
      <w:r>
        <w:rPr/>
        <w:t xml:space="preserve">五、2026-2031年商品有机肥料行业投资的建议</w:t>
      </w:r>
    </w:p>
    <w:p>
      <w:pPr>
        <w:spacing w:before="75" w:after="0"/>
      </w:pPr>
      <w:r>
        <w:rPr/>
        <w:t xml:space="preserve">第二节 影响商品有机肥料行业发展的主要因素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商品有机肥料行业投资风险及控制策略分析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商品有机肥料行业研究结论及建议</w:t>
      </w:r>
    </w:p>
    <w:p>
      <w:pPr>
        <w:spacing w:before="75" w:after="0"/>
      </w:pPr>
      <w:r>
        <w:rPr/>
        <w:t xml:space="preserve">第二节 商品有机肥料细分行业研究结论及建议</w:t>
      </w:r>
    </w:p>
    <w:p>
      <w:pPr>
        <w:spacing w:before="75" w:after="0"/>
      </w:pPr>
      <w:r>
        <w:rPr/>
        <w:t xml:space="preserve">第三节 商品有机肥料行业竞争策略总结及建议</w:t>
      </w:r>
    </w:p>
    <w:p>
      <w:pPr>
        <w:spacing w:before="75" w:after="0"/>
      </w:pPr>
      <w:r>
        <w:rPr>
          <w:b w:val="1"/>
          <w:bCs w:val="1"/>
        </w:rPr>
        <w:t xml:space="preserve">图表目录</w:t>
      </w:r>
    </w:p>
    <w:p>
      <w:pPr>
        <w:spacing w:before="75" w:after="0"/>
      </w:pPr>
      <w:r>
        <w:rPr/>
        <w:t xml:space="preserve">图表：商品有机肥料产业链分析</w:t>
      </w:r>
    </w:p>
    <w:p>
      <w:pPr>
        <w:spacing w:before="75" w:after="0"/>
      </w:pPr>
      <w:r>
        <w:rPr/>
        <w:t xml:space="preserve">图表：商品有机肥料行业生命周期</w:t>
      </w:r>
    </w:p>
    <w:p>
      <w:pPr>
        <w:spacing w:before="75" w:after="0"/>
      </w:pPr>
      <w:r>
        <w:rPr/>
        <w:t xml:space="preserve">图表：2021-2026年中国商品有机肥料行业市场规模</w:t>
      </w:r>
    </w:p>
    <w:p>
      <w:pPr>
        <w:spacing w:before="75" w:after="0"/>
      </w:pPr>
      <w:r>
        <w:rPr/>
        <w:t xml:space="preserve">图表：2021-2026年全球商品有机肥料产业市场规模</w:t>
      </w:r>
    </w:p>
    <w:p>
      <w:pPr>
        <w:spacing w:before="75" w:after="0"/>
      </w:pPr>
      <w:r>
        <w:rPr/>
        <w:t xml:space="preserve">图表：2021-2026年商品有机肥料重要数据指标比较</w:t>
      </w:r>
    </w:p>
    <w:p>
      <w:pPr>
        <w:spacing w:before="75" w:after="0"/>
      </w:pPr>
      <w:r>
        <w:rPr/>
        <w:t xml:space="preserve">图表：2021-2026年中国商品有机肥料行业利润情况分析</w:t>
      </w:r>
    </w:p>
    <w:p>
      <w:pPr>
        <w:spacing w:before="75" w:after="0"/>
      </w:pPr>
      <w:r>
        <w:rPr/>
        <w:t xml:space="preserve">图表：2021-2026年中国商品有机肥料行业资产情况分析</w:t>
      </w:r>
    </w:p>
    <w:p>
      <w:pPr>
        <w:spacing w:before="75" w:after="0"/>
      </w:pPr>
      <w:r>
        <w:rPr/>
        <w:t xml:space="preserve">图表：2021-2026年中国商品有机肥料竞争力分析</w:t>
      </w:r>
    </w:p>
    <w:p>
      <w:pPr>
        <w:spacing w:before="75" w:after="0"/>
      </w:pPr>
      <w:r>
        <w:rPr/>
        <w:t xml:space="preserve">图表：2026-2031年中国商品有机肥料市场前景预测</w:t>
      </w:r>
    </w:p>
    <w:p>
      <w:pPr>
        <w:spacing w:before="75" w:after="0"/>
      </w:pPr>
      <w:r>
        <w:rPr/>
        <w:t xml:space="preserve">图表：2026-2031年中国商品有机肥料发展前景预测</w:t>
      </w:r>
    </w:p>
    <w:p>
      <w:pPr>
        <w:spacing w:before="75" w:after="0"/>
      </w:pPr>
      <w:r>
        <w:rPr/>
        <w:t xml:space="preserve">图表：2021-2026年商品有机肥料行业销售成本分析</w:t>
      </w:r>
    </w:p>
    <w:p>
      <w:pPr>
        <w:spacing w:before="75" w:after="0"/>
      </w:pPr>
      <w:r>
        <w:rPr/>
        <w:t xml:space="preserve">图表：2021-2026年商品有机肥料行业销售费用分析</w:t>
      </w:r>
    </w:p>
    <w:p>
      <w:pPr>
        <w:spacing w:before="75" w:after="0"/>
      </w:pPr>
      <w:r>
        <w:rPr/>
        <w:t xml:space="preserve">图表：2021-2026年商品有机肥料行业管理费用分析</w:t>
      </w:r>
    </w:p>
    <w:p>
      <w:pPr>
        <w:spacing w:before="75" w:after="0"/>
      </w:pPr>
      <w:r>
        <w:rPr/>
        <w:t xml:space="preserve">图表：2021-2026年商品有机肥料行业财务费用分析</w:t>
      </w:r>
    </w:p>
    <w:p>
      <w:pPr>
        <w:spacing w:before="75" w:after="0"/>
      </w:pPr>
      <w:r>
        <w:rPr/>
        <w:t xml:space="preserve">图表：2021-2026年商品有机肥料行业成本费用利润率分析</w:t>
      </w:r>
    </w:p>
    <w:p>
      <w:pPr>
        <w:spacing w:before="75" w:after="0"/>
      </w:pPr>
      <w:r>
        <w:rPr/>
        <w:t xml:space="preserve">图表：2021-2026年商品有机肥料行业总资产利润率分析</w:t>
      </w:r>
    </w:p>
    <w:p>
      <w:pPr>
        <w:spacing w:before="75" w:after="0"/>
      </w:pPr>
      <w:r>
        <w:rPr/>
        <w:t xml:space="preserve">图表：2021-2026年商品有机肥料行业资产分析</w:t>
      </w:r>
    </w:p>
    <w:p>
      <w:pPr>
        <w:spacing w:before="75" w:after="0"/>
      </w:pPr>
      <w:r>
        <w:rPr/>
        <w:t xml:space="preserve">图表：2021-2026年商品有机肥料行业负债分析</w:t>
      </w:r>
    </w:p>
    <w:p>
      <w:pPr>
        <w:spacing w:before="75" w:after="0"/>
      </w:pPr>
      <w:r>
        <w:rPr/>
        <w:t xml:space="preserve">图表：2021-2026年商品有机肥料行业偿债能力分析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图表：2026-2031年商品有机肥料行业发展规模预测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中国商品有机肥料行业市场深度调研及发展前景与投资分析研究报告(2026-2031版)</dc:title>
  <dc:description>中国商品有机肥料行业市场深度调研及发展前景与投资分析研究报告(2026-2031版)</dc:description>
  <dc:subject>中国商品有机肥料行业市场深度调研及发展前景与投资分析研究报告(2026-2031版)</dc:subject>
  <cp:keywords>研究报告</cp:keywords>
  <cp:category>研究报告</cp:category>
  <cp:lastModifiedBy>北京中道泰和信息咨询有限公司</cp:lastModifiedBy>
  <dcterms:created xsi:type="dcterms:W3CDTF">2026-04-08T16:06:38+08:00</dcterms:created>
  <dcterms:modified xsi:type="dcterms:W3CDTF">2026-04-08T16:06:38+08:00</dcterms:modified>
</cp:coreProperties>
</file>

<file path=docProps/custom.xml><?xml version="1.0" encoding="utf-8"?>
<Properties xmlns="http://schemas.openxmlformats.org/officeDocument/2006/custom-properties" xmlns:vt="http://schemas.openxmlformats.org/officeDocument/2006/docPropsVTypes"/>
</file>