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ADAS主控芯片行业市场前景展望及供需形势与投融资研究报告(2026-2031版)</w:t>
      </w:r>
    </w:p>
    <w:p>
      <w:pPr>
        <w:spacing w:after="150"/>
      </w:pPr>
      <w:r>
        <w:rPr>
          <w:b w:val="1"/>
          <w:bCs w:val="1"/>
        </w:rPr>
        <w:t xml:space="preserve">报告简介</w:t>
      </w:r>
    </w:p>
    <w:p>
      <w:pPr>
        <w:spacing w:after="150"/>
      </w:pPr>
      <w:r>
        <w:rPr/>
        <w:t xml:space="preserve">ADAS主控芯片作为智能汽车的核心计算单元，是实现自动驾驶感知、决策与控制功能的核心硬件。其技术架构以异构计算为核心，通过集成CPU、GPU、NPU等多种处理器，实现对摄像头、雷达、激光雷达等多模态传感器数据的高效融合处理，同时需满足车规级功能安全标准(如ISO 26262 ASIL-D)，确保极端环境下的系统稳定性。为平衡算力与能耗，芯片采用7纳米以下先进制程与动态电压频率调整技术，并兼容AUTOSAR软件框架及主流深度学习算法生态，支持车企定制化开发与OTA升级。当前头部厂商通过“芯片+算法”软硬一体方案(如英伟达Orin、地平线征程系列)构建技术壁垒，同时集成C-V2X通信模块，推动L2+向L4级自动驾驶演进，为车路协同与高阶智驾场景提供底层支撑。</w:t>
      </w:r>
    </w:p>
    <w:p>
      <w:pPr>
        <w:spacing w:after="150"/>
      </w:pPr>
      <w:r>
        <w:rPr/>
        <w:t xml:space="preserve">全球智能汽车渗透率提升与法规强制标配ADAS功能(如欧盟GSR 2022)正驱动市场高速增长。未来趋势聚焦三大方向：一是算力需求持续攀升;二是地缘政治加速国产替代，中国厂商基于RISC-V架构与自主IP核突破技术封锁，本土化芯片在成本与定制化服务中凸显优势;三是跨域融合趋势显著。然而，功能安全与信息安全双重标准推高研发成本，车企与芯片商需协同定义接口协议与数据标准。长期来看，开放式芯片平台与模块化设计将降低开发门槛，推动行业从“硬件竞赛”转向“生态共赢”，加速自动驾驶技术普惠化与商业化落地。</w:t>
      </w:r>
    </w:p>
    <w:p>
      <w:pPr>
        <w:spacing w:after="150"/>
      </w:pPr>
      <w:r>
        <w:rPr/>
        <w:t xml:space="preserve">ADAS主控芯片行业研究报告主要分析了ADAS主控芯片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ADAS主控芯片行业重点企业分析、子行业分析、区域市场分析、行业风险分析、行业发展前景预测及相关的经营、投资建议等。报告研究框架全面、严谨，分析内容客观、公正、系统，真实准确地反映了我国ADAS主控芯片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ADAS主控芯片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adas主控芯片行业发展综述</w:t>
      </w:r>
    </w:p>
    <w:p>
      <w:pPr>
        <w:spacing w:before="75" w:after="0"/>
      </w:pPr>
      <w:r>
        <w:rPr/>
        <w:t xml:space="preserve">第一节 adas主控芯片行业定义及分类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adas主控芯片行业产业链分析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全球adas主控芯片行业发展分析及趋势预测</w:t>
      </w:r>
    </w:p>
    <w:p>
      <w:pPr>
        <w:spacing w:before="75" w:after="0"/>
      </w:pPr>
      <w:r>
        <w:rPr/>
        <w:t xml:space="preserve">第一节 全球adas主控芯片行业的发展分析</w:t>
      </w:r>
    </w:p>
    <w:p>
      <w:pPr>
        <w:spacing w:before="75" w:after="0"/>
      </w:pPr>
      <w:r>
        <w:rPr/>
        <w:t xml:space="preserve">一、全球adas主控芯片行业发展情况</w:t>
      </w:r>
    </w:p>
    <w:p>
      <w:pPr>
        <w:spacing w:before="75" w:after="0"/>
      </w:pPr>
      <w:r>
        <w:rPr/>
        <w:t xml:space="preserve">二、全球adas主控芯片行业市场结构</w:t>
      </w:r>
    </w:p>
    <w:p>
      <w:pPr>
        <w:spacing w:before="75" w:after="0"/>
      </w:pPr>
      <w:r>
        <w:rPr/>
        <w:t xml:space="preserve">三、全球adas主控芯片行业竞争格局</w:t>
      </w:r>
    </w:p>
    <w:p>
      <w:pPr>
        <w:spacing w:before="75" w:after="0"/>
      </w:pPr>
      <w:r>
        <w:rPr/>
        <w:t xml:space="preserve">四、全球adas主控芯片行业趋势预测</w:t>
      </w:r>
    </w:p>
    <w:p>
      <w:pPr>
        <w:spacing w:before="75" w:after="0"/>
      </w:pPr>
      <w:r>
        <w:rPr/>
        <w:t xml:space="preserve">五、全球adas主控芯片行业重点企业</w:t>
      </w:r>
    </w:p>
    <w:p>
      <w:pPr>
        <w:spacing w:before="75" w:after="0"/>
      </w:pPr>
      <w:r>
        <w:rPr/>
        <w:t xml:space="preserve">第二节 全球重点区域adas主控芯片行业发展分析</w:t>
      </w:r>
    </w:p>
    <w:p>
      <w:pPr>
        <w:spacing w:before="75" w:after="0"/>
      </w:pPr>
      <w:r>
        <w:rPr/>
        <w:t xml:space="preserve">一、美洲地区及国家adas主控芯片行业发展分析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二、欧洲地区及国家adas主控芯片行业发展分析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三、亚洲地区及国家adas主控芯片行业发展分析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adas主控芯片行业市场运行及发展分析</w:t>
      </w:r>
    </w:p>
    <w:p>
      <w:pPr>
        <w:spacing w:before="75" w:after="0"/>
      </w:pPr>
      <w:r>
        <w:rPr/>
        <w:t xml:space="preserve">第一节 我国adas主控芯片行业市场运行分析</w:t>
      </w:r>
    </w:p>
    <w:p>
      <w:pPr>
        <w:spacing w:before="75" w:after="0"/>
      </w:pPr>
      <w:r>
        <w:rPr/>
        <w:t xml:space="preserve">一、我国adas主控芯片行业市场现状分析</w:t>
      </w:r>
    </w:p>
    <w:p>
      <w:pPr>
        <w:spacing w:before="75" w:after="0"/>
      </w:pPr>
      <w:r>
        <w:rPr/>
        <w:t xml:space="preserve">二、我国adas主控芯片行业市场发展及预测</w:t>
      </w:r>
    </w:p>
    <w:p>
      <w:pPr>
        <w:spacing w:before="75" w:after="0"/>
      </w:pPr>
      <w:r>
        <w:rPr/>
        <w:t xml:space="preserve">三、我国adas主控芯片行业市场规模分析</w:t>
      </w:r>
    </w:p>
    <w:p>
      <w:pPr>
        <w:spacing w:before="75" w:after="0"/>
      </w:pPr>
      <w:r>
        <w:rPr/>
        <w:t xml:space="preserve">四、我国adas主控芯片行业市场前景展望</w:t>
      </w:r>
    </w:p>
    <w:p>
      <w:pPr>
        <w:spacing w:before="75" w:after="0"/>
      </w:pPr>
      <w:r>
        <w:rPr/>
        <w:t xml:space="preserve">第二节 我国adas主控芯片行业发展状况分析</w:t>
      </w:r>
    </w:p>
    <w:p>
      <w:pPr>
        <w:spacing w:before="75" w:after="0"/>
      </w:pPr>
      <w:r>
        <w:rPr/>
        <w:t xml:space="preserve">一、我国adas主控芯片行业发展阶段</w:t>
      </w:r>
    </w:p>
    <w:p>
      <w:pPr>
        <w:spacing w:before="75" w:after="0"/>
      </w:pPr>
      <w:r>
        <w:rPr/>
        <w:t xml:space="preserve">二、我国adas主控芯片行业发展总体概况</w:t>
      </w:r>
    </w:p>
    <w:p>
      <w:pPr>
        <w:spacing w:before="75" w:after="0"/>
      </w:pPr>
      <w:r>
        <w:rPr/>
        <w:t xml:space="preserve">三、我国adas主控芯片行业发展特点分析</w:t>
      </w:r>
    </w:p>
    <w:p>
      <w:pPr>
        <w:spacing w:before="75" w:after="0"/>
      </w:pPr>
      <w:r>
        <w:rPr/>
        <w:t xml:space="preserve">四、我国adas主控芯片行业商业模式分析</w:t>
      </w:r>
    </w:p>
    <w:p>
      <w:pPr>
        <w:spacing w:before="75" w:after="0"/>
      </w:pPr>
      <w:r>
        <w:rPr/>
        <w:t xml:space="preserve">第三节 我国adas主控芯片市场价格走势分析</w:t>
      </w:r>
    </w:p>
    <w:p>
      <w:pPr>
        <w:spacing w:before="75" w:after="0"/>
      </w:pPr>
      <w:r>
        <w:rPr/>
        <w:t xml:space="preserve">一、adas主控芯片市场定价机制组成</w:t>
      </w:r>
    </w:p>
    <w:p>
      <w:pPr>
        <w:spacing w:before="75" w:after="0"/>
      </w:pPr>
      <w:r>
        <w:rPr/>
        <w:t xml:space="preserve">二、adas主控芯片市场价格影响因素</w:t>
      </w:r>
    </w:p>
    <w:p>
      <w:pPr>
        <w:spacing w:before="75" w:after="0"/>
      </w:pPr>
      <w:r>
        <w:rPr/>
        <w:t xml:space="preserve">三、2021-2026年adas主控芯片价格走势分析</w:t>
      </w:r>
    </w:p>
    <w:p>
      <w:pPr>
        <w:spacing w:before="75" w:after="0"/>
      </w:pPr>
      <w:r>
        <w:rPr/>
        <w:t xml:space="preserve">四、2026-2031年adas主控芯片价格走势预测</w:t>
      </w:r>
    </w:p>
    <w:p>
      <w:pPr>
        <w:spacing w:before="75" w:after="0"/>
      </w:pPr>
      <w:r>
        <w:rPr>
          <w:b w:val="1"/>
          <w:bCs w:val="1"/>
        </w:rPr>
        <w:t xml:space="preserve">第四章 我国adas主控芯片行业整体运行指标分析</w:t>
      </w:r>
    </w:p>
    <w:p>
      <w:pPr>
        <w:spacing w:before="75" w:after="0"/>
      </w:pPr>
      <w:r>
        <w:rPr/>
        <w:t xml:space="preserve">第一节 2021-2026年中国adas主控芯片行业主体规模分析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2021-2026年中国adas主控芯片行业财务指标总体分析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2026-2031年我国adas主控芯片市场供需形势分析</w:t>
      </w:r>
    </w:p>
    <w:p>
      <w:pPr>
        <w:spacing w:before="75" w:after="0"/>
      </w:pPr>
      <w:r>
        <w:rPr/>
        <w:t xml:space="preserve">第一节 我国adas主控芯片市场供需分析</w:t>
      </w:r>
    </w:p>
    <w:p>
      <w:pPr>
        <w:spacing w:before="75" w:after="0"/>
      </w:pPr>
      <w:r>
        <w:rPr/>
        <w:t xml:space="preserve">一、2021-2026年我国adas主控芯片行业供给情况</w:t>
      </w:r>
    </w:p>
    <w:p>
      <w:pPr>
        <w:spacing w:before="75" w:after="0"/>
      </w:pPr>
      <w:r>
        <w:rPr/>
        <w:t xml:space="preserve">1、我国adas主控芯片行业供给分析</w:t>
      </w:r>
    </w:p>
    <w:p>
      <w:pPr>
        <w:spacing w:before="75" w:after="0"/>
      </w:pPr>
      <w:r>
        <w:rPr/>
        <w:t xml:space="preserve">2、重点企业市场占有份额</w:t>
      </w:r>
    </w:p>
    <w:p>
      <w:pPr>
        <w:spacing w:before="75" w:after="0"/>
      </w:pPr>
      <w:r>
        <w:rPr/>
        <w:t xml:space="preserve">二、2021-2026年我国adas主控芯片行业需求情况</w:t>
      </w:r>
    </w:p>
    <w:p>
      <w:pPr>
        <w:spacing w:before="75" w:after="0"/>
      </w:pPr>
      <w:r>
        <w:rPr/>
        <w:t xml:space="preserve">1、adas主控芯片行业需求市场</w:t>
      </w:r>
    </w:p>
    <w:p>
      <w:pPr>
        <w:spacing w:before="75" w:after="0"/>
      </w:pPr>
      <w:r>
        <w:rPr/>
        <w:t xml:space="preserve">2、adas主控芯片行业客户结构</w:t>
      </w:r>
    </w:p>
    <w:p>
      <w:pPr>
        <w:spacing w:before="75" w:after="0"/>
      </w:pPr>
      <w:r>
        <w:rPr/>
        <w:t xml:space="preserve">3、adas主控芯片行业需求的地区差异</w:t>
      </w:r>
    </w:p>
    <w:p>
      <w:pPr>
        <w:spacing w:before="75" w:after="0"/>
      </w:pPr>
      <w:r>
        <w:rPr/>
        <w:t xml:space="preserve">三、2021-2026年我国adas主控芯片行业供需平衡分析</w:t>
      </w:r>
    </w:p>
    <w:p>
      <w:pPr>
        <w:spacing w:before="75" w:after="0"/>
      </w:pPr>
      <w:r>
        <w:rPr/>
        <w:t xml:space="preserve">第二节 adas主控芯片市场应用状况及需求规模预测</w:t>
      </w:r>
    </w:p>
    <w:p>
      <w:pPr>
        <w:spacing w:before="75" w:after="0"/>
      </w:pPr>
      <w:r>
        <w:rPr/>
        <w:t xml:space="preserve">一、adas主控芯片市场总体需求分析</w:t>
      </w:r>
    </w:p>
    <w:p>
      <w:pPr>
        <w:spacing w:before="75" w:after="0"/>
      </w:pPr>
      <w:r>
        <w:rPr/>
        <w:t xml:space="preserve">1、adas主控芯片应用市场需求特征</w:t>
      </w:r>
    </w:p>
    <w:p>
      <w:pPr>
        <w:spacing w:before="75" w:after="0"/>
      </w:pPr>
      <w:r>
        <w:rPr/>
        <w:t xml:space="preserve">2、adas主控芯片应用市场需求变化</w:t>
      </w:r>
    </w:p>
    <w:p>
      <w:pPr>
        <w:spacing w:before="75" w:after="0"/>
      </w:pPr>
      <w:r>
        <w:rPr/>
        <w:t xml:space="preserve">二、2026-2031年adas主控芯片行业领域需求预测</w:t>
      </w:r>
    </w:p>
    <w:p>
      <w:pPr>
        <w:spacing w:before="75" w:after="0"/>
      </w:pPr>
      <w:r>
        <w:rPr/>
        <w:t xml:space="preserve">三、adas主控芯片行业需求规模预测</w:t>
      </w:r>
    </w:p>
    <w:p>
      <w:pPr>
        <w:spacing w:before="75" w:after="0"/>
      </w:pPr>
      <w:r>
        <w:rPr>
          <w:b w:val="1"/>
          <w:bCs w:val="1"/>
        </w:rPr>
        <w:t xml:space="preserve">第六章 我国adas主控芯片细分市场分析及预测</w:t>
      </w:r>
    </w:p>
    <w:p>
      <w:pPr>
        <w:spacing w:before="75" w:after="0"/>
      </w:pPr>
      <w:r>
        <w:rPr/>
        <w:t xml:space="preserve">第一节 中算力芯片市场分析预测</w:t>
      </w:r>
    </w:p>
    <w:p>
      <w:pPr>
        <w:spacing w:before="75" w:after="0"/>
      </w:pPr>
      <w:r>
        <w:rPr/>
        <w:t xml:space="preserve">一、中算力芯片技术发展进程</w:t>
      </w:r>
    </w:p>
    <w:p>
      <w:pPr>
        <w:spacing w:before="75" w:after="0"/>
      </w:pPr>
      <w:r>
        <w:rPr/>
        <w:t xml:space="preserve">二、中算力芯片市场规模分析</w:t>
      </w:r>
    </w:p>
    <w:p>
      <w:pPr>
        <w:spacing w:before="75" w:after="0"/>
      </w:pPr>
      <w:r>
        <w:rPr/>
        <w:t xml:space="preserve">三、中算力芯片市场竞争格局</w:t>
      </w:r>
    </w:p>
    <w:p>
      <w:pPr>
        <w:spacing w:before="75" w:after="0"/>
      </w:pPr>
      <w:r>
        <w:rPr/>
        <w:t xml:space="preserve">四、中算力芯片市场趋势预测</w:t>
      </w:r>
    </w:p>
    <w:p>
      <w:pPr>
        <w:spacing w:before="75" w:after="0"/>
      </w:pPr>
      <w:r>
        <w:rPr/>
        <w:t xml:space="preserve">第二节 高算力芯片市场分析预测</w:t>
      </w:r>
    </w:p>
    <w:p>
      <w:pPr>
        <w:spacing w:before="75" w:after="0"/>
      </w:pPr>
      <w:r>
        <w:rPr/>
        <w:t xml:space="preserve">一、高算力芯片技术发展进程</w:t>
      </w:r>
    </w:p>
    <w:p>
      <w:pPr>
        <w:spacing w:before="75" w:after="0"/>
      </w:pPr>
      <w:r>
        <w:rPr/>
        <w:t xml:space="preserve">二、高算力芯片市场规模分析</w:t>
      </w:r>
    </w:p>
    <w:p>
      <w:pPr>
        <w:spacing w:before="75" w:after="0"/>
      </w:pPr>
      <w:r>
        <w:rPr/>
        <w:t xml:space="preserve">三、高算力芯片市场竞争格局</w:t>
      </w:r>
    </w:p>
    <w:p>
      <w:pPr>
        <w:spacing w:before="75" w:after="0"/>
      </w:pPr>
      <w:r>
        <w:rPr/>
        <w:t xml:space="preserve">四、高算力芯片市场趋势预测</w:t>
      </w:r>
    </w:p>
    <w:p>
      <w:pPr>
        <w:spacing w:before="75" w:after="0"/>
      </w:pPr>
      <w:r>
        <w:rPr/>
        <w:t xml:space="preserve">第三节 定制化芯片市场分析预测</w:t>
      </w:r>
    </w:p>
    <w:p>
      <w:pPr>
        <w:spacing w:before="75" w:after="0"/>
      </w:pPr>
      <w:r>
        <w:rPr/>
        <w:t xml:space="preserve">一、定制化芯片技术发展进程</w:t>
      </w:r>
    </w:p>
    <w:p>
      <w:pPr>
        <w:spacing w:before="75" w:after="0"/>
      </w:pPr>
      <w:r>
        <w:rPr/>
        <w:t xml:space="preserve">二、定制化芯片市场规模分析</w:t>
      </w:r>
    </w:p>
    <w:p>
      <w:pPr>
        <w:spacing w:before="75" w:after="0"/>
      </w:pPr>
      <w:r>
        <w:rPr/>
        <w:t xml:space="preserve">三、定制化芯片市场竞争格局</w:t>
      </w:r>
    </w:p>
    <w:p>
      <w:pPr>
        <w:spacing w:before="75" w:after="0"/>
      </w:pPr>
      <w:r>
        <w:rPr/>
        <w:t xml:space="preserve">四、定制化芯片市场趋势预测</w:t>
      </w:r>
    </w:p>
    <w:p>
      <w:pPr>
        <w:spacing w:before="75" w:after="0"/>
      </w:pPr>
      <w:r>
        <w:rPr>
          <w:b w:val="1"/>
          <w:bCs w:val="1"/>
        </w:rPr>
        <w:t xml:space="preserve">第七章 我国adas主控芯片行业营销趋势及策略分析</w:t>
      </w:r>
    </w:p>
    <w:p>
      <w:pPr>
        <w:spacing w:before="75" w:after="0"/>
      </w:pPr>
      <w:r>
        <w:rPr/>
        <w:t xml:space="preserve">第一节 adas主控芯片行业销售渠道分析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二、adas主控芯片营销环境分析与评价</w:t>
      </w:r>
    </w:p>
    <w:p>
      <w:pPr>
        <w:spacing w:before="75" w:after="0"/>
      </w:pPr>
      <w:r>
        <w:rPr/>
        <w:t xml:space="preserve">1、国际环境下的adas主控芯片</w:t>
      </w:r>
    </w:p>
    <w:p>
      <w:pPr>
        <w:spacing w:before="75" w:after="0"/>
      </w:pPr>
      <w:r>
        <w:rPr/>
        <w:t xml:space="preserve">2、企事业需求下的adas主控芯片</w:t>
      </w:r>
    </w:p>
    <w:p>
      <w:pPr>
        <w:spacing w:before="75" w:after="0"/>
      </w:pPr>
      <w:r>
        <w:rPr/>
        <w:t xml:space="preserve">3、我国adas主控芯片市场整体环境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adas主控芯片行业营销策略分析</w:t>
      </w:r>
    </w:p>
    <w:p>
      <w:pPr>
        <w:spacing w:before="75" w:after="0"/>
      </w:pPr>
      <w:r>
        <w:rPr/>
        <w:t xml:space="preserve">一、中国adas主控芯片营销概况</w:t>
      </w:r>
    </w:p>
    <w:p>
      <w:pPr>
        <w:spacing w:before="75" w:after="0"/>
      </w:pPr>
      <w:r>
        <w:rPr/>
        <w:t xml:space="preserve">二、adas主控芯片营销策略探讨</w:t>
      </w:r>
    </w:p>
    <w:p>
      <w:pPr>
        <w:spacing w:before="75" w:after="0"/>
      </w:pPr>
      <w:r>
        <w:rPr>
          <w:b w:val="1"/>
          <w:bCs w:val="1"/>
        </w:rPr>
        <w:t xml:space="preserve">第八章 2026-2031年adas主控芯片行业竞争形势及策略</w:t>
      </w:r>
    </w:p>
    <w:p>
      <w:pPr>
        <w:spacing w:before="75" w:after="0"/>
      </w:pPr>
      <w:r>
        <w:rPr/>
        <w:t xml:space="preserve">第一节 行业总体市场竞争状况分析</w:t>
      </w:r>
    </w:p>
    <w:p>
      <w:pPr>
        <w:spacing w:before="75" w:after="0"/>
      </w:pPr>
      <w:r>
        <w:rPr/>
        <w:t xml:space="preserve">一、adas主控芯片行业竞争结构分析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二、adas主控芯片行业集中度分析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三、adas主控芯片行业swot分析</w:t>
      </w:r>
    </w:p>
    <w:p>
      <w:pPr>
        <w:spacing w:before="75" w:after="0"/>
      </w:pPr>
      <w:r>
        <w:rPr/>
        <w:t xml:space="preserve">1、adas主控芯片行业优势分析</w:t>
      </w:r>
    </w:p>
    <w:p>
      <w:pPr>
        <w:spacing w:before="75" w:after="0"/>
      </w:pPr>
      <w:r>
        <w:rPr/>
        <w:t xml:space="preserve">2、adas主控芯片行业劣势分析</w:t>
      </w:r>
    </w:p>
    <w:p>
      <w:pPr>
        <w:spacing w:before="75" w:after="0"/>
      </w:pPr>
      <w:r>
        <w:rPr/>
        <w:t xml:space="preserve">3、adas主控芯片行业机会分析</w:t>
      </w:r>
    </w:p>
    <w:p>
      <w:pPr>
        <w:spacing w:before="75" w:after="0"/>
      </w:pPr>
      <w:r>
        <w:rPr/>
        <w:t xml:space="preserve">4、adas主控芯片行业威胁分析</w:t>
      </w:r>
    </w:p>
    <w:p>
      <w:pPr>
        <w:spacing w:before="75" w:after="0"/>
      </w:pPr>
      <w:r>
        <w:rPr/>
        <w:t xml:space="preserve">第二节 中国adas主控芯片行业竞争格局综述</w:t>
      </w:r>
    </w:p>
    <w:p>
      <w:pPr>
        <w:spacing w:before="75" w:after="0"/>
      </w:pPr>
      <w:r>
        <w:rPr/>
        <w:t xml:space="preserve">一、adas主控芯片行业竞争概况</w:t>
      </w:r>
    </w:p>
    <w:p>
      <w:pPr>
        <w:spacing w:before="75" w:after="0"/>
      </w:pPr>
      <w:r>
        <w:rPr/>
        <w:t xml:space="preserve">二、adas主控芯片行业主要企业竞争力分析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2021-2026年中国adas主控芯片重点企业竞争力分析及经营状况</w:t>
      </w:r>
    </w:p>
    <w:p>
      <w:pPr>
        <w:spacing w:before="75" w:after="0"/>
      </w:pPr>
      <w:r>
        <w:rPr/>
        <w:t xml:space="preserve">第一节 nvidia(英伟达)</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qualcomm(高通)</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nxp(恩智浦)</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texas instruments(ti，德州仪器)</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黑芝麻智能(black sesame)</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地平线(horizon robotics)</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华为海思(hisilicon)</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中科创达</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2026-2031年adas主控芯片行业前景及趋势预测</w:t>
      </w:r>
    </w:p>
    <w:p>
      <w:pPr>
        <w:spacing w:before="75" w:after="0"/>
      </w:pPr>
      <w:r>
        <w:rPr/>
        <w:t xml:space="preserve">第一节 2026-2031年adas主控芯片行业发展前景</w:t>
      </w:r>
    </w:p>
    <w:p>
      <w:pPr>
        <w:spacing w:before="75" w:after="0"/>
      </w:pPr>
      <w:r>
        <w:rPr/>
        <w:t xml:space="preserve">一、2026-2031年adas主控芯片行业发展潜力</w:t>
      </w:r>
    </w:p>
    <w:p>
      <w:pPr>
        <w:spacing w:before="75" w:after="0"/>
      </w:pPr>
      <w:r>
        <w:rPr/>
        <w:t xml:space="preserve">二、2026-2031年adas主控芯片发展前景展望</w:t>
      </w:r>
    </w:p>
    <w:p>
      <w:pPr>
        <w:spacing w:before="75" w:after="0"/>
      </w:pPr>
      <w:r>
        <w:rPr/>
        <w:t xml:space="preserve">三、2026-2031年adas主控芯片细分行业发展前景</w:t>
      </w:r>
    </w:p>
    <w:p>
      <w:pPr>
        <w:spacing w:before="75" w:after="0"/>
      </w:pPr>
      <w:r>
        <w:rPr/>
        <w:t xml:space="preserve">第二节 2026-2031年adas主控芯片市场发展趋势预测</w:t>
      </w:r>
    </w:p>
    <w:p>
      <w:pPr>
        <w:spacing w:before="75" w:after="0"/>
      </w:pPr>
      <w:r>
        <w:rPr/>
        <w:t xml:space="preserve">一、2026-2031年adas主控芯片行业发展趋势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二、2026-2031年adas主控芯片市场规模预测</w:t>
      </w:r>
    </w:p>
    <w:p>
      <w:pPr>
        <w:spacing w:before="75" w:after="0"/>
      </w:pPr>
      <w:r>
        <w:rPr/>
        <w:t xml:space="preserve">1、adas主控芯片行业市场容量预测</w:t>
      </w:r>
    </w:p>
    <w:p>
      <w:pPr>
        <w:spacing w:before="75" w:after="0"/>
      </w:pPr>
      <w:r>
        <w:rPr/>
        <w:t xml:space="preserve">2、adas主控芯片行业销售收入预测</w:t>
      </w:r>
    </w:p>
    <w:p>
      <w:pPr>
        <w:spacing w:before="75" w:after="0"/>
      </w:pPr>
      <w:r>
        <w:rPr/>
        <w:t xml:space="preserve">三、2026-2031年adas主控芯片行业应用趋势预测</w:t>
      </w:r>
    </w:p>
    <w:p>
      <w:pPr>
        <w:spacing w:before="75" w:after="0"/>
      </w:pPr>
      <w:r>
        <w:rPr/>
        <w:t xml:space="preserve">四、2026-2031年细分市场发展趋势预测</w:t>
      </w:r>
    </w:p>
    <w:p>
      <w:pPr>
        <w:spacing w:before="75" w:after="0"/>
      </w:pPr>
      <w:r>
        <w:rPr/>
        <w:t xml:space="preserve">第三节 2026-2031年中国adas主控芯片行业供需预测</w:t>
      </w:r>
    </w:p>
    <w:p>
      <w:pPr>
        <w:spacing w:before="75" w:after="0"/>
      </w:pPr>
      <w:r>
        <w:rPr/>
        <w:t xml:space="preserve">一、2026-2031年中国adas主控芯片行业供给预测</w:t>
      </w:r>
    </w:p>
    <w:p>
      <w:pPr>
        <w:spacing w:before="75" w:after="0"/>
      </w:pPr>
      <w:r>
        <w:rPr/>
        <w:t xml:space="preserve">二、2026-2031年中国adas主控芯片行业需求预测</w:t>
      </w:r>
    </w:p>
    <w:p>
      <w:pPr>
        <w:spacing w:before="75" w:after="0"/>
      </w:pPr>
      <w:r>
        <w:rPr/>
        <w:t xml:space="preserve">三、2026-2031年中国adas主控芯片行业供需平衡预测</w:t>
      </w:r>
    </w:p>
    <w:p>
      <w:pPr>
        <w:spacing w:before="75" w:after="0"/>
      </w:pPr>
      <w:r>
        <w:rPr/>
        <w:t xml:space="preserve">第四节 影响企业经营的关键趋势</w:t>
      </w:r>
    </w:p>
    <w:p>
      <w:pPr>
        <w:spacing w:before="75" w:after="0"/>
      </w:pPr>
      <w:r>
        <w:rPr>
          <w:b w:val="1"/>
          <w:bCs w:val="1"/>
        </w:rPr>
        <w:t xml:space="preserve">第十一章 2026-2031年adas主控芯片行业投融资发展机会与风险分析</w:t>
      </w:r>
    </w:p>
    <w:p>
      <w:pPr>
        <w:spacing w:before="75" w:after="0"/>
      </w:pPr>
      <w:r>
        <w:rPr/>
        <w:t xml:space="preserve">第一节 adas主控芯片行业投资特性分析</w:t>
      </w:r>
    </w:p>
    <w:p>
      <w:pPr>
        <w:spacing w:before="75" w:after="0"/>
      </w:pPr>
      <w:r>
        <w:rPr/>
        <w:t xml:space="preserve">一、adas主控芯片行业进入壁垒分析</w:t>
      </w:r>
    </w:p>
    <w:p>
      <w:pPr>
        <w:spacing w:before="75" w:after="0"/>
      </w:pPr>
      <w:r>
        <w:rPr/>
        <w:t xml:space="preserve">二、adas主控芯片行业盈利因素分析</w:t>
      </w:r>
    </w:p>
    <w:p>
      <w:pPr>
        <w:spacing w:before="75" w:after="0"/>
      </w:pPr>
      <w:r>
        <w:rPr/>
        <w:t xml:space="preserve">三、adas主控芯片行业盈利模式分析</w:t>
      </w:r>
    </w:p>
    <w:p>
      <w:pPr>
        <w:spacing w:before="75" w:after="0"/>
      </w:pPr>
      <w:r>
        <w:rPr/>
        <w:t xml:space="preserve">第二节 adas主控芯片行业投融资情况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三、adas主控芯片行业投资现状分析</w:t>
      </w:r>
    </w:p>
    <w:p>
      <w:pPr>
        <w:spacing w:before="75" w:after="0"/>
      </w:pPr>
      <w:r>
        <w:rPr/>
        <w:t xml:space="preserve">1、2021-2026年adas主控芯片行业投资状况回顾</w:t>
      </w:r>
    </w:p>
    <w:p>
      <w:pPr>
        <w:spacing w:before="75" w:after="0"/>
      </w:pPr>
      <w:r>
        <w:rPr/>
        <w:t xml:space="preserve">2、2021-2026年中国adas主控芯片行业风险投资状况</w:t>
      </w:r>
    </w:p>
    <w:p>
      <w:pPr>
        <w:spacing w:before="75" w:after="0"/>
      </w:pPr>
      <w:r>
        <w:rPr/>
        <w:t xml:space="preserve">3、2022-2025年我国adas主控芯片行业的投资态势</w:t>
      </w:r>
    </w:p>
    <w:p>
      <w:pPr>
        <w:spacing w:before="75" w:after="0"/>
      </w:pPr>
      <w:r>
        <w:rPr/>
        <w:t xml:space="preserve">第三节 2026-2031年adas主控芯片行业投资机会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2026-2031年adas主控芯片行业投资风险及防范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adas主控芯片行业投资战略研究</w:t>
      </w:r>
    </w:p>
    <w:p>
      <w:pPr>
        <w:spacing w:before="75" w:after="0"/>
      </w:pPr>
      <w:r>
        <w:rPr/>
        <w:t xml:space="preserve">第一节 adas主控芯片行业发展战略研究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adas主控芯片经营策略分析</w:t>
      </w:r>
    </w:p>
    <w:p>
      <w:pPr>
        <w:spacing w:before="75" w:after="0"/>
      </w:pPr>
      <w:r>
        <w:rPr/>
        <w:t xml:space="preserve">一、adas主控芯片市场细分策略</w:t>
      </w:r>
    </w:p>
    <w:p>
      <w:pPr>
        <w:spacing w:before="75" w:after="0"/>
      </w:pPr>
      <w:r>
        <w:rPr/>
        <w:t xml:space="preserve">二、adas主控芯片市场创新策略</w:t>
      </w:r>
    </w:p>
    <w:p>
      <w:pPr>
        <w:spacing w:before="75" w:after="0"/>
      </w:pPr>
      <w:r>
        <w:rPr/>
        <w:t xml:space="preserve">三、品牌定位与品类规划</w:t>
      </w:r>
    </w:p>
    <w:p>
      <w:pPr>
        <w:spacing w:before="75" w:after="0"/>
      </w:pPr>
      <w:r>
        <w:rPr/>
        <w:t xml:space="preserve">第三节 adas主控芯片行业投资战略研究</w:t>
      </w:r>
    </w:p>
    <w:p>
      <w:pPr>
        <w:spacing w:before="75" w:after="0"/>
      </w:pPr>
      <w:r>
        <w:rPr>
          <w:b w:val="1"/>
          <w:bCs w:val="1"/>
        </w:rPr>
        <w:t xml:space="preserve">第十三章 研究结论及投资建议</w:t>
      </w:r>
    </w:p>
    <w:p>
      <w:pPr>
        <w:spacing w:before="75" w:after="0"/>
      </w:pPr>
      <w:r>
        <w:rPr/>
        <w:t xml:space="preserve">第一节 adas主控芯片行业研究结论及建议</w:t>
      </w:r>
    </w:p>
    <w:p>
      <w:pPr>
        <w:spacing w:before="75" w:after="0"/>
      </w:pPr>
      <w:r>
        <w:rPr/>
        <w:t xml:space="preserve">第二节 中道泰和adas主控芯片行业投资建议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图表：adas主控芯片行业生命周期</w:t>
      </w:r>
    </w:p>
    <w:p>
      <w:pPr>
        <w:spacing w:before="75" w:after="0"/>
      </w:pPr>
      <w:r>
        <w:rPr/>
        <w:t xml:space="preserve">图表：adas主控芯片行业产业链结构</w:t>
      </w:r>
    </w:p>
    <w:p>
      <w:pPr>
        <w:spacing w:before="75" w:after="0"/>
      </w:pPr>
      <w:r>
        <w:rPr/>
        <w:t xml:space="preserve">图表：2021-2026年全球adas主控芯片行业市场规模</w:t>
      </w:r>
    </w:p>
    <w:p>
      <w:pPr>
        <w:spacing w:before="75" w:after="0"/>
      </w:pPr>
      <w:r>
        <w:rPr/>
        <w:t xml:space="preserve">图表：2021-2026年中国adas主控芯片行业市场规模</w:t>
      </w:r>
    </w:p>
    <w:p>
      <w:pPr>
        <w:spacing w:before="75" w:after="0"/>
      </w:pPr>
      <w:r>
        <w:rPr/>
        <w:t xml:space="preserve">图表：2021-2026年adas主控芯片行业重要数据指标比较</w:t>
      </w:r>
    </w:p>
    <w:p>
      <w:pPr>
        <w:spacing w:before="75" w:after="0"/>
      </w:pPr>
      <w:r>
        <w:rPr/>
        <w:t xml:space="preserve">图表：2021-2026年中国adas主控芯片市场占全球份额比较</w:t>
      </w:r>
    </w:p>
    <w:p>
      <w:pPr>
        <w:spacing w:before="75" w:after="0"/>
      </w:pPr>
      <w:r>
        <w:rPr/>
        <w:t xml:space="preserve">图表：2021-2026年adas主控芯片行业产值分析</w:t>
      </w:r>
    </w:p>
    <w:p>
      <w:pPr>
        <w:spacing w:before="75" w:after="0"/>
      </w:pPr>
      <w:r>
        <w:rPr/>
        <w:t xml:space="preserve">图表：2021-2026年adas主控芯片行业销售产值</w:t>
      </w:r>
    </w:p>
    <w:p>
      <w:pPr>
        <w:spacing w:before="75" w:after="0"/>
      </w:pPr>
      <w:r>
        <w:rPr/>
        <w:t xml:space="preserve">图表：2021-2026年adas主控芯片行业销售收入</w:t>
      </w:r>
    </w:p>
    <w:p>
      <w:pPr>
        <w:spacing w:before="75" w:after="0"/>
      </w:pPr>
      <w:r>
        <w:rPr/>
        <w:t xml:space="preserve">图表：2021-2026年adas主控芯片行业利润总额</w:t>
      </w:r>
    </w:p>
    <w:p>
      <w:pPr>
        <w:spacing w:before="75" w:after="0"/>
      </w:pPr>
      <w:r>
        <w:rPr/>
        <w:t xml:space="preserve">图表：2021-2026年adas主控芯片行业资产总计</w:t>
      </w:r>
    </w:p>
    <w:p>
      <w:pPr>
        <w:spacing w:before="75" w:after="0"/>
      </w:pPr>
      <w:r>
        <w:rPr/>
        <w:t xml:space="preserve">图表：2021-2026年adas主控芯片行业负债总计</w:t>
      </w:r>
    </w:p>
    <w:p>
      <w:pPr>
        <w:spacing w:before="75" w:after="0"/>
      </w:pPr>
      <w:r>
        <w:rPr/>
        <w:t xml:space="preserve">图表：2021-2026年adas主控芯片行业竞争力分析</w:t>
      </w:r>
    </w:p>
    <w:p>
      <w:pPr>
        <w:spacing w:before="75" w:after="0"/>
      </w:pPr>
      <w:r>
        <w:rPr/>
        <w:t xml:space="preserve">图表：2021-2026年adas主控芯片市场价格走势</w:t>
      </w:r>
    </w:p>
    <w:p>
      <w:pPr>
        <w:spacing w:before="75" w:after="0"/>
      </w:pPr>
      <w:r>
        <w:rPr/>
        <w:t xml:space="preserve">图表：2021-2026年adas主控芯片行业主营业务收入</w:t>
      </w:r>
    </w:p>
    <w:p>
      <w:pPr>
        <w:spacing w:before="75" w:after="0"/>
      </w:pPr>
      <w:r>
        <w:rPr/>
        <w:t xml:space="preserve">图表：2021-2026年adas主控芯片行业主营业务成本</w:t>
      </w:r>
    </w:p>
    <w:p>
      <w:pPr>
        <w:spacing w:before="75" w:after="0"/>
      </w:pPr>
      <w:r>
        <w:rPr/>
        <w:t xml:space="preserve">图表：2021-2026年adas主控芯片行业销售费用分析</w:t>
      </w:r>
    </w:p>
    <w:p>
      <w:pPr>
        <w:spacing w:before="75" w:after="0"/>
      </w:pPr>
      <w:r>
        <w:rPr/>
        <w:t xml:space="preserve">图表：2021-2026年adas主控芯片行业管理费用分析</w:t>
      </w:r>
    </w:p>
    <w:p>
      <w:pPr>
        <w:spacing w:before="75" w:after="0"/>
      </w:pPr>
      <w:r>
        <w:rPr/>
        <w:t xml:space="preserve">图表：2021-2026年adas主控芯片行业财务费用分析</w:t>
      </w:r>
    </w:p>
    <w:p>
      <w:pPr>
        <w:spacing w:before="75" w:after="0"/>
      </w:pPr>
      <w:r>
        <w:rPr/>
        <w:t xml:space="preserve">图表：2021-2026年adas主控芯片行业销售毛利率分析</w:t>
      </w:r>
    </w:p>
    <w:p>
      <w:pPr>
        <w:spacing w:before="75" w:after="0"/>
      </w:pPr>
      <w:r>
        <w:rPr/>
        <w:t xml:space="preserve">图表：2021-2026年adas主控芯片行业销售利润率分析</w:t>
      </w:r>
    </w:p>
    <w:p>
      <w:pPr>
        <w:spacing w:before="75" w:after="0"/>
      </w:pPr>
      <w:r>
        <w:rPr/>
        <w:t xml:space="preserve">图表：2021-2026年adas主控芯片行业成本费用利润率分析</w:t>
      </w:r>
    </w:p>
    <w:p>
      <w:pPr>
        <w:spacing w:before="75" w:after="0"/>
      </w:pPr>
      <w:r>
        <w:rPr/>
        <w:t xml:space="preserve">图表：2021-2026年adas主控芯片行业总资产利润率分析</w:t>
      </w:r>
    </w:p>
    <w:p>
      <w:pPr>
        <w:spacing w:before="75" w:after="0"/>
      </w:pPr>
      <w:r>
        <w:rPr/>
        <w:t xml:space="preserve">图表：2021-2026年adas主控芯片行业产值分析</w:t>
      </w:r>
    </w:p>
    <w:p>
      <w:pPr>
        <w:spacing w:before="75" w:after="0"/>
      </w:pPr>
      <w:r>
        <w:rPr/>
        <w:t xml:space="preserve">图表：2021-2026年adas主控芯片行业需求分析</w:t>
      </w:r>
    </w:p>
    <w:p>
      <w:pPr>
        <w:spacing w:before="75" w:after="0"/>
      </w:pPr>
      <w:r>
        <w:rPr/>
        <w:t xml:space="preserve">图表：2021-2026年adas主控芯片行业集中度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ADAS主控芯片行业市场前景展望及供需形势与投融资研究报告(2026-2031版)</dc:title>
  <dc:description>ADAS主控芯片行业市场前景展望及供需形势与投融资研究报告(2026-2031版)</dc:description>
  <dc:subject>ADAS主控芯片行业市场前景展望及供需形势与投融资研究报告(2026-2031版)</dc:subject>
  <cp:keywords>研究报告</cp:keywords>
  <cp:category>研究报告</cp:category>
  <cp:lastModifiedBy>北京中道泰和信息咨询有限公司</cp:lastModifiedBy>
  <dcterms:created xsi:type="dcterms:W3CDTF">2026-04-08T16:07:09+08:00</dcterms:created>
  <dcterms:modified xsi:type="dcterms:W3CDTF">2026-04-08T16:07:09+08:00</dcterms:modified>
</cp:coreProperties>
</file>

<file path=docProps/custom.xml><?xml version="1.0" encoding="utf-8"?>
<Properties xmlns="http://schemas.openxmlformats.org/officeDocument/2006/custom-properties" xmlns:vt="http://schemas.openxmlformats.org/officeDocument/2006/docPropsVTypes"/>
</file>