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中国跨境物流行业市场前瞻分析及竞争格局与投资前景研究报告(2026-2031版)</w:t>
      </w:r>
    </w:p>
    <w:p>
      <w:pPr>
        <w:spacing w:after="150"/>
      </w:pPr>
      <w:r>
        <w:rPr>
          <w:b w:val="1"/>
          <w:bCs w:val="1"/>
        </w:rPr>
        <w:t xml:space="preserve">报告简介</w:t>
      </w:r>
    </w:p>
    <w:p>
      <w:pPr>
        <w:spacing w:after="150"/>
      </w:pPr>
      <w:r>
        <w:rPr/>
        <w:t xml:space="preserve">跨境物流是指在电子商务环境下，依靠互联网、大数据、信息化与计算机等先进技术，物品从跨境电商企业流向跨境消费者的跨越不同国家或地区的物流活动。</w:t>
      </w:r>
    </w:p>
    <w:p>
      <w:pPr>
        <w:spacing w:after="150"/>
      </w:pPr>
      <w:r>
        <w:rPr/>
        <w:t xml:space="preserve">在全球经济一体化与数字贸易快速发展的背景下，跨境物流作为连接全球供应链的核心纽带，正经历着前所未有的变革与机遇。本报告基于中道泰和产业研究院对全球贸易格局、产业链重构及技术驱动力的深度洞察，系统梳理跨境物流产业的关键环节与发展脉络，旨在为行业参与者提供战略决策参考。</w:t>
      </w:r>
    </w:p>
    <w:p>
      <w:pPr>
        <w:spacing w:after="150"/>
      </w:pPr>
      <w:r>
        <w:rPr/>
        <w:t xml:space="preserve">当前，跨境电商、区域贸易协定及消费者需求的多元化，推动跨境物流从传统货运向智能化、定制化服务升级。然而，复杂的国际政策环境、基础设施差异及绿色低碳转型压力，亦为行业发展带来多重挑战。中道泰和依托二十余年产业研究经验，结合全球物流产业动态，聚焦跨境物流的生态重构与价值创新，为企业在战略布局、模式优化及风险管理中提供系统性解决方案。</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跨境物流相关企业和科研单位等的实地调查，对国内外跨境物流行业的供给与需求状况、相关行业的发展状况、市场消费变化等进行了分析。重点研究了主要跨境物流品牌的发展状况，以及未来中国跨境物流行业将面临的机遇以及企业的应对策略。报告还分析了跨境物流市场的竞争格局，行业的发展动向，并对行业相关政策进行了介绍和政策趋向研判，是跨境物流生产企业、科研单位、零售企业等单位准确了解目前跨境物流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跨境物流行业发展概述</w:t>
      </w:r>
    </w:p>
    <w:p>
      <w:pPr>
        <w:spacing w:before="75" w:after="0"/>
      </w:pPr>
      <w:r>
        <w:rPr/>
        <w:t xml:space="preserve">第一节 跨境物流的定义及优势</w:t>
      </w:r>
    </w:p>
    <w:p>
      <w:pPr>
        <w:spacing w:before="75" w:after="0"/>
      </w:pPr>
      <w:r>
        <w:rPr/>
        <w:t xml:space="preserve">一、跨境物流的定义</w:t>
      </w:r>
    </w:p>
    <w:p>
      <w:pPr>
        <w:spacing w:before="75" w:after="0"/>
      </w:pPr>
      <w:r>
        <w:rPr/>
        <w:t xml:space="preserve">二、跨境物流流程</w:t>
      </w:r>
    </w:p>
    <w:p>
      <w:pPr>
        <w:spacing w:before="75" w:after="0"/>
      </w:pPr>
      <w:r>
        <w:rPr/>
        <w:t xml:space="preserve">三、跨境物流企业类型</w:t>
      </w:r>
    </w:p>
    <w:p>
      <w:pPr>
        <w:spacing w:before="75" w:after="0"/>
      </w:pPr>
      <w:r>
        <w:rPr/>
        <w:t xml:space="preserve">四、跨境物流的优势</w:t>
      </w:r>
    </w:p>
    <w:p>
      <w:pPr>
        <w:spacing w:before="75" w:after="0"/>
      </w:pPr>
      <w:r>
        <w:rPr/>
        <w:t xml:space="preserve">第二节 跨境物流分类</w:t>
      </w:r>
    </w:p>
    <w:p>
      <w:pPr>
        <w:spacing w:before="75" w:after="0"/>
      </w:pPr>
      <w:r>
        <w:rPr/>
        <w:t xml:space="preserve">一、以产业终端用户类型分类</w:t>
      </w:r>
    </w:p>
    <w:p>
      <w:pPr>
        <w:spacing w:before="75" w:after="0"/>
      </w:pPr>
      <w:r>
        <w:rPr/>
        <w:t xml:space="preserve">二、以服务类型分类</w:t>
      </w:r>
    </w:p>
    <w:p>
      <w:pPr>
        <w:spacing w:before="75" w:after="0"/>
      </w:pPr>
      <w:r>
        <w:rPr/>
        <w:t xml:space="preserve">三、以平台运营方分类</w:t>
      </w:r>
    </w:p>
    <w:p>
      <w:pPr>
        <w:spacing w:before="75" w:after="0"/>
      </w:pPr>
      <w:r>
        <w:rPr/>
        <w:t xml:space="preserve">第三节 跨境物流的特征</w:t>
      </w:r>
    </w:p>
    <w:p>
      <w:pPr>
        <w:spacing w:before="75" w:after="0"/>
      </w:pPr>
      <w:r>
        <w:rPr/>
        <w:t xml:space="preserve">第四节 跨境物流对外贸转型升级的意义</w:t>
      </w:r>
    </w:p>
    <w:p>
      <w:pPr>
        <w:spacing w:before="75" w:after="0"/>
      </w:pPr>
      <w:r>
        <w:rPr>
          <w:b w:val="1"/>
          <w:bCs w:val="1"/>
        </w:rPr>
        <w:t xml:space="preserve">第二章 跨境物流行业发展环境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1、粮食生产再获丰收，畜牧业生产形势基本稳定</w:t>
      </w:r>
    </w:p>
    <w:p>
      <w:pPr>
        <w:spacing w:before="75" w:after="0"/>
      </w:pPr>
      <w:r>
        <w:rPr/>
        <w:t xml:space="preserve">2、工业生产平稳增长，企业效益明显好转</w:t>
      </w:r>
    </w:p>
    <w:p>
      <w:pPr>
        <w:spacing w:before="75" w:after="0"/>
      </w:pPr>
      <w:r>
        <w:rPr/>
        <w:t xml:space="preserve">3、固定资产投资缓中趋稳，商品房待售面积减少</w:t>
      </w:r>
    </w:p>
    <w:p>
      <w:pPr>
        <w:spacing w:before="75" w:after="0"/>
      </w:pPr>
      <w:r>
        <w:rPr/>
        <w:t xml:space="preserve">4、市场销售平稳较快增长，消费升级类商品增长较快</w:t>
      </w:r>
    </w:p>
    <w:p>
      <w:pPr>
        <w:spacing w:before="75" w:after="0"/>
      </w:pPr>
      <w:r>
        <w:rPr/>
        <w:t xml:space="preserve">5、出口降幅收窄，进口由负转正</w:t>
      </w:r>
    </w:p>
    <w:p>
      <w:pPr>
        <w:spacing w:before="75" w:after="0"/>
      </w:pPr>
      <w:r>
        <w:rPr/>
        <w:t xml:space="preserve">6、居民消费价格温和上涨，工业生产者价格月度同比由降转升</w:t>
      </w:r>
    </w:p>
    <w:p>
      <w:pPr>
        <w:spacing w:before="75" w:after="0"/>
      </w:pPr>
      <w:r>
        <w:rPr/>
        <w:t xml:space="preserve">7、居民收入稳定增长，城乡差距继续缩小</w:t>
      </w:r>
    </w:p>
    <w:p>
      <w:pPr>
        <w:spacing w:before="75" w:after="0"/>
      </w:pPr>
      <w:r>
        <w:rPr/>
        <w:t xml:space="preserve">8、供给侧结构性改革取得积极进展，经济结构继续优化</w:t>
      </w:r>
    </w:p>
    <w:p>
      <w:pPr>
        <w:spacing w:before="75" w:after="0"/>
      </w:pPr>
      <w:r>
        <w:rPr/>
        <w:t xml:space="preserve">9、货币信贷平稳增长，新增贷款同比多增</w:t>
      </w:r>
    </w:p>
    <w:p>
      <w:pPr>
        <w:spacing w:before="75" w:after="0"/>
      </w:pPr>
      <w:r>
        <w:rPr/>
        <w:t xml:space="preserve">二、国内经济趋势判断</w:t>
      </w:r>
    </w:p>
    <w:p>
      <w:pPr>
        <w:spacing w:before="75" w:after="0"/>
      </w:pPr>
      <w:r>
        <w:rPr/>
        <w:t xml:space="preserve">1、十四五国内经济趋势</w:t>
      </w:r>
    </w:p>
    <w:p>
      <w:pPr>
        <w:spacing w:before="75" w:after="0"/>
      </w:pPr>
      <w:r>
        <w:rPr/>
        <w:t xml:space="preserve">2、2021-2026年全年对外贸易形势</w:t>
      </w:r>
    </w:p>
    <w:p>
      <w:pPr>
        <w:spacing w:before="75" w:after="0"/>
      </w:pPr>
      <w:r>
        <w:rPr/>
        <w:t xml:space="preserve">3、2025年中国对外贸易发展前景</w:t>
      </w:r>
    </w:p>
    <w:p>
      <w:pPr>
        <w:spacing w:before="75" w:after="0"/>
      </w:pPr>
      <w:r>
        <w:rPr/>
        <w:t xml:space="preserve">4、2021-2026年世界经济和贸易投资形势</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1、整体市场政策</w:t>
      </w:r>
    </w:p>
    <w:p>
      <w:pPr>
        <w:spacing w:before="75" w:after="0"/>
      </w:pPr>
      <w:r>
        <w:rPr/>
        <w:t xml:space="preserve">2、海关监管政策</w:t>
      </w:r>
    </w:p>
    <w:p>
      <w:pPr>
        <w:spacing w:before="75" w:after="0"/>
      </w:pPr>
      <w:r>
        <w:rPr/>
        <w:t xml:space="preserve">3、出口电商政策</w:t>
      </w:r>
    </w:p>
    <w:p>
      <w:pPr>
        <w:spacing w:before="75" w:after="0"/>
      </w:pPr>
      <w:r>
        <w:rPr/>
        <w:t xml:space="preserve">4、进口电商政策</w:t>
      </w:r>
    </w:p>
    <w:p>
      <w:pPr>
        <w:spacing w:before="75" w:after="0"/>
      </w:pPr>
      <w:r>
        <w:rPr/>
        <w:t xml:space="preserve">5、跨境支付政策</w:t>
      </w:r>
    </w:p>
    <w:p>
      <w:pPr>
        <w:spacing w:before="75" w:after="0"/>
      </w:pPr>
      <w:r>
        <w:rPr/>
        <w:t xml:space="preserve">6、区域政策特色</w:t>
      </w:r>
    </w:p>
    <w:p>
      <w:pPr>
        <w:spacing w:before="75" w:after="0"/>
      </w:pPr>
      <w:r>
        <w:rPr/>
        <w:t xml:space="preserve">三、政策法规影响</w:t>
      </w:r>
    </w:p>
    <w:p>
      <w:pPr>
        <w:spacing w:before="75" w:after="0"/>
      </w:pPr>
      <w:r>
        <w:rPr/>
        <w:t xml:space="preserve">第四节 技术环境</w:t>
      </w:r>
    </w:p>
    <w:p>
      <w:pPr>
        <w:spacing w:before="75" w:after="0"/>
      </w:pPr>
      <w:r>
        <w:rPr/>
        <w:t xml:space="preserve">一、中国跨境物流技术进展分析</w:t>
      </w:r>
    </w:p>
    <w:p>
      <w:pPr>
        <w:spacing w:before="75" w:after="0"/>
      </w:pPr>
      <w:r>
        <w:rPr/>
        <w:t xml:space="preserve">1、网络技术</w:t>
      </w:r>
    </w:p>
    <w:p>
      <w:pPr>
        <w:spacing w:before="75" w:after="0"/>
      </w:pPr>
      <w:r>
        <w:rPr/>
        <w:t xml:space="preserve">2、web浏览技术</w:t>
      </w:r>
    </w:p>
    <w:p>
      <w:pPr>
        <w:spacing w:before="75" w:after="0"/>
      </w:pPr>
      <w:r>
        <w:rPr/>
        <w:t xml:space="preserve">3、安全技术</w:t>
      </w:r>
    </w:p>
    <w:p>
      <w:pPr>
        <w:spacing w:before="75" w:after="0"/>
      </w:pPr>
      <w:r>
        <w:rPr/>
        <w:t xml:space="preserve">4、数据库技术</w:t>
      </w:r>
    </w:p>
    <w:p>
      <w:pPr>
        <w:spacing w:before="75" w:after="0"/>
      </w:pPr>
      <w:r>
        <w:rPr/>
        <w:t xml:space="preserve">5、电子支付技术</w:t>
      </w:r>
    </w:p>
    <w:p>
      <w:pPr>
        <w:spacing w:before="75" w:after="0"/>
      </w:pPr>
      <w:r>
        <w:rPr/>
        <w:t xml:space="preserve">二、技术现状及特点</w:t>
      </w:r>
    </w:p>
    <w:p>
      <w:pPr>
        <w:spacing w:before="75" w:after="0"/>
      </w:pPr>
      <w:r>
        <w:rPr/>
        <w:t xml:space="preserve">三、跨境物流技术的未来发展趋势</w:t>
      </w:r>
    </w:p>
    <w:p>
      <w:pPr>
        <w:spacing w:before="75" w:after="0"/>
      </w:pPr>
      <w:r>
        <w:rPr>
          <w:b w:val="1"/>
          <w:bCs w:val="1"/>
        </w:rPr>
        <w:t xml:space="preserve">第三章 2021-2026年中国出口电子商务市场分析</w:t>
      </w:r>
    </w:p>
    <w:p>
      <w:pPr>
        <w:spacing w:before="75" w:after="0"/>
      </w:pPr>
      <w:r>
        <w:rPr/>
        <w:t xml:space="preserve">第一节 中国出口电子商务市场参与主体分析</w:t>
      </w:r>
    </w:p>
    <w:p>
      <w:pPr>
        <w:spacing w:before="75" w:after="0"/>
      </w:pPr>
      <w:r>
        <w:rPr/>
        <w:t xml:space="preserve">一、买家的分布及规模</w:t>
      </w:r>
    </w:p>
    <w:p>
      <w:pPr>
        <w:spacing w:before="75" w:after="0"/>
      </w:pPr>
      <w:r>
        <w:rPr/>
        <w:t xml:space="preserve">二、卖家环境分析</w:t>
      </w:r>
    </w:p>
    <w:p>
      <w:pPr>
        <w:spacing w:before="75" w:after="0"/>
      </w:pPr>
      <w:r>
        <w:rPr/>
        <w:t xml:space="preserve">第二节 2021-2026年中国出口电子商务市场发展态势分析</w:t>
      </w:r>
    </w:p>
    <w:p>
      <w:pPr>
        <w:spacing w:before="75" w:after="0"/>
      </w:pPr>
      <w:r>
        <w:rPr/>
        <w:t xml:space="preserve">一、市场竞争格局</w:t>
      </w:r>
    </w:p>
    <w:p>
      <w:pPr>
        <w:spacing w:before="75" w:after="0"/>
      </w:pPr>
      <w:r>
        <w:rPr/>
        <w:t xml:space="preserve">二、主流模式分析</w:t>
      </w:r>
    </w:p>
    <w:p>
      <w:pPr>
        <w:spacing w:before="75" w:after="0"/>
      </w:pPr>
      <w:r>
        <w:rPr/>
        <w:t xml:space="preserve">三、市场发展趋势</w:t>
      </w:r>
    </w:p>
    <w:p>
      <w:pPr>
        <w:spacing w:before="75" w:after="0"/>
      </w:pPr>
      <w:r>
        <w:rPr/>
        <w:t xml:space="preserve">第三节 出口电商产业链分析</w:t>
      </w:r>
    </w:p>
    <w:p>
      <w:pPr>
        <w:spacing w:before="75" w:after="0"/>
      </w:pPr>
      <w:r>
        <w:rPr/>
        <w:t xml:space="preserve">一、产业链分析</w:t>
      </w:r>
    </w:p>
    <w:p>
      <w:pPr>
        <w:spacing w:before="75" w:after="0"/>
      </w:pPr>
      <w:r>
        <w:rPr/>
        <w:t xml:space="preserve">二、产业链上游</w:t>
      </w:r>
    </w:p>
    <w:p>
      <w:pPr>
        <w:spacing w:before="75" w:after="0"/>
      </w:pPr>
      <w:r>
        <w:rPr/>
        <w:t xml:space="preserve">三、产业链中游</w:t>
      </w:r>
    </w:p>
    <w:p>
      <w:pPr>
        <w:spacing w:before="75" w:after="0"/>
      </w:pPr>
      <w:r>
        <w:rPr/>
        <w:t xml:space="preserve">四、产业链下游</w:t>
      </w:r>
    </w:p>
    <w:p>
      <w:pPr>
        <w:spacing w:before="75" w:after="0"/>
      </w:pPr>
      <w:r>
        <w:rPr>
          <w:b w:val="1"/>
          <w:bCs w:val="1"/>
        </w:rPr>
        <w:t xml:space="preserve">第四章 出口跨境物流主要平台分析</w:t>
      </w:r>
    </w:p>
    <w:p>
      <w:pPr>
        <w:spacing w:before="75" w:after="0"/>
      </w:pPr>
      <w:r>
        <w:rPr/>
        <w:t xml:space="preserve">第一节 菜鸟网络</w:t>
      </w:r>
    </w:p>
    <w:p>
      <w:pPr>
        <w:spacing w:before="75" w:after="0"/>
      </w:pPr>
      <w:r>
        <w:rPr/>
        <w:t xml:space="preserve">一、平台发展概况</w:t>
      </w:r>
    </w:p>
    <w:p>
      <w:pPr>
        <w:spacing w:before="75" w:after="0"/>
      </w:pPr>
      <w:r>
        <w:rPr/>
        <w:t xml:space="preserve">二、平台发展优势</w:t>
      </w:r>
    </w:p>
    <w:p>
      <w:pPr>
        <w:spacing w:before="75" w:after="0"/>
      </w:pPr>
      <w:r>
        <w:rPr/>
        <w:t xml:space="preserve">三、业务模式分析</w:t>
      </w:r>
    </w:p>
    <w:p>
      <w:pPr>
        <w:spacing w:before="75" w:after="0"/>
      </w:pPr>
      <w:r>
        <w:rPr/>
        <w:t xml:space="preserve">四、主要产品品类</w:t>
      </w:r>
    </w:p>
    <w:p>
      <w:pPr>
        <w:spacing w:before="75" w:after="0"/>
      </w:pPr>
      <w:r>
        <w:rPr/>
        <w:t xml:space="preserve">第二节 flexport</w:t>
      </w:r>
    </w:p>
    <w:p>
      <w:pPr>
        <w:spacing w:before="75" w:after="0"/>
      </w:pPr>
      <w:r>
        <w:rPr/>
        <w:t xml:space="preserve">一、平台发展概况</w:t>
      </w:r>
    </w:p>
    <w:p>
      <w:pPr>
        <w:spacing w:before="75" w:after="0"/>
      </w:pPr>
      <w:r>
        <w:rPr/>
        <w:t xml:space="preserve">二、平台发展优势</w:t>
      </w:r>
    </w:p>
    <w:p>
      <w:pPr>
        <w:spacing w:before="75" w:after="0"/>
      </w:pPr>
      <w:r>
        <w:rPr/>
        <w:t xml:space="preserve">三、业务模式分析</w:t>
      </w:r>
    </w:p>
    <w:p>
      <w:pPr>
        <w:spacing w:before="75" w:after="0"/>
      </w:pPr>
      <w:r>
        <w:rPr/>
        <w:t xml:space="preserve">四、主要产品品类</w:t>
      </w:r>
    </w:p>
    <w:p>
      <w:pPr>
        <w:spacing w:before="75" w:after="0"/>
      </w:pPr>
      <w:r>
        <w:rPr/>
        <w:t xml:space="preserve">第三节 dhl敦豪速运</w:t>
      </w:r>
    </w:p>
    <w:p>
      <w:pPr>
        <w:spacing w:before="75" w:after="0"/>
      </w:pPr>
      <w:r>
        <w:rPr/>
        <w:t xml:space="preserve">一、平台发展概况</w:t>
      </w:r>
    </w:p>
    <w:p>
      <w:pPr>
        <w:spacing w:before="75" w:after="0"/>
      </w:pPr>
      <w:r>
        <w:rPr/>
        <w:t xml:space="preserve">二、平台发展优势</w:t>
      </w:r>
    </w:p>
    <w:p>
      <w:pPr>
        <w:spacing w:before="75" w:after="0"/>
      </w:pPr>
      <w:r>
        <w:rPr/>
        <w:t xml:space="preserve">三、业务模式分析</w:t>
      </w:r>
    </w:p>
    <w:p>
      <w:pPr>
        <w:spacing w:before="75" w:after="0"/>
      </w:pPr>
      <w:r>
        <w:rPr/>
        <w:t xml:space="preserve">四、主要产品品类</w:t>
      </w:r>
    </w:p>
    <w:p>
      <w:pPr>
        <w:spacing w:before="75" w:after="0"/>
      </w:pPr>
      <w:r>
        <w:rPr/>
        <w:t xml:space="preserve">第四节 ups跨境电商物流</w:t>
      </w:r>
    </w:p>
    <w:p>
      <w:pPr>
        <w:spacing w:before="75" w:after="0"/>
      </w:pPr>
      <w:r>
        <w:rPr/>
        <w:t xml:space="preserve">一、平台发展概况</w:t>
      </w:r>
    </w:p>
    <w:p>
      <w:pPr>
        <w:spacing w:before="75" w:after="0"/>
      </w:pPr>
      <w:r>
        <w:rPr/>
        <w:t xml:space="preserve">二、平台发展优势</w:t>
      </w:r>
    </w:p>
    <w:p>
      <w:pPr>
        <w:spacing w:before="75" w:after="0"/>
      </w:pPr>
      <w:r>
        <w:rPr/>
        <w:t xml:space="preserve">三、业务模式分析</w:t>
      </w:r>
    </w:p>
    <w:p>
      <w:pPr>
        <w:spacing w:before="75" w:after="0"/>
      </w:pPr>
      <w:r>
        <w:rPr/>
        <w:t xml:space="preserve">四、主要产品品类</w:t>
      </w:r>
    </w:p>
    <w:p>
      <w:pPr>
        <w:spacing w:before="75" w:after="0"/>
      </w:pPr>
      <w:r>
        <w:rPr/>
        <w:t xml:space="preserve">第五节 递四方(4px)</w:t>
      </w:r>
    </w:p>
    <w:p>
      <w:pPr>
        <w:spacing w:before="75" w:after="0"/>
      </w:pPr>
      <w:r>
        <w:rPr/>
        <w:t xml:space="preserve">一、平台发展概况</w:t>
      </w:r>
    </w:p>
    <w:p>
      <w:pPr>
        <w:spacing w:before="75" w:after="0"/>
      </w:pPr>
      <w:r>
        <w:rPr/>
        <w:t xml:space="preserve">二、平台发展优势</w:t>
      </w:r>
    </w:p>
    <w:p>
      <w:pPr>
        <w:spacing w:before="75" w:after="0"/>
      </w:pPr>
      <w:r>
        <w:rPr/>
        <w:t xml:space="preserve">三、业务模式分析</w:t>
      </w:r>
    </w:p>
    <w:p>
      <w:pPr>
        <w:spacing w:before="75" w:after="0"/>
      </w:pPr>
      <w:r>
        <w:rPr/>
        <w:t xml:space="preserve">四、主要产品品类</w:t>
      </w:r>
    </w:p>
    <w:p>
      <w:pPr>
        <w:spacing w:before="75" w:after="0"/>
      </w:pPr>
      <w:r>
        <w:rPr>
          <w:b w:val="1"/>
          <w:bCs w:val="1"/>
        </w:rPr>
        <w:t xml:space="preserve">第五章 2021-2026年中国进口电子商务市场分析</w:t>
      </w:r>
    </w:p>
    <w:p>
      <w:pPr>
        <w:spacing w:before="75" w:after="0"/>
      </w:pPr>
      <w:r>
        <w:rPr/>
        <w:t xml:space="preserve">第一节 2021-2026年中国进口电子商务市场整体分析</w:t>
      </w:r>
    </w:p>
    <w:p>
      <w:pPr>
        <w:spacing w:before="75" w:after="0"/>
      </w:pPr>
      <w:r>
        <w:rPr/>
        <w:t xml:space="preserve">一、市场发展动力</w:t>
      </w:r>
    </w:p>
    <w:p>
      <w:pPr>
        <w:spacing w:before="75" w:after="0"/>
      </w:pPr>
      <w:r>
        <w:rPr/>
        <w:t xml:space="preserve">二、市场发展态势</w:t>
      </w:r>
    </w:p>
    <w:p>
      <w:pPr>
        <w:spacing w:before="75" w:after="0"/>
      </w:pPr>
      <w:r>
        <w:rPr/>
        <w:t xml:space="preserve">三、企业运营模式</w:t>
      </w:r>
    </w:p>
    <w:p>
      <w:pPr>
        <w:spacing w:before="75" w:after="0"/>
      </w:pPr>
      <w:r>
        <w:rPr/>
        <w:t xml:space="preserve">四、市场投资潜力</w:t>
      </w:r>
    </w:p>
    <w:p>
      <w:pPr>
        <w:spacing w:before="75" w:after="0"/>
      </w:pPr>
      <w:r>
        <w:rPr/>
        <w:t xml:space="preserve">第二节 2021-2026年中国进口电商消费者分析</w:t>
      </w:r>
    </w:p>
    <w:p>
      <w:pPr>
        <w:spacing w:before="75" w:after="0"/>
      </w:pPr>
      <w:r>
        <w:rPr/>
        <w:t xml:space="preserve">一、跨境购物动机偏好</w:t>
      </w:r>
    </w:p>
    <w:p>
      <w:pPr>
        <w:spacing w:before="75" w:after="0"/>
      </w:pPr>
      <w:r>
        <w:rPr/>
        <w:t xml:space="preserve">二、主要跨境购国家</w:t>
      </w:r>
    </w:p>
    <w:p>
      <w:pPr>
        <w:spacing w:before="75" w:after="0"/>
      </w:pPr>
      <w:r>
        <w:rPr/>
        <w:t xml:space="preserve">三、海淘平台的选择</w:t>
      </w:r>
    </w:p>
    <w:p>
      <w:pPr>
        <w:spacing w:before="75" w:after="0"/>
      </w:pPr>
      <w:r>
        <w:rPr/>
        <w:t xml:space="preserve">四、跨境购品类偏好</w:t>
      </w:r>
    </w:p>
    <w:p>
      <w:pPr>
        <w:spacing w:before="75" w:after="0"/>
      </w:pPr>
      <w:r>
        <w:rPr/>
        <w:t xml:space="preserve">五、支付方式的选择</w:t>
      </w:r>
    </w:p>
    <w:p>
      <w:pPr>
        <w:spacing w:before="75" w:after="0"/>
      </w:pPr>
      <w:r>
        <w:rPr/>
        <w:t xml:space="preserve">六、物流方式的选择</w:t>
      </w:r>
    </w:p>
    <w:p>
      <w:pPr>
        <w:spacing w:before="75" w:after="0"/>
      </w:pPr>
      <w:r>
        <w:rPr/>
        <w:t xml:space="preserve">第三节 2021-2026年中国进口电商竞争要素分析</w:t>
      </w:r>
    </w:p>
    <w:p>
      <w:pPr>
        <w:spacing w:before="75" w:after="0"/>
      </w:pPr>
      <w:r>
        <w:rPr/>
        <w:t xml:space="preserve">一、流量获取</w:t>
      </w:r>
    </w:p>
    <w:p>
      <w:pPr>
        <w:spacing w:before="75" w:after="0"/>
      </w:pPr>
      <w:r>
        <w:rPr/>
        <w:t xml:space="preserve">二、产品特色</w:t>
      </w:r>
    </w:p>
    <w:p>
      <w:pPr>
        <w:spacing w:before="75" w:after="0"/>
      </w:pPr>
      <w:r>
        <w:rPr/>
        <w:t xml:space="preserve">三、供应链管理</w:t>
      </w:r>
    </w:p>
    <w:p>
      <w:pPr>
        <w:spacing w:before="75" w:after="0"/>
      </w:pPr>
      <w:r>
        <w:rPr/>
        <w:t xml:space="preserve">第四节 2021-2026年中国进口电商主要竞争主体分析</w:t>
      </w:r>
    </w:p>
    <w:p>
      <w:pPr>
        <w:spacing w:before="75" w:after="0"/>
      </w:pPr>
      <w:r>
        <w:rPr/>
        <w:t xml:space="preserve">一、国内电商企业</w:t>
      </w:r>
    </w:p>
    <w:p>
      <w:pPr>
        <w:spacing w:before="75" w:after="0"/>
      </w:pPr>
      <w:r>
        <w:rPr/>
        <w:t xml:space="preserve">二、国外电商企业</w:t>
      </w:r>
    </w:p>
    <w:p>
      <w:pPr>
        <w:spacing w:before="75" w:after="0"/>
      </w:pPr>
      <w:r>
        <w:rPr/>
        <w:t xml:space="preserve">三、物流/支付企业</w:t>
      </w:r>
    </w:p>
    <w:p>
      <w:pPr>
        <w:spacing w:before="75" w:after="0"/>
      </w:pPr>
      <w:r>
        <w:rPr>
          <w:b w:val="1"/>
          <w:bCs w:val="1"/>
        </w:rPr>
        <w:t xml:space="preserve">第六章 中国跨境物流所属行业经济运行指标分析</w:t>
      </w:r>
    </w:p>
    <w:p>
      <w:pPr>
        <w:spacing w:before="75" w:after="0"/>
      </w:pPr>
      <w:r>
        <w:rPr/>
        <w:t xml:space="preserve">第一节 中国跨境物流所属行业总体规模分析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三、2026-2031年跨境物流供给预测</w:t>
      </w:r>
    </w:p>
    <w:p>
      <w:pPr>
        <w:spacing w:before="75" w:after="0"/>
      </w:pPr>
      <w:r>
        <w:rPr/>
        <w:t xml:space="preserve">第二节 中国跨境物流所属行业产销分析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中国跨境物流所属行业财务指标总体分析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2026-2031年中国跨境物流市场需求分析及预测</w:t>
      </w:r>
    </w:p>
    <w:p>
      <w:pPr>
        <w:spacing w:before="75" w:after="0"/>
      </w:pPr>
      <w:r>
        <w:rPr/>
        <w:t xml:space="preserve">第一节 跨境物流市场需求分析</w:t>
      </w:r>
    </w:p>
    <w:p>
      <w:pPr>
        <w:spacing w:before="75" w:after="0"/>
      </w:pPr>
      <w:r>
        <w:rPr/>
        <w:t xml:space="preserve">一、跨境物流行业需求市场</w:t>
      </w:r>
    </w:p>
    <w:p>
      <w:pPr>
        <w:spacing w:before="75" w:after="0"/>
      </w:pPr>
      <w:r>
        <w:rPr/>
        <w:t xml:space="preserve">二、跨境物流行业客户结构</w:t>
      </w:r>
    </w:p>
    <w:p>
      <w:pPr>
        <w:spacing w:before="75" w:after="0"/>
      </w:pPr>
      <w:r>
        <w:rPr/>
        <w:t xml:space="preserve">三、跨境物流行业需求的地区差异</w:t>
      </w:r>
    </w:p>
    <w:p>
      <w:pPr>
        <w:spacing w:before="75" w:after="0"/>
      </w:pPr>
      <w:r>
        <w:rPr/>
        <w:t xml:space="preserve">第二节 2026-2031年供求平衡分析及未来发展趋势</w:t>
      </w:r>
    </w:p>
    <w:p>
      <w:pPr>
        <w:spacing w:before="75" w:after="0"/>
      </w:pPr>
      <w:r>
        <w:rPr/>
        <w:t xml:space="preserve">一、2026-2031年跨境物流行业的需求预测</w:t>
      </w:r>
    </w:p>
    <w:p>
      <w:pPr>
        <w:spacing w:before="75" w:after="0"/>
      </w:pPr>
      <w:r>
        <w:rPr/>
        <w:t xml:space="preserve">二、2026-2031年跨境物流供求平衡预测</w:t>
      </w:r>
    </w:p>
    <w:p>
      <w:pPr>
        <w:spacing w:before="75" w:after="0"/>
      </w:pPr>
      <w:r>
        <w:rPr>
          <w:b w:val="1"/>
          <w:bCs w:val="1"/>
        </w:rPr>
        <w:t xml:space="preserve">第八章 跨境物流行业区域市场发展分析及预测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跨境物流行业主要区域市场发展状况及竞争力研究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跨境物流市场竞争格局分析</w:t>
      </w:r>
    </w:p>
    <w:p>
      <w:pPr>
        <w:spacing w:before="75" w:after="0"/>
      </w:pPr>
      <w:r>
        <w:rPr/>
        <w:t xml:space="preserve">第一节 跨境物流行业竞争结构分析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跨境物流行业集中度分析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跨境物流行业国际竞争力比较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跨境物流行业竞争格局分析</w:t>
      </w:r>
    </w:p>
    <w:p>
      <w:pPr>
        <w:spacing w:before="75" w:after="0"/>
      </w:pPr>
      <w:r>
        <w:rPr/>
        <w:t xml:space="preserve">一、跨境物流行业竞争分析</w:t>
      </w:r>
    </w:p>
    <w:p>
      <w:pPr>
        <w:spacing w:before="75" w:after="0"/>
      </w:pPr>
      <w:r>
        <w:rPr/>
        <w:t xml:space="preserve">二、国内外跨境物流竞争分析</w:t>
      </w:r>
    </w:p>
    <w:p>
      <w:pPr>
        <w:spacing w:before="75" w:after="0"/>
      </w:pPr>
      <w:r>
        <w:rPr/>
        <w:t xml:space="preserve">三、中国跨境物流市场竞争分析</w:t>
      </w:r>
    </w:p>
    <w:p>
      <w:pPr>
        <w:spacing w:before="75" w:after="0"/>
      </w:pPr>
      <w:r>
        <w:rPr>
          <w:b w:val="1"/>
          <w:bCs w:val="1"/>
        </w:rPr>
        <w:t xml:space="preserve">第十章 跨境物流行业重点领先企业经营状况及前景规划分析</w:t>
      </w:r>
    </w:p>
    <w:p>
      <w:pPr>
        <w:spacing w:before="75" w:after="0"/>
      </w:pPr>
      <w:r>
        <w:rPr/>
        <w:t xml:space="preserve">第一节 泰嘉物流</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云途物流</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expeditors international(康捷国际物流公司)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傲基电商</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福建纵腾网络</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2026-2031年跨境物流行业发展趋势及影响因素</w:t>
      </w:r>
    </w:p>
    <w:p>
      <w:pPr>
        <w:spacing w:before="75" w:after="0"/>
      </w:pPr>
      <w:r>
        <w:rPr/>
        <w:t xml:space="preserve">第一节 2026-2031年跨境物流行业市场前景分析</w:t>
      </w:r>
    </w:p>
    <w:p>
      <w:pPr>
        <w:spacing w:before="75" w:after="0"/>
      </w:pPr>
      <w:r>
        <w:rPr/>
        <w:t xml:space="preserve">一、跨境物流市场容量分析</w:t>
      </w:r>
    </w:p>
    <w:p>
      <w:pPr>
        <w:spacing w:before="75" w:after="0"/>
      </w:pPr>
      <w:r>
        <w:rPr/>
        <w:t xml:space="preserve">二、跨境物流行业利好利空政策</w:t>
      </w:r>
    </w:p>
    <w:p>
      <w:pPr>
        <w:spacing w:before="75" w:after="0"/>
      </w:pPr>
      <w:r>
        <w:rPr/>
        <w:t xml:space="preserve">三、跨境物流行业发展前景分析</w:t>
      </w:r>
    </w:p>
    <w:p>
      <w:pPr>
        <w:spacing w:before="75" w:after="0"/>
      </w:pPr>
      <w:r>
        <w:rPr/>
        <w:t xml:space="preserve">第二节 2026-2031年跨境物流行业未来发展预测分析</w:t>
      </w:r>
    </w:p>
    <w:p>
      <w:pPr>
        <w:spacing w:before="75" w:after="0"/>
      </w:pPr>
      <w:r>
        <w:rPr/>
        <w:t xml:space="preserve">一、中国跨境物流发展方向分析</w:t>
      </w:r>
    </w:p>
    <w:p>
      <w:pPr>
        <w:spacing w:before="75" w:after="0"/>
      </w:pPr>
      <w:r>
        <w:rPr/>
        <w:t xml:space="preserve">二、2026-2031年中国跨境物流行业发展规模</w:t>
      </w:r>
    </w:p>
    <w:p>
      <w:pPr>
        <w:spacing w:before="75" w:after="0"/>
      </w:pPr>
      <w:r>
        <w:rPr/>
        <w:t xml:space="preserve">三、2026-2031年中国跨境物流行业发展趋势预测</w:t>
      </w:r>
    </w:p>
    <w:p>
      <w:pPr>
        <w:spacing w:before="75" w:after="0"/>
      </w:pPr>
      <w:r>
        <w:rPr/>
        <w:t xml:space="preserve">第三节 2026-2031年跨境物流行业供需预测</w:t>
      </w:r>
    </w:p>
    <w:p>
      <w:pPr>
        <w:spacing w:before="75" w:after="0"/>
      </w:pPr>
      <w:r>
        <w:rPr/>
        <w:t xml:space="preserve">一、2026-2031年跨境物流行业供给预测</w:t>
      </w:r>
    </w:p>
    <w:p>
      <w:pPr>
        <w:spacing w:before="75" w:after="0"/>
      </w:pPr>
      <w:r>
        <w:rPr/>
        <w:t xml:space="preserve">二、2026-2031年跨境物流行业需求预测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六、2026-2031年中国跨境物流行业swot分析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2026-2031年跨境物流行业投资方向与风险分析</w:t>
      </w:r>
    </w:p>
    <w:p>
      <w:pPr>
        <w:spacing w:before="75" w:after="0"/>
      </w:pPr>
      <w:r>
        <w:rPr/>
        <w:t xml:space="preserve">第一节 2026-2031年跨境物流行业发展的有利因素与不利因素分析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2026-2031年跨境物流行业产业发展的空白点分析</w:t>
      </w:r>
    </w:p>
    <w:p>
      <w:pPr>
        <w:spacing w:before="75" w:after="0"/>
      </w:pPr>
      <w:r>
        <w:rPr/>
        <w:t xml:space="preserve">第三节 2026-2031年跨境物流行业投资回报率比较高的投资方向</w:t>
      </w:r>
    </w:p>
    <w:p>
      <w:pPr>
        <w:spacing w:before="75" w:after="0"/>
      </w:pPr>
      <w:r>
        <w:rPr/>
        <w:t xml:space="preserve">第四节 2026-2031年跨境物流行业投资潜力与机会</w:t>
      </w:r>
    </w:p>
    <w:p>
      <w:pPr>
        <w:spacing w:before="75" w:after="0"/>
      </w:pPr>
      <w:r>
        <w:rPr/>
        <w:t xml:space="preserve">第五节 2026-2031年跨境物流行业新进入者应注意的障碍因素</w:t>
      </w:r>
    </w:p>
    <w:p>
      <w:pPr>
        <w:spacing w:before="75" w:after="0"/>
      </w:pPr>
      <w:r>
        <w:rPr/>
        <w:t xml:space="preserve">第六节 2026-2031年中国跨境物流行业投资风险分析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2026-2031年跨境物流行业发展环境与渠道分析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主要跨境物流产业聚集区发展背景分析</w:t>
      </w:r>
    </w:p>
    <w:p>
      <w:pPr>
        <w:spacing w:before="75" w:after="0"/>
      </w:pPr>
      <w:r>
        <w:rPr/>
        <w:t xml:space="preserve">一、主要跨境物流产业聚集区市场特点分析</w:t>
      </w:r>
    </w:p>
    <w:p>
      <w:pPr>
        <w:spacing w:before="75" w:after="0"/>
      </w:pPr>
      <w:r>
        <w:rPr/>
        <w:t xml:space="preserve">二、主要跨境物流产业聚集区社会经济现状分析</w:t>
      </w:r>
    </w:p>
    <w:p>
      <w:pPr>
        <w:spacing w:before="75" w:after="0"/>
      </w:pPr>
      <w:r>
        <w:rPr/>
        <w:t xml:space="preserve">1、长三角</w:t>
      </w:r>
    </w:p>
    <w:p>
      <w:pPr>
        <w:spacing w:before="75" w:after="0"/>
      </w:pPr>
      <w:r>
        <w:rPr/>
        <w:t xml:space="preserve">2、珠三角</w:t>
      </w:r>
    </w:p>
    <w:p>
      <w:pPr>
        <w:spacing w:before="75" w:after="0"/>
      </w:pPr>
      <w:r>
        <w:rPr/>
        <w:t xml:space="preserve">三、未来主要跨境物流产业聚集区经济发展预测</w:t>
      </w:r>
    </w:p>
    <w:p>
      <w:pPr>
        <w:spacing w:before="75" w:after="0"/>
      </w:pPr>
      <w:r>
        <w:rPr/>
        <w:t xml:space="preserve">1、长三角</w:t>
      </w:r>
    </w:p>
    <w:p>
      <w:pPr>
        <w:spacing w:before="75" w:after="0"/>
      </w:pPr>
      <w:r>
        <w:rPr/>
        <w:t xml:space="preserve">2、珠三角</w:t>
      </w:r>
    </w:p>
    <w:p>
      <w:pPr>
        <w:spacing w:before="75" w:after="0"/>
      </w:pPr>
      <w:r>
        <w:rPr/>
        <w:t xml:space="preserve">第三节 竞争对手渠道模式</w:t>
      </w:r>
    </w:p>
    <w:p>
      <w:pPr>
        <w:spacing w:before="75" w:after="0"/>
      </w:pPr>
      <w:r>
        <w:rPr/>
        <w:t xml:space="preserve">一、跨境物流市场渠道情况</w:t>
      </w:r>
    </w:p>
    <w:p>
      <w:pPr>
        <w:spacing w:before="75" w:after="0"/>
      </w:pPr>
      <w:r>
        <w:rPr/>
        <w:t xml:space="preserve">二、跨境物流竞争对手渠道模式</w:t>
      </w:r>
    </w:p>
    <w:p>
      <w:pPr>
        <w:spacing w:before="75" w:after="0"/>
      </w:pPr>
      <w:r>
        <w:rPr/>
        <w:t xml:space="preserve">三、跨境物流直营代理分布情况</w:t>
      </w:r>
    </w:p>
    <w:p>
      <w:pPr>
        <w:spacing w:before="75" w:after="0"/>
      </w:pPr>
      <w:r>
        <w:rPr>
          <w:b w:val="1"/>
          <w:bCs w:val="1"/>
        </w:rPr>
        <w:t xml:space="preserve">第十四章 2026-2031年跨境物流行业市场策略分析</w:t>
      </w:r>
    </w:p>
    <w:p>
      <w:pPr>
        <w:spacing w:before="75" w:after="0"/>
      </w:pPr>
      <w:r>
        <w:rPr/>
        <w:t xml:space="preserve">第一节 跨境物流行业营销策略分析及建议</w:t>
      </w:r>
    </w:p>
    <w:p>
      <w:pPr>
        <w:spacing w:before="75" w:after="0"/>
      </w:pPr>
      <w:r>
        <w:rPr/>
        <w:t xml:space="preserve">一、跨境物流行业营销模式</w:t>
      </w:r>
    </w:p>
    <w:p>
      <w:pPr>
        <w:spacing w:before="75" w:after="0"/>
      </w:pPr>
      <w:r>
        <w:rPr/>
        <w:t xml:space="preserve">二、跨境物流行业营销策略</w:t>
      </w:r>
    </w:p>
    <w:p>
      <w:pPr>
        <w:spacing w:before="75" w:after="0"/>
      </w:pPr>
      <w:r>
        <w:rPr/>
        <w:t xml:space="preserve">第二节 跨境物流行业企业经营发展分析及建议</w:t>
      </w:r>
    </w:p>
    <w:p>
      <w:pPr>
        <w:spacing w:before="75" w:after="0"/>
      </w:pPr>
      <w:r>
        <w:rPr/>
        <w:t xml:space="preserve">一、跨境物流行业经营模式</w:t>
      </w:r>
    </w:p>
    <w:p>
      <w:pPr>
        <w:spacing w:before="75" w:after="0"/>
      </w:pPr>
      <w:r>
        <w:rPr/>
        <w:t xml:space="preserve">1、经营模式</w:t>
      </w:r>
    </w:p>
    <w:p>
      <w:pPr>
        <w:spacing w:before="75" w:after="0"/>
      </w:pPr>
      <w:r>
        <w:rPr/>
        <w:t xml:space="preserve">2、跨境电子商务行业经营模式建议</w:t>
      </w:r>
    </w:p>
    <w:p>
      <w:pPr>
        <w:spacing w:before="75" w:after="0"/>
      </w:pPr>
      <w:r>
        <w:rPr/>
        <w:t xml:space="preserve">二、跨境电子商务行业生产模式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1、模式结构</w:t>
      </w:r>
    </w:p>
    <w:p>
      <w:pPr>
        <w:spacing w:before="75" w:after="0"/>
      </w:pPr>
      <w:r>
        <w:rPr/>
        <w:t xml:space="preserve">2、b2b模式</w:t>
      </w:r>
    </w:p>
    <w:p>
      <w:pPr>
        <w:spacing w:before="75" w:after="0"/>
      </w:pPr>
      <w:r>
        <w:rPr/>
        <w:t xml:space="preserve">3、b2c模式</w:t>
      </w:r>
    </w:p>
    <w:p>
      <w:pPr>
        <w:spacing w:before="75" w:after="0"/>
      </w:pPr>
      <w:r>
        <w:rPr/>
        <w:t xml:space="preserve">4、c2c模式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图表：跨境物流平台的交易流程</w:t>
      </w:r>
    </w:p>
    <w:p>
      <w:pPr>
        <w:spacing w:before="75" w:after="0"/>
      </w:pPr>
      <w:r>
        <w:rPr/>
        <w:t xml:space="preserve">图表：2021-2026年中国gdp增长情况</w:t>
      </w:r>
    </w:p>
    <w:p>
      <w:pPr>
        <w:spacing w:before="75" w:after="0"/>
      </w:pPr>
      <w:r>
        <w:rPr/>
        <w:t xml:space="preserve">图表：2021-2026年中国粮食生产再获丰收</w:t>
      </w:r>
    </w:p>
    <w:p>
      <w:pPr>
        <w:spacing w:before="75" w:after="0"/>
      </w:pPr>
      <w:r>
        <w:rPr/>
        <w:t xml:space="preserve">图表：2021-2026年中国规模以上工业增加值</w:t>
      </w:r>
    </w:p>
    <w:p>
      <w:pPr>
        <w:spacing w:before="75" w:after="0"/>
      </w:pPr>
      <w:r>
        <w:rPr/>
        <w:t xml:space="preserve">图表：2021-2026年中国固定资产投资(不含农户)统计</w:t>
      </w:r>
    </w:p>
    <w:p>
      <w:pPr>
        <w:spacing w:before="75" w:after="0"/>
      </w:pPr>
      <w:r>
        <w:rPr/>
        <w:t xml:space="preserve">图表：2021-2026年中国民间固定资产投资统计</w:t>
      </w:r>
    </w:p>
    <w:p>
      <w:pPr>
        <w:spacing w:before="75" w:after="0"/>
      </w:pPr>
      <w:r>
        <w:rPr/>
        <w:t xml:space="preserve">图表：2021-2026年中国房地产开发投资统计</w:t>
      </w:r>
    </w:p>
    <w:p>
      <w:pPr>
        <w:spacing w:before="75" w:after="0"/>
      </w:pPr>
      <w:r>
        <w:rPr/>
        <w:t xml:space="preserve">图表：2021-2026年中国社会消费品零售总额统计</w:t>
      </w:r>
    </w:p>
    <w:p>
      <w:pPr>
        <w:spacing w:before="75" w:after="0"/>
      </w:pPr>
      <w:r>
        <w:rPr/>
        <w:t xml:space="preserve">图表：2021-2026年中国进出口总额统计</w:t>
      </w:r>
    </w:p>
    <w:p>
      <w:pPr>
        <w:spacing w:before="75" w:after="0"/>
      </w:pPr>
      <w:r>
        <w:rPr/>
        <w:t xml:space="preserve">图表：2021-2026年中国居民人均可支配收入</w:t>
      </w:r>
    </w:p>
    <w:p>
      <w:pPr>
        <w:spacing w:before="75" w:after="0"/>
      </w:pPr>
      <w:r>
        <w:rPr/>
        <w:t xml:space="preserve">图表：2021-2026年中国全部工业增加值及其增长速度</w:t>
      </w:r>
    </w:p>
    <w:p>
      <w:pPr>
        <w:spacing w:before="75" w:after="0"/>
      </w:pPr>
      <w:r>
        <w:rPr/>
        <w:t xml:space="preserve">图表：2021-2026年三次产业增加值占国内生产总值比重</w:t>
      </w:r>
    </w:p>
    <w:p>
      <w:pPr>
        <w:spacing w:before="75" w:after="0"/>
      </w:pPr>
      <w:r>
        <w:rPr/>
        <w:t xml:space="preserve">图表：2026-2031年中国gdp增长预测</w:t>
      </w:r>
    </w:p>
    <w:p>
      <w:pPr>
        <w:spacing w:before="75" w:after="0"/>
      </w:pPr>
      <w:r>
        <w:rPr/>
        <w:t xml:space="preserve">图表：中国“十五五”社会固定资产投资预测</w:t>
      </w:r>
    </w:p>
    <w:p>
      <w:pPr>
        <w:spacing w:before="75" w:after="0"/>
      </w:pPr>
      <w:r>
        <w:rPr/>
        <w:t xml:space="preserve">图表：中国“十五五”社会消费品零售额预测</w:t>
      </w:r>
    </w:p>
    <w:p>
      <w:pPr>
        <w:spacing w:before="75" w:after="0"/>
      </w:pPr>
      <w:r>
        <w:rPr/>
        <w:t xml:space="preserve">图表：2021-2026年中国货物进出口总额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图表：2021-2026年对主要国家和地区货物进出口额及其增长速度</w:t>
      </w:r>
    </w:p>
    <w:p>
      <w:pPr>
        <w:spacing w:before="75" w:after="0"/>
      </w:pPr>
      <w:r>
        <w:rPr/>
        <w:t xml:space="preserve">图表：2021-2026年外商直接投资(不含银行、证券、保险)及其增长速度</w:t>
      </w:r>
    </w:p>
    <w:p>
      <w:pPr>
        <w:spacing w:before="75" w:after="0"/>
      </w:pPr>
      <w:r>
        <w:rPr/>
        <w:t xml:space="preserve">图表：2021-2026年对外直接投资额(不含银行、证券、保险)及其增长速度</w:t>
      </w:r>
    </w:p>
    <w:p>
      <w:pPr>
        <w:spacing w:before="75" w:after="0"/>
      </w:pPr>
      <w:r>
        <w:rPr/>
        <w:t xml:space="preserve">图表：2021-2026年世界经济增长趋势</w:t>
      </w:r>
    </w:p>
    <w:p>
      <w:pPr>
        <w:spacing w:before="75" w:after="0"/>
      </w:pPr>
      <w:r>
        <w:rPr/>
        <w:t xml:space="preserve">图表：2021-2026年人口数及其构成</w:t>
      </w:r>
    </w:p>
    <w:p>
      <w:pPr>
        <w:spacing w:before="75" w:after="0"/>
      </w:pPr>
      <w:r>
        <w:rPr/>
        <w:t xml:space="preserve">图表：2021-2026年中国城镇新增就业人数</w:t>
      </w:r>
    </w:p>
    <w:p>
      <w:pPr>
        <w:spacing w:before="75" w:after="0"/>
      </w:pPr>
      <w:r>
        <w:rPr/>
        <w:t xml:space="preserve">图表：2021-2026年中国全员劳动生产率</w:t>
      </w:r>
    </w:p>
    <w:p>
      <w:pPr>
        <w:spacing w:before="75" w:after="0"/>
      </w:pPr>
      <w:r>
        <w:rPr/>
        <w:t xml:space="preserve">图表：2021-2026年中国普通本专科、中等职业教育和普通高中招生人数</w:t>
      </w:r>
    </w:p>
    <w:p>
      <w:pPr>
        <w:spacing w:before="75" w:after="0"/>
      </w:pPr>
      <w:r>
        <w:rPr/>
        <w:t xml:space="preserve">图表：2021-2026年中国研究与试验发展(r&amp;d)经费支出及其增长速度</w:t>
      </w:r>
    </w:p>
    <w:p>
      <w:pPr>
        <w:spacing w:before="75" w:after="0"/>
      </w:pPr>
      <w:r>
        <w:rPr/>
        <w:t xml:space="preserve">图表：2021-2026年专利申请受理、授权和有效专利情况</w:t>
      </w:r>
    </w:p>
    <w:p>
      <w:pPr>
        <w:spacing w:before="75" w:after="0"/>
      </w:pPr>
      <w:r>
        <w:rPr/>
        <w:t xml:space="preserve">图表：2021-2026年万元国内生产总值能耗降低率</w:t>
      </w:r>
    </w:p>
    <w:p>
      <w:pPr>
        <w:spacing w:before="75" w:after="0"/>
      </w:pPr>
      <w:r>
        <w:rPr/>
        <w:t xml:space="preserve">图表：2021-2026年中国清洁能源消费量占能源消费总量的比重</w:t>
      </w:r>
    </w:p>
    <w:p>
      <w:pPr>
        <w:spacing w:before="75" w:after="0"/>
      </w:pPr>
      <w:r>
        <w:rPr/>
        <w:t xml:space="preserve">图表：2021-2026年中国城镇化率进程</w:t>
      </w:r>
    </w:p>
    <w:p>
      <w:pPr>
        <w:spacing w:before="75" w:after="0"/>
      </w:pPr>
      <w:r>
        <w:rPr/>
        <w:t xml:space="preserve">图表：跨境电子商务进口统一版信息化系统企业接入——业务单证责任主体</w:t>
      </w:r>
    </w:p>
    <w:p>
      <w:pPr>
        <w:spacing w:before="75" w:after="0"/>
      </w:pPr>
      <w:r>
        <w:rPr/>
        <w:t xml:space="preserve">图表：跨境电子商务零售进口商品清单</w:t>
      </w:r>
    </w:p>
    <w:p>
      <w:pPr>
        <w:spacing w:before="75" w:after="0"/>
      </w:pPr>
      <w:r>
        <w:rPr/>
        <w:t xml:space="preserve">图表：跨境电子商务零售进口商品清单(第二批)</w:t>
      </w:r>
    </w:p>
    <w:p>
      <w:pPr>
        <w:spacing w:before="75" w:after="0"/>
      </w:pPr>
      <w:r>
        <w:rPr/>
        <w:t xml:space="preserve">图表：2021-2026年中国网上支付/手机网上支付用户规模及使用率</w:t>
      </w:r>
    </w:p>
    <w:p>
      <w:pPr>
        <w:spacing w:before="75" w:after="0"/>
      </w:pPr>
      <w:r>
        <w:rPr/>
        <w:t xml:space="preserve">图表：2021-2026年b2b在出口电商交易中占比走势</w:t>
      </w:r>
    </w:p>
    <w:p>
      <w:pPr>
        <w:spacing w:before="75" w:after="0"/>
      </w:pPr>
      <w:r>
        <w:rPr/>
        <w:t xml:space="preserve">图表：出口电商产业链</w:t>
      </w:r>
    </w:p>
    <w:p>
      <w:pPr>
        <w:spacing w:before="75" w:after="0"/>
      </w:pPr>
      <w:r>
        <w:rPr/>
        <w:t xml:space="preserve">图表：亚马逊全球开店针对部分开放品类的特殊要求</w:t>
      </w:r>
    </w:p>
    <w:p>
      <w:pPr>
        <w:spacing w:before="75" w:after="0"/>
      </w:pPr>
      <w:r>
        <w:rPr/>
        <w:t xml:space="preserve">图表：跨境进口电商模式</w:t>
      </w:r>
    </w:p>
    <w:p>
      <w:pPr>
        <w:spacing w:before="75" w:after="0"/>
      </w:pPr>
      <w:r>
        <w:rPr/>
        <w:t xml:space="preserve">图表：海淘物品税率比较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中国跨境物流行业市场前瞻分析及竞争格局与投资前景研究报告(2026-2031版)</dc:title>
  <dc:description>中国跨境物流行业市场前瞻分析及竞争格局与投资前景研究报告(2026-2031版)</dc:description>
  <dc:subject>中国跨境物流行业市场前瞻分析及竞争格局与投资前景研究报告(2026-2031版)</dc:subject>
  <cp:keywords>研究报告</cp:keywords>
  <cp:category>研究报告</cp:category>
  <cp:lastModifiedBy>北京中道泰和信息咨询有限公司</cp:lastModifiedBy>
  <dcterms:created xsi:type="dcterms:W3CDTF">2026-04-08T16:07:20+08:00</dcterms:created>
  <dcterms:modified xsi:type="dcterms:W3CDTF">2026-04-08T16:07:20+08:00</dcterms:modified>
</cp:coreProperties>
</file>

<file path=docProps/custom.xml><?xml version="1.0" encoding="utf-8"?>
<Properties xmlns="http://schemas.openxmlformats.org/officeDocument/2006/custom-properties" xmlns:vt="http://schemas.openxmlformats.org/officeDocument/2006/docPropsVTypes"/>
</file>