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中国工程造价咨询行业市场竞争形势及发展趋势与投资机会研究报告(2026-2031版)</w:t>
      </w:r>
    </w:p>
    <w:p>
      <w:pPr>
        <w:spacing w:after="150"/>
      </w:pPr>
      <w:r>
        <w:rPr>
          <w:b w:val="1"/>
          <w:bCs w:val="1"/>
        </w:rPr>
        <w:t xml:space="preserve">报告简介</w:t>
      </w:r>
    </w:p>
    <w:p>
      <w:pPr>
        <w:spacing w:after="150"/>
      </w:pPr>
      <w:r>
        <w:rPr/>
        <w:t xml:space="preserve">作为中道泰和产业咨询团队的核心成员，本人基于二十余年产业研究经验及集团在工程造价领域的专业沉淀，现拟定本研究报告目录框架。本研究立足于新时代基建投资高质量发展需求，秉承“全生命周期成本管控”理念，深度融合政策导向、市场动态与工程技术逻辑，旨在为行业提供兼具战略高度与实践深度的决策支撑。</w:t>
      </w:r>
    </w:p>
    <w:p>
      <w:pPr>
        <w:spacing w:after="150"/>
      </w:pPr>
      <w:r>
        <w:rPr/>
        <w:t xml:space="preserve">在方法论层面，本报告延续中道泰和独创的“三维立体分析法”，从宏观经济环境、中观产业生态和微观项目执行三个维度切入，系统性解构工程造价领域的关键变量。研究过程中将灵活运用SWOT战略矩阵评估行业竞争格局，结合波特五力模型分析产业链价值分布，同时依托集团自主研发的工程成本动态监测系统，实现造价数据的实时追踪与趋势预判。</w:t>
      </w:r>
    </w:p>
    <w:p>
      <w:pPr>
        <w:spacing w:after="150"/>
      </w:pPr>
      <w:r>
        <w:rPr/>
        <w:t xml:space="preserve">目录架构设计严格遵循国家发改委《建设项目全过程造价咨询规程》要求，充分吸纳中道泰和在3000余个工程项目中积累的咨询经验。主体内容涵盖造价形成机制、定额体系优化、BIM技术融合等前沿议题，特别设置“双碳目标下的绿色造价评估”专项章节，体现新时期工程造价咨询的创新维度。研究团队由注册造价工程师、高级经济师和数字化咨询专家组成，通过交叉验证机制确保技术方案的经济合理性与落地可行性。</w:t>
      </w:r>
    </w:p>
    <w:p>
      <w:pPr>
        <w:spacing w:after="150"/>
      </w:pPr>
      <w:r>
        <w:rPr/>
        <w:t xml:space="preserve">本报告作为中道泰和“十四五”产业研究体系的延伸，既承袭集团在可行性研究领域的严谨基因，又创造性融入智慧工地、供应链金融等新兴要素，力求打造兼具行业普适性和企业定制化的工程造价解决方案，为投资主体破解“超概算顽疾”、实现精细化成本管控提供方法论指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造价咨询行业研究单位等公布和提供的大量资料。报告对我国工程造价咨询行业的供需状况、发展现状、子行业发展变化等进行了分析，重点分析了国内外工程造价咨询行业的发展现状、如何面对行业的发展挑战、行业的发展建议、行业竞争力，以及行业的投资分析和趋势预测等等。报告还综合了工程造价咨询行业的整体发展动态，对行业在产品方面提供了参考建议和具体解决办法。报告对于工程造价咨询产品生产企业、经销商、行业管理部门以及拟进入该行业的投资者具有重要的参考价值，对于研究我国工程造价咨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工程造价咨询行业发展概述</w:t>
      </w:r>
    </w:p>
    <w:p>
      <w:pPr>
        <w:spacing w:before="75" w:after="0"/>
      </w:pPr>
      <w:r>
        <w:rPr/>
        <w:t xml:space="preserve">第一节 工程造价咨询的概念</w:t>
      </w:r>
    </w:p>
    <w:p>
      <w:pPr>
        <w:spacing w:before="75" w:after="0"/>
      </w:pPr>
      <w:r>
        <w:rPr/>
        <w:t xml:space="preserve">一、工程造价咨询的特点</w:t>
      </w:r>
    </w:p>
    <w:p>
      <w:pPr>
        <w:spacing w:before="75" w:after="0"/>
      </w:pPr>
      <w:r>
        <w:rPr/>
        <w:t xml:space="preserve">二、工程造价咨询的分类</w:t>
      </w:r>
    </w:p>
    <w:p>
      <w:pPr>
        <w:spacing w:before="75" w:after="0"/>
      </w:pPr>
      <w:r>
        <w:rPr/>
        <w:t xml:space="preserve">第二节 工程造价咨询行业发展成熟度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工程造价咨询市场特征分析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全球工程造价咨询行业发展分析</w:t>
      </w:r>
    </w:p>
    <w:p>
      <w:pPr>
        <w:spacing w:before="75" w:after="0"/>
      </w:pPr>
      <w:r>
        <w:rPr/>
        <w:t xml:space="preserve">第一节 全球工程造价咨询行业发展分析</w:t>
      </w:r>
    </w:p>
    <w:p>
      <w:pPr>
        <w:spacing w:before="75" w:after="0"/>
      </w:pPr>
      <w:r>
        <w:rPr/>
        <w:t xml:space="preserve">一、2021-2026年世界工程造价咨询行业发展分析</w:t>
      </w:r>
    </w:p>
    <w:p>
      <w:pPr>
        <w:spacing w:before="75" w:after="0"/>
      </w:pPr>
      <w:r>
        <w:rPr/>
        <w:t xml:space="preserve">二、2021-2026年世界工程造价咨询行业发展分析</w:t>
      </w:r>
    </w:p>
    <w:p>
      <w:pPr>
        <w:spacing w:before="75" w:after="0"/>
      </w:pPr>
      <w:r>
        <w:rPr/>
        <w:t xml:space="preserve">三、2021-2026年世界工程造价咨询行业发展分析</w:t>
      </w:r>
    </w:p>
    <w:p>
      <w:pPr>
        <w:spacing w:before="75" w:after="0"/>
      </w:pPr>
      <w:r>
        <w:rPr/>
        <w:t xml:space="preserve">第二节 全球工程造价咨询市场分析</w:t>
      </w:r>
    </w:p>
    <w:p>
      <w:pPr>
        <w:spacing w:before="75" w:after="0"/>
      </w:pPr>
      <w:r>
        <w:rPr/>
        <w:t xml:space="preserve">一、2021-2026年全球工程造价咨询需求分析</w:t>
      </w:r>
    </w:p>
    <w:p>
      <w:pPr>
        <w:spacing w:before="75" w:after="0"/>
      </w:pPr>
      <w:r>
        <w:rPr/>
        <w:t xml:space="preserve">二、2021-2026年欧美工程造价咨询需求分析</w:t>
      </w:r>
    </w:p>
    <w:p>
      <w:pPr>
        <w:spacing w:before="75" w:after="0"/>
      </w:pPr>
      <w:r>
        <w:rPr/>
        <w:t xml:space="preserve">三、2021-2026年中外工程造价咨询市场对比</w:t>
      </w:r>
    </w:p>
    <w:p>
      <w:pPr>
        <w:spacing w:before="75" w:after="0"/>
      </w:pPr>
      <w:r>
        <w:rPr/>
        <w:t xml:space="preserve">第三节 2021-2026年主要国家或地区工程造价咨询行业发展分析</w:t>
      </w:r>
    </w:p>
    <w:p>
      <w:pPr>
        <w:spacing w:before="75" w:after="0"/>
      </w:pPr>
      <w:r>
        <w:rPr/>
        <w:t xml:space="preserve">一、2021-2026年美国工程造价咨询行业分析</w:t>
      </w:r>
    </w:p>
    <w:p>
      <w:pPr>
        <w:spacing w:before="75" w:after="0"/>
      </w:pPr>
      <w:r>
        <w:rPr/>
        <w:t xml:space="preserve">二、2021-2026年日本工程造价咨询行业分析</w:t>
      </w:r>
    </w:p>
    <w:p>
      <w:pPr>
        <w:spacing w:before="75" w:after="0"/>
      </w:pPr>
      <w:r>
        <w:rPr/>
        <w:t xml:space="preserve">三、2021-2026年欧洲工程造价咨询行业分析</w:t>
      </w:r>
    </w:p>
    <w:p>
      <w:pPr>
        <w:spacing w:before="75" w:after="0"/>
      </w:pPr>
      <w:r>
        <w:rPr>
          <w:b w:val="1"/>
          <w:bCs w:val="1"/>
        </w:rPr>
        <w:t xml:space="preserve">第三章 我国工程造价咨询行业发展分析</w:t>
      </w:r>
    </w:p>
    <w:p>
      <w:pPr>
        <w:spacing w:before="75" w:after="0"/>
      </w:pPr>
      <w:r>
        <w:rPr/>
        <w:t xml:space="preserve">第一节 中国工程造价咨询行业发展状况</w:t>
      </w:r>
    </w:p>
    <w:p>
      <w:pPr>
        <w:spacing w:before="75" w:after="0"/>
      </w:pPr>
      <w:r>
        <w:rPr/>
        <w:t xml:space="preserve">一、2021-2026年工程造价咨询行业发展状况分析</w:t>
      </w:r>
    </w:p>
    <w:p>
      <w:pPr>
        <w:spacing w:before="75" w:after="0"/>
      </w:pPr>
      <w:r>
        <w:rPr/>
        <w:t xml:space="preserve">二、2021-2026年中国工程造价咨询行业发展动态</w:t>
      </w:r>
    </w:p>
    <w:p>
      <w:pPr>
        <w:spacing w:before="75" w:after="0"/>
      </w:pPr>
      <w:r>
        <w:rPr/>
        <w:t xml:space="preserve">三、2021-2026年工程造价咨询行业经营业绩分析</w:t>
      </w:r>
    </w:p>
    <w:p>
      <w:pPr>
        <w:spacing w:before="75" w:after="0"/>
      </w:pPr>
      <w:r>
        <w:rPr/>
        <w:t xml:space="preserve">四、2021-2026年我国工程造价咨询行业发展热点</w:t>
      </w:r>
    </w:p>
    <w:p>
      <w:pPr>
        <w:spacing w:before="75" w:after="0"/>
      </w:pPr>
      <w:r>
        <w:rPr/>
        <w:t xml:space="preserve">第二节 中国工程造价咨询市场供需状况</w:t>
      </w:r>
    </w:p>
    <w:p>
      <w:pPr>
        <w:spacing w:before="75" w:after="0"/>
      </w:pPr>
      <w:r>
        <w:rPr/>
        <w:t xml:space="preserve">一、2021-2026年中国工程造价咨询行业供给能力</w:t>
      </w:r>
    </w:p>
    <w:p>
      <w:pPr>
        <w:spacing w:before="75" w:after="0"/>
      </w:pPr>
      <w:r>
        <w:rPr/>
        <w:t xml:space="preserve">二、2021-2026年中国工程造价咨询市场供给分析</w:t>
      </w:r>
    </w:p>
    <w:p>
      <w:pPr>
        <w:spacing w:before="75" w:after="0"/>
      </w:pPr>
      <w:r>
        <w:rPr/>
        <w:t xml:space="preserve">三、2021-2026年中国工程造价咨询市场需求分析</w:t>
      </w:r>
    </w:p>
    <w:p>
      <w:pPr>
        <w:spacing w:before="75" w:after="0"/>
      </w:pPr>
      <w:r>
        <w:rPr/>
        <w:t xml:space="preserve">第三节 2021-2026年我国工程造价咨询市场分析</w:t>
      </w:r>
    </w:p>
    <w:p>
      <w:pPr>
        <w:spacing w:before="75" w:after="0"/>
      </w:pPr>
      <w:r>
        <w:rPr/>
        <w:t xml:space="preserve">一、2021-2026年工程造价咨询市场分析</w:t>
      </w:r>
    </w:p>
    <w:p>
      <w:pPr>
        <w:spacing w:before="75" w:after="0"/>
      </w:pPr>
      <w:r>
        <w:rPr/>
        <w:t xml:space="preserve">二、2021-2026年工程造价咨询市场分析</w:t>
      </w:r>
    </w:p>
    <w:p>
      <w:pPr>
        <w:spacing w:before="75" w:after="0"/>
      </w:pPr>
      <w:r>
        <w:rPr>
          <w:b w:val="1"/>
          <w:bCs w:val="1"/>
        </w:rPr>
        <w:t xml:space="preserve">第四章 工程造价咨询行业竞争格局分析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工程造价咨询行业主要企业竞争力分析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2021-2026年工程造价咨询行业竞争格局分析</w:t>
      </w:r>
    </w:p>
    <w:p>
      <w:pPr>
        <w:spacing w:before="75" w:after="0"/>
      </w:pPr>
      <w:r>
        <w:rPr/>
        <w:t xml:space="preserve">一、2021-2026年工程造价咨询行业竞争分析</w:t>
      </w:r>
    </w:p>
    <w:p>
      <w:pPr>
        <w:spacing w:before="75" w:after="0"/>
      </w:pPr>
      <w:r>
        <w:rPr/>
        <w:t xml:space="preserve">二、2021-2026年中外工程造价咨询产品竞争分析</w:t>
      </w:r>
    </w:p>
    <w:p>
      <w:pPr>
        <w:spacing w:before="75" w:after="0"/>
      </w:pPr>
      <w:r>
        <w:rPr/>
        <w:t xml:space="preserve">三、2021-2026年国内外工程造价咨询竞争分析</w:t>
      </w:r>
    </w:p>
    <w:p>
      <w:pPr>
        <w:spacing w:before="75" w:after="0"/>
      </w:pPr>
      <w:r>
        <w:rPr/>
        <w:t xml:space="preserve">四、2021-2026年我国工程造价咨询市场竞争分析</w:t>
      </w:r>
    </w:p>
    <w:p>
      <w:pPr>
        <w:spacing w:before="75" w:after="0"/>
      </w:pPr>
      <w:r>
        <w:rPr/>
        <w:t xml:space="preserve">五、2026-2031年国内主要工程造价咨询企业动向</w:t>
      </w:r>
    </w:p>
    <w:p>
      <w:pPr>
        <w:spacing w:before="75" w:after="0"/>
      </w:pPr>
      <w:r>
        <w:rPr>
          <w:b w:val="1"/>
          <w:bCs w:val="1"/>
        </w:rPr>
        <w:t xml:space="preserve">第五章 工程造价咨询企业竞争策略分析</w:t>
      </w:r>
    </w:p>
    <w:p>
      <w:pPr>
        <w:spacing w:before="75" w:after="0"/>
      </w:pPr>
      <w:r>
        <w:rPr/>
        <w:t xml:space="preserve">第一节 工程造价咨询市场竞争策略分析</w:t>
      </w:r>
    </w:p>
    <w:p>
      <w:pPr>
        <w:spacing w:before="75" w:after="0"/>
      </w:pPr>
      <w:r>
        <w:rPr/>
        <w:t xml:space="preserve">一、2025年工程造价咨询市场增长潜力分析</w:t>
      </w:r>
    </w:p>
    <w:p>
      <w:pPr>
        <w:spacing w:before="75" w:after="0"/>
      </w:pPr>
      <w:r>
        <w:rPr/>
        <w:t xml:space="preserve">二、现有工程造价咨询行业竞争策略分析</w:t>
      </w:r>
    </w:p>
    <w:p>
      <w:pPr>
        <w:spacing w:before="75" w:after="0"/>
      </w:pPr>
      <w:r>
        <w:rPr/>
        <w:t xml:space="preserve">第二节 工程造价咨询企业竞争策略分析</w:t>
      </w:r>
    </w:p>
    <w:p>
      <w:pPr>
        <w:spacing w:before="75" w:after="0"/>
      </w:pPr>
      <w:r>
        <w:rPr/>
        <w:t xml:space="preserve">一、2026-2031年我国工程造价咨询市场竞争趋势</w:t>
      </w:r>
    </w:p>
    <w:p>
      <w:pPr>
        <w:spacing w:before="75" w:after="0"/>
      </w:pPr>
      <w:r>
        <w:rPr/>
        <w:t xml:space="preserve">二、2026-2031年工程造价咨询行业竞争格局展望</w:t>
      </w:r>
    </w:p>
    <w:p>
      <w:pPr>
        <w:spacing w:before="75" w:after="0"/>
      </w:pPr>
      <w:r>
        <w:rPr/>
        <w:t xml:space="preserve">三、2026-2031年工程造价咨询行业竞争策略分析</w:t>
      </w:r>
    </w:p>
    <w:p>
      <w:pPr>
        <w:spacing w:before="75" w:after="0"/>
      </w:pPr>
      <w:r>
        <w:rPr>
          <w:b w:val="1"/>
          <w:bCs w:val="1"/>
        </w:rPr>
        <w:t xml:space="preserve">第六章 主要工程造价咨询企业竞争分析</w:t>
      </w:r>
    </w:p>
    <w:p>
      <w:pPr>
        <w:spacing w:before="75" w:after="0"/>
      </w:pPr>
      <w:r>
        <w:rPr/>
        <w:t xml:space="preserve">第一节 建银咨询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青矩greetec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东方投资监理</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中竞发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信永中和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万邦管理</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中大信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中联国际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泛华国金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天健工程咨询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工程造价咨询行业发展趋势分析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2021-2026年工程造价咨询行业发展趋势分析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2026-2031年中国工程造价咨询市场趋势分析</w:t>
      </w:r>
    </w:p>
    <w:p>
      <w:pPr>
        <w:spacing w:before="75" w:after="0"/>
      </w:pPr>
      <w:r>
        <w:rPr/>
        <w:t xml:space="preserve">一、2021-2026年工程造价咨询市场趋势总结</w:t>
      </w:r>
    </w:p>
    <w:p>
      <w:pPr>
        <w:spacing w:before="75" w:after="0"/>
      </w:pPr>
      <w:r>
        <w:rPr/>
        <w:t xml:space="preserve">二、2026-2031年工程造价咨询发展趋势分析</w:t>
      </w:r>
    </w:p>
    <w:p>
      <w:pPr>
        <w:spacing w:before="75" w:after="0"/>
      </w:pPr>
      <w:r>
        <w:rPr/>
        <w:t xml:space="preserve">三、2026-2031年工程造价咨询市场发展空间</w:t>
      </w:r>
    </w:p>
    <w:p>
      <w:pPr>
        <w:spacing w:before="75" w:after="0"/>
      </w:pPr>
      <w:r>
        <w:rPr/>
        <w:t xml:space="preserve">四、2026-2031年工程造价咨询产业政策趋向</w:t>
      </w:r>
    </w:p>
    <w:p>
      <w:pPr>
        <w:spacing w:before="75" w:after="0"/>
      </w:pPr>
      <w:r>
        <w:rPr>
          <w:b w:val="1"/>
          <w:bCs w:val="1"/>
        </w:rPr>
        <w:t xml:space="preserve">第八章 未来工程造价咨询行业发展预测</w:t>
      </w:r>
    </w:p>
    <w:p>
      <w:pPr>
        <w:spacing w:before="75" w:after="0"/>
      </w:pPr>
      <w:r>
        <w:rPr/>
        <w:t xml:space="preserve">第一节 未来工程造价咨询需求与市场预测</w:t>
      </w:r>
    </w:p>
    <w:p>
      <w:pPr>
        <w:spacing w:before="75" w:after="0"/>
      </w:pPr>
      <w:r>
        <w:rPr/>
        <w:t xml:space="preserve">一、2026-2031年工程造价咨询市场规模预测</w:t>
      </w:r>
    </w:p>
    <w:p>
      <w:pPr>
        <w:spacing w:before="75" w:after="0"/>
      </w:pPr>
      <w:r>
        <w:rPr/>
        <w:t xml:space="preserve">二、2026-2031年工程造价咨询行业总资产预测</w:t>
      </w:r>
    </w:p>
    <w:p>
      <w:pPr>
        <w:spacing w:before="75" w:after="0"/>
      </w:pPr>
      <w:r>
        <w:rPr/>
        <w:t xml:space="preserve">第二节 2026-2031年中国工程造价咨询行业供需预测</w:t>
      </w:r>
    </w:p>
    <w:p>
      <w:pPr>
        <w:spacing w:before="75" w:after="0"/>
      </w:pPr>
      <w:r>
        <w:rPr/>
        <w:t xml:space="preserve">一、2026-2031年中国工程造价咨询供给预测</w:t>
      </w:r>
    </w:p>
    <w:p>
      <w:pPr>
        <w:spacing w:before="75" w:after="0"/>
      </w:pPr>
      <w:r>
        <w:rPr/>
        <w:t xml:space="preserve">二、2026-2031年中国工程造价咨询需求预测</w:t>
      </w:r>
    </w:p>
    <w:p>
      <w:pPr>
        <w:spacing w:before="75" w:after="0"/>
      </w:pPr>
      <w:r>
        <w:rPr/>
        <w:t xml:space="preserve">三、2026-2031年中国工程造价咨询供需平衡预测</w:t>
      </w:r>
    </w:p>
    <w:p>
      <w:pPr>
        <w:spacing w:before="75" w:after="0"/>
      </w:pPr>
      <w:r>
        <w:rPr>
          <w:b w:val="1"/>
          <w:bCs w:val="1"/>
        </w:rPr>
        <w:t xml:space="preserve">第九章 2021-2026年工程造价咨询行业投资现状分析</w:t>
      </w:r>
    </w:p>
    <w:p>
      <w:pPr>
        <w:spacing w:before="75" w:after="0"/>
      </w:pPr>
      <w:r>
        <w:rPr/>
        <w:t xml:space="preserve">第一节 2021-2026年工程造价咨询行业投资情况分析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2021-2026年工程造价咨询行业投资情况分析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工程造价咨询行业投资环境分析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一、2021-2026年工程造价咨询行业政策环境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工程造价咨询行业投资机会与风险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工程造价咨询行业投资效益分析</w:t>
      </w:r>
    </w:p>
    <w:p>
      <w:pPr>
        <w:spacing w:before="75" w:after="0"/>
      </w:pPr>
      <w:r>
        <w:rPr/>
        <w:t xml:space="preserve">一、2021-2026年工程造价咨询行业投资状况分析</w:t>
      </w:r>
    </w:p>
    <w:p>
      <w:pPr>
        <w:spacing w:before="75" w:after="0"/>
      </w:pPr>
      <w:r>
        <w:rPr/>
        <w:t xml:space="preserve">二、2026-2031年工程造价咨询行业投资效益分析</w:t>
      </w:r>
    </w:p>
    <w:p>
      <w:pPr>
        <w:spacing w:before="75" w:after="0"/>
      </w:pPr>
      <w:r>
        <w:rPr/>
        <w:t xml:space="preserve">三、2026-2031年工程造价咨询行业投资趋势预测</w:t>
      </w:r>
    </w:p>
    <w:p>
      <w:pPr>
        <w:spacing w:before="75" w:after="0"/>
      </w:pPr>
      <w:r>
        <w:rPr/>
        <w:t xml:space="preserve">四、2026-2031年工程造价咨询行业的投资方向</w:t>
      </w:r>
    </w:p>
    <w:p>
      <w:pPr>
        <w:spacing w:before="75" w:after="0"/>
      </w:pPr>
      <w:r>
        <w:rPr/>
        <w:t xml:space="preserve">五、2026-2031年工程造价咨询行业投资的建议</w:t>
      </w:r>
    </w:p>
    <w:p>
      <w:pPr>
        <w:spacing w:before="75" w:after="0"/>
      </w:pPr>
      <w:r>
        <w:rPr/>
        <w:t xml:space="preserve">六、新进入者应注意的障碍因素分析</w:t>
      </w:r>
    </w:p>
    <w:p>
      <w:pPr>
        <w:spacing w:before="75" w:after="0"/>
      </w:pPr>
      <w:r>
        <w:rPr/>
        <w:t xml:space="preserve">第三节 影响工程造价咨询行业发展的主要因素</w:t>
      </w:r>
    </w:p>
    <w:p>
      <w:pPr>
        <w:spacing w:before="75" w:after="0"/>
      </w:pPr>
      <w:r>
        <w:rPr/>
        <w:t xml:space="preserve">一、2026-2031年影响工程造价咨询行业运行的有利因素分析</w:t>
      </w:r>
    </w:p>
    <w:p>
      <w:pPr>
        <w:spacing w:before="75" w:after="0"/>
      </w:pPr>
      <w:r>
        <w:rPr/>
        <w:t xml:space="preserve">二、2026-2031年影响工程造价咨询行业运行的稳定因素分析</w:t>
      </w:r>
    </w:p>
    <w:p>
      <w:pPr>
        <w:spacing w:before="75" w:after="0"/>
      </w:pPr>
      <w:r>
        <w:rPr/>
        <w:t xml:space="preserve">三、2026-2031年影响工程造价咨询行业运行的不利因素分析</w:t>
      </w:r>
    </w:p>
    <w:p>
      <w:pPr>
        <w:spacing w:before="75" w:after="0"/>
      </w:pPr>
      <w:r>
        <w:rPr/>
        <w:t xml:space="preserve">四、2026-2031年我国工程造价咨询行业发展面临的挑战分析</w:t>
      </w:r>
    </w:p>
    <w:p>
      <w:pPr>
        <w:spacing w:before="75" w:after="0"/>
      </w:pPr>
      <w:r>
        <w:rPr/>
        <w:t xml:space="preserve">五、2026-2031年我国工程造价咨询行业发展面临的机遇分析</w:t>
      </w:r>
    </w:p>
    <w:p>
      <w:pPr>
        <w:spacing w:before="75" w:after="0"/>
      </w:pPr>
      <w:r>
        <w:rPr/>
        <w:t xml:space="preserve">第四节 工程造价咨询行业投资风险及控制策略分析</w:t>
      </w:r>
    </w:p>
    <w:p>
      <w:pPr>
        <w:spacing w:before="75" w:after="0"/>
      </w:pPr>
      <w:r>
        <w:rPr/>
        <w:t xml:space="preserve">一、2026-2031年工程造价咨询行业市场风险及控制策略</w:t>
      </w:r>
    </w:p>
    <w:p>
      <w:pPr>
        <w:spacing w:before="75" w:after="0"/>
      </w:pPr>
      <w:r>
        <w:rPr/>
        <w:t xml:space="preserve">二、2026-2031年工程造价咨询行业政策风险及控制策略</w:t>
      </w:r>
    </w:p>
    <w:p>
      <w:pPr>
        <w:spacing w:before="75" w:after="0"/>
      </w:pPr>
      <w:r>
        <w:rPr/>
        <w:t xml:space="preserve">三、2026-2031年工程造价咨询行业经营风险及控制策略</w:t>
      </w:r>
    </w:p>
    <w:p>
      <w:pPr>
        <w:spacing w:before="75" w:after="0"/>
      </w:pPr>
      <w:r>
        <w:rPr/>
        <w:t xml:space="preserve">四、2026-2031年工程造价咨询行业技术风险及控制策略</w:t>
      </w:r>
    </w:p>
    <w:p>
      <w:pPr>
        <w:spacing w:before="75" w:after="0"/>
      </w:pPr>
      <w:r>
        <w:rPr/>
        <w:t xml:space="preserve">五、2026-2031年工程造价咨询同业竞争风险及控制策略</w:t>
      </w:r>
    </w:p>
    <w:p>
      <w:pPr>
        <w:spacing w:before="75" w:after="0"/>
      </w:pPr>
      <w:r>
        <w:rPr/>
        <w:t xml:space="preserve">六、2026-2031年工程造价咨询行业其他风险及控制策略</w:t>
      </w:r>
    </w:p>
    <w:p>
      <w:pPr>
        <w:spacing w:before="75" w:after="0"/>
      </w:pPr>
      <w:r>
        <w:rPr>
          <w:b w:val="1"/>
          <w:bCs w:val="1"/>
        </w:rPr>
        <w:t xml:space="preserve">第十二章 工程造价咨询行业投资战略研究</w:t>
      </w:r>
    </w:p>
    <w:p>
      <w:pPr>
        <w:spacing w:before="75" w:after="0"/>
      </w:pPr>
      <w:r>
        <w:rPr/>
        <w:t xml:space="preserve">第一节 工程造价咨询行业发展战略研究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工程造价咨询行业投资战略研究</w:t>
      </w:r>
    </w:p>
    <w:p>
      <w:pPr>
        <w:spacing w:before="75" w:after="0"/>
      </w:pPr>
      <w:r>
        <w:rPr/>
        <w:t xml:space="preserve">一、2021-2026年工程造价咨询行业投资战略研究</w:t>
      </w:r>
    </w:p>
    <w:p>
      <w:pPr>
        <w:spacing w:before="75" w:after="0"/>
      </w:pPr>
      <w:r>
        <w:rPr/>
        <w:t xml:space="preserve">二、2021-2026年工程造价咨询行业投资战略研究</w:t>
      </w:r>
    </w:p>
    <w:p>
      <w:pPr>
        <w:spacing w:before="75" w:after="0"/>
      </w:pPr>
      <w:r>
        <w:rPr/>
        <w:t xml:space="preserve">三、2026-2031年工程造价咨询行业投资形势</w:t>
      </w:r>
    </w:p>
    <w:p>
      <w:pPr>
        <w:spacing w:before="75" w:after="0"/>
      </w:pPr>
      <w:r>
        <w:rPr/>
        <w:t xml:space="preserve">四、2026-2031年工程造价咨询行业投资战略</w:t>
      </w:r>
    </w:p>
    <w:p>
      <w:pPr>
        <w:spacing w:before="75" w:after="0"/>
      </w:pPr>
      <w:r>
        <w:rPr>
          <w:b w:val="1"/>
          <w:bCs w:val="1"/>
        </w:rPr>
        <w:t xml:space="preserve">图表目录</w:t>
      </w:r>
    </w:p>
    <w:p>
      <w:pPr>
        <w:spacing w:before="75" w:after="0"/>
      </w:pPr>
      <w:r>
        <w:rPr/>
        <w:t xml:space="preserve">图表：工程造价咨询产业链分析</w:t>
      </w:r>
    </w:p>
    <w:p>
      <w:pPr>
        <w:spacing w:before="75" w:after="0"/>
      </w:pPr>
      <w:r>
        <w:rPr/>
        <w:t xml:space="preserve">图表：国际工程造价咨询市场规模</w:t>
      </w:r>
    </w:p>
    <w:p>
      <w:pPr>
        <w:spacing w:before="75" w:after="0"/>
      </w:pPr>
      <w:r>
        <w:rPr/>
        <w:t xml:space="preserve">图表：国际工程造价咨询生命周期</w:t>
      </w:r>
    </w:p>
    <w:p>
      <w:pPr>
        <w:spacing w:before="75" w:after="0"/>
      </w:pPr>
      <w:r>
        <w:rPr/>
        <w:t xml:space="preserve">图表：2021-2026年中国工程造价咨询竞争力分析</w:t>
      </w:r>
    </w:p>
    <w:p>
      <w:pPr>
        <w:spacing w:before="75" w:after="0"/>
      </w:pPr>
      <w:r>
        <w:rPr/>
        <w:t xml:space="preserve">图表：2021-2026年中国工程造价咨询行业市场规模</w:t>
      </w:r>
    </w:p>
    <w:p>
      <w:pPr>
        <w:spacing w:before="75" w:after="0"/>
      </w:pPr>
      <w:r>
        <w:rPr/>
        <w:t xml:space="preserve">图表：2021-2026年全球工程造价咨询产业市场规模</w:t>
      </w:r>
    </w:p>
    <w:p>
      <w:pPr>
        <w:spacing w:before="75" w:after="0"/>
      </w:pPr>
      <w:r>
        <w:rPr/>
        <w:t xml:space="preserve">图表：2021-2026年工程造价咨询重要数据指标比较</w:t>
      </w:r>
    </w:p>
    <w:p>
      <w:pPr>
        <w:spacing w:before="75" w:after="0"/>
      </w:pPr>
      <w:r>
        <w:rPr/>
        <w:t xml:space="preserve">图表：2021-2026年中国工程造价咨询行业销售情况分析</w:t>
      </w:r>
    </w:p>
    <w:p>
      <w:pPr>
        <w:spacing w:before="75" w:after="0"/>
      </w:pPr>
      <w:r>
        <w:rPr/>
        <w:t xml:space="preserve">图表：2021-2026年中国工程造价咨询行业利润情况分析</w:t>
      </w:r>
    </w:p>
    <w:p>
      <w:pPr>
        <w:spacing w:before="75" w:after="0"/>
      </w:pPr>
      <w:r>
        <w:rPr/>
        <w:t xml:space="preserve">图表：2021-2026年中国工程造价咨询行业资产情况分析</w:t>
      </w:r>
    </w:p>
    <w:p>
      <w:pPr>
        <w:spacing w:before="75" w:after="0"/>
      </w:pPr>
      <w:r>
        <w:rPr/>
        <w:t xml:space="preserve">图表：2026-2031年中国工程造价咨询市场前景预测</w:t>
      </w:r>
    </w:p>
    <w:p>
      <w:pPr>
        <w:spacing w:before="75" w:after="0"/>
      </w:pPr>
      <w:r>
        <w:rPr/>
        <w:t xml:space="preserve">图表：2026-2031年中国工程造价咨询发展前景预测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中国工程造价咨询行业市场竞争形势及发展趋势与投资机会研究报告(2026-2031版)</dc:title>
  <dc:description>中国工程造价咨询行业市场竞争形势及发展趋势与投资机会研究报告(2026-2031版)</dc:description>
  <dc:subject>中国工程造价咨询行业市场竞争形势及发展趋势与投资机会研究报告(2026-2031版)</dc:subject>
  <cp:keywords>研究报告</cp:keywords>
  <cp:category>研究报告</cp:category>
  <cp:lastModifiedBy>北京中道泰和信息咨询有限公司</cp:lastModifiedBy>
  <dcterms:created xsi:type="dcterms:W3CDTF">2026-04-08T16:07:36+08:00</dcterms:created>
  <dcterms:modified xsi:type="dcterms:W3CDTF">2026-04-08T16:07:36+08:00</dcterms:modified>
</cp:coreProperties>
</file>

<file path=docProps/custom.xml><?xml version="1.0" encoding="utf-8"?>
<Properties xmlns="http://schemas.openxmlformats.org/officeDocument/2006/custom-properties" xmlns:vt="http://schemas.openxmlformats.org/officeDocument/2006/docPropsVTypes"/>
</file>