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会议视频系统产业市场深度调研及发展现状与投资机会研究报告(2026-2031版)</w:t>
      </w:r>
    </w:p>
    <w:p>
      <w:pPr>
        <w:spacing w:after="150"/>
      </w:pPr>
      <w:r>
        <w:rPr>
          <w:b w:val="1"/>
          <w:bCs w:val="1"/>
        </w:rPr>
        <w:t xml:space="preserve">报告简介</w:t>
      </w:r>
    </w:p>
    <w:p>
      <w:pPr>
        <w:spacing w:after="150"/>
      </w:pPr>
      <w:r>
        <w:rPr/>
        <w:t xml:space="preserve">作为中道泰和产业咨询团队核心成员，我们在会议视频系统领域的研究始终秉承“战略导向、系统分析、多维验证”的方法论框架。本研究以行业全生命周期视角切入，通过技术演进、需求迭代、竞争格局三重逻辑主线，构建覆盖产业链上下游的价值图谱。</w:t>
      </w:r>
    </w:p>
    <w:p>
      <w:pPr>
        <w:spacing w:after="150"/>
      </w:pPr>
      <w:r>
        <w:rPr/>
        <w:t xml:space="preserve">报告引言部分立足中道泰和独创的“VUCA时代产业韧性评估模型”，重点解构新基建政策赋能下视频会议系统在远程协作、数字政务、智慧教育等场景的范式重构机遇。区别于传统硬件导向的研究范式，本报告创新性引入“云+端+管”三位一体分析框架，深度解析5G+AI技术融合对编解码算法、边缘计算节点、信息安全协议等核心技术环节的颠覆性影响。</w:t>
      </w:r>
    </w:p>
    <w:p>
      <w:pPr>
        <w:spacing w:after="150"/>
      </w:pPr>
      <w:r>
        <w:rPr/>
        <w:t xml:space="preserve">在研究方法层面，我们综合运用产业生态位诊断工具与动态博弈模型，既考量头部厂商在SaaS化转型中的生态壁垒构建，亦关注中小企业在垂直场景中的差异化突围路径。研究团队特别强化对用户认知地图的深度测绘，通过需求层次理论揭示后疫情时代企业对混合办公解决方案的全新价值诉求。</w:t>
      </w:r>
    </w:p>
    <w:p>
      <w:pPr>
        <w:spacing w:after="150"/>
      </w:pPr>
      <w:r>
        <w:rPr/>
        <w:t xml:space="preserve">本目录体系严格遵循中道泰和“3C价值评估标准”(技术可行性-Competence、商业持续性-Continuity、生态兼容性-Compatibility)，为投资者呈现从技术预研到商业落地的完整决策支持框架。后续章节将系统展示我们在关键器件国产替代、云平台数据合规、跨终端用户体验等前沿领域的专项研究成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视频系统行业研究单位等公布和提供的大量资料。报告对我国会议视频系统行业的供需状况、发展现状、子行业发展变化等进行了分析，重点分析了国内外会议视频系统行业的发展现状、如何面对行业的发展挑战、行业的发展建议、行业竞争力，以及行业的投资分析和趋势预测等等。报告还综合了会议视频系统行业的整体发展动态，对行业在产品方面提供了参考建议和具体解决办法。报告对于会议视频系统产品生产企业、经销商、行业管理部门以及拟进入该行业的投资者具有重要的参考价值，对于研究我国会议视频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全球会议视频系统行业发展情况分析</w:t>
      </w:r>
    </w:p>
    <w:p>
      <w:pPr>
        <w:spacing w:before="75" w:after="0"/>
      </w:pPr>
      <w:r>
        <w:rPr/>
        <w:t xml:space="preserve">第一节 全球会议视频系统行业分析</w:t>
      </w:r>
    </w:p>
    <w:p>
      <w:pPr>
        <w:spacing w:before="75" w:after="0"/>
      </w:pPr>
      <w:r>
        <w:rPr/>
        <w:t xml:space="preserve">一、全球会议视频系统行业特点</w:t>
      </w:r>
    </w:p>
    <w:p>
      <w:pPr>
        <w:spacing w:before="75" w:after="0"/>
      </w:pPr>
      <w:r>
        <w:rPr/>
        <w:t xml:space="preserve">二、全球会议视频系统行业动态</w:t>
      </w:r>
    </w:p>
    <w:p>
      <w:pPr>
        <w:spacing w:before="75" w:after="0"/>
      </w:pPr>
      <w:r>
        <w:rPr/>
        <w:t xml:space="preserve">第二节 全球会议视频系统市场分析</w:t>
      </w:r>
    </w:p>
    <w:p>
      <w:pPr>
        <w:spacing w:before="75" w:after="0"/>
      </w:pPr>
      <w:r>
        <w:rPr/>
        <w:t xml:space="preserve">一、全球会议视频系统消费情况</w:t>
      </w:r>
    </w:p>
    <w:p>
      <w:pPr>
        <w:spacing w:before="75" w:after="0"/>
      </w:pPr>
      <w:r>
        <w:rPr/>
        <w:t xml:space="preserve">二、全球会议视频系统消费结构</w:t>
      </w:r>
    </w:p>
    <w:p>
      <w:pPr>
        <w:spacing w:before="75" w:after="0"/>
      </w:pPr>
      <w:r>
        <w:rPr/>
        <w:t xml:space="preserve">第三节 2021-2026年中外会议视频系统市场对比</w:t>
      </w:r>
    </w:p>
    <w:p>
      <w:pPr>
        <w:spacing w:before="75" w:after="0"/>
      </w:pPr>
      <w:r>
        <w:rPr>
          <w:b w:val="1"/>
          <w:bCs w:val="1"/>
        </w:rPr>
        <w:t xml:space="preserve">第二章 中国会议视频系统行业供给情况分析及趋势</w:t>
      </w:r>
    </w:p>
    <w:p>
      <w:pPr>
        <w:spacing w:before="75" w:after="0"/>
      </w:pPr>
      <w:r>
        <w:rPr/>
        <w:t xml:space="preserve">第一节 2021-2026年中国会议视频系统行业市场供给分析</w:t>
      </w:r>
    </w:p>
    <w:p>
      <w:pPr>
        <w:spacing w:before="75" w:after="0"/>
      </w:pPr>
      <w:r>
        <w:rPr/>
        <w:t xml:space="preserve">一、会议视频系统整体供给情况分析</w:t>
      </w:r>
    </w:p>
    <w:p>
      <w:pPr>
        <w:spacing w:before="75" w:after="0"/>
      </w:pPr>
      <w:r>
        <w:rPr/>
        <w:t xml:space="preserve">二、会议视频系统重点区域供给分析</w:t>
      </w:r>
    </w:p>
    <w:p>
      <w:pPr>
        <w:spacing w:before="75" w:after="0"/>
      </w:pPr>
      <w:r>
        <w:rPr/>
        <w:t xml:space="preserve">第二节 会议视频系统行业供给关系因素分析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2026-2031年中国会议视频系统行业市场供给趋势</w:t>
      </w:r>
    </w:p>
    <w:p>
      <w:pPr>
        <w:spacing w:before="75" w:after="0"/>
      </w:pPr>
      <w:r>
        <w:rPr/>
        <w:t xml:space="preserve">一、会议视频系统整体供给情况趋势分析</w:t>
      </w:r>
    </w:p>
    <w:p>
      <w:pPr>
        <w:spacing w:before="75" w:after="0"/>
      </w:pPr>
      <w:r>
        <w:rPr/>
        <w:t xml:space="preserve">二、会议视频系统重点区域供给趋势分析</w:t>
      </w:r>
    </w:p>
    <w:p>
      <w:pPr>
        <w:spacing w:before="75" w:after="0"/>
      </w:pPr>
      <w:r>
        <w:rPr/>
        <w:t xml:space="preserve">三、影响未来会议视频系统供给的因素分析</w:t>
      </w:r>
    </w:p>
    <w:p>
      <w:pPr>
        <w:spacing w:before="75" w:after="0"/>
      </w:pPr>
      <w:r>
        <w:rPr>
          <w:b w:val="1"/>
          <w:bCs w:val="1"/>
        </w:rPr>
        <w:t xml:space="preserve">第三章 信息社会下会议视频系统行业宏观经济环境分析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2021-2026年中国会议视频系统行业发展概况</w:t>
      </w:r>
    </w:p>
    <w:p>
      <w:pPr>
        <w:spacing w:before="75" w:after="0"/>
      </w:pPr>
      <w:r>
        <w:rPr/>
        <w:t xml:space="preserve">第一节 2021-2026年中国会议视频系统行业发展态势分析</w:t>
      </w:r>
    </w:p>
    <w:p>
      <w:pPr>
        <w:spacing w:before="75" w:after="0"/>
      </w:pPr>
      <w:r>
        <w:rPr/>
        <w:t xml:space="preserve">第二节 2021-2026年中国会议视频系统行业发展特点分析</w:t>
      </w:r>
    </w:p>
    <w:p>
      <w:pPr>
        <w:spacing w:before="75" w:after="0"/>
      </w:pPr>
      <w:r>
        <w:rPr/>
        <w:t xml:space="preserve">第三节 2021-2026年中国会议视频系统行业市场供需分析</w:t>
      </w:r>
    </w:p>
    <w:p>
      <w:pPr>
        <w:spacing w:before="75" w:after="0"/>
      </w:pPr>
      <w:r>
        <w:rPr>
          <w:b w:val="1"/>
          <w:bCs w:val="1"/>
        </w:rPr>
        <w:t xml:space="preserve">第五章 2021-2026年中国会议视频系统行业整体运行状况</w:t>
      </w:r>
    </w:p>
    <w:p>
      <w:pPr>
        <w:spacing w:before="75" w:after="0"/>
      </w:pPr>
      <w:r>
        <w:rPr/>
        <w:t xml:space="preserve">第一节 2021-2026年会议视频系统行业盈利能力分析</w:t>
      </w:r>
    </w:p>
    <w:p>
      <w:pPr>
        <w:spacing w:before="75" w:after="0"/>
      </w:pPr>
      <w:r>
        <w:rPr/>
        <w:t xml:space="preserve">第二节 2021-2026年会议视频系统行业偿债能力分析</w:t>
      </w:r>
    </w:p>
    <w:p>
      <w:pPr>
        <w:spacing w:before="75" w:after="0"/>
      </w:pPr>
      <w:r>
        <w:rPr/>
        <w:t xml:space="preserve">第三节 2021-2026年会议视频系统行业营运能力分析</w:t>
      </w:r>
    </w:p>
    <w:p>
      <w:pPr>
        <w:spacing w:before="75" w:after="0"/>
      </w:pPr>
      <w:r>
        <w:rPr>
          <w:b w:val="1"/>
          <w:bCs w:val="1"/>
        </w:rPr>
        <w:t xml:space="preserve">第六章 2021-2026年中国会议视频系统行业竞争情况分析</w:t>
      </w:r>
    </w:p>
    <w:p>
      <w:pPr>
        <w:spacing w:before="75" w:after="0"/>
      </w:pPr>
      <w:r>
        <w:rPr/>
        <w:t xml:space="preserve">第一节 会议视频系统行业经济指标分析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会议视频系统行业竞争结构分析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2026-2031年中国会议视频系统行业市场竞争策略展望分析</w:t>
      </w:r>
    </w:p>
    <w:p>
      <w:pPr>
        <w:spacing w:before="75" w:after="0"/>
      </w:pPr>
      <w:r>
        <w:rPr/>
        <w:t xml:space="preserve">一、会议视频系统行业市场竞争趋势分析</w:t>
      </w:r>
    </w:p>
    <w:p>
      <w:pPr>
        <w:spacing w:before="75" w:after="0"/>
      </w:pPr>
      <w:r>
        <w:rPr/>
        <w:t xml:space="preserve">二、会议视频系统行业市场竞争格局展望分析</w:t>
      </w:r>
    </w:p>
    <w:p>
      <w:pPr>
        <w:spacing w:before="75" w:after="0"/>
      </w:pPr>
      <w:r>
        <w:rPr/>
        <w:t xml:space="preserve">三、会议视频系统行业市场竞争策略分析</w:t>
      </w:r>
    </w:p>
    <w:p>
      <w:pPr>
        <w:spacing w:before="75" w:after="0"/>
      </w:pPr>
      <w:r>
        <w:rPr>
          <w:b w:val="1"/>
          <w:bCs w:val="1"/>
        </w:rPr>
        <w:t xml:space="preserve">第七章 2026-2031年会议视频系统行业投资价值及行业发展预测</w:t>
      </w:r>
    </w:p>
    <w:p>
      <w:pPr>
        <w:spacing w:before="75" w:after="0"/>
      </w:pPr>
      <w:r>
        <w:rPr/>
        <w:t xml:space="preserve">第一节 2026-2031年会议视频系统行业成长性分析</w:t>
      </w:r>
    </w:p>
    <w:p>
      <w:pPr>
        <w:spacing w:before="75" w:after="0"/>
      </w:pPr>
      <w:r>
        <w:rPr/>
        <w:t xml:space="preserve">第二节 2026-2031年会议视频系统行业经营能力分析</w:t>
      </w:r>
    </w:p>
    <w:p>
      <w:pPr>
        <w:spacing w:before="75" w:after="0"/>
      </w:pPr>
      <w:r>
        <w:rPr/>
        <w:t xml:space="preserve">第三节 2026-2031年会议视频系统行业盈利能力分析</w:t>
      </w:r>
    </w:p>
    <w:p>
      <w:pPr>
        <w:spacing w:before="75" w:after="0"/>
      </w:pPr>
      <w:r>
        <w:rPr/>
        <w:t xml:space="preserve">第四节 2026-2031年会议视频系统行业偿债能力分析</w:t>
      </w:r>
    </w:p>
    <w:p>
      <w:pPr>
        <w:spacing w:before="75" w:after="0"/>
      </w:pPr>
      <w:r>
        <w:rPr/>
        <w:t xml:space="preserve">第五节 2026-2031年我国会议视频系统行业总资产预测</w:t>
      </w:r>
    </w:p>
    <w:p>
      <w:pPr>
        <w:spacing w:before="75" w:after="0"/>
      </w:pPr>
      <w:r>
        <w:rPr>
          <w:b w:val="1"/>
          <w:bCs w:val="1"/>
        </w:rPr>
        <w:t xml:space="preserve">第八章 2021-2026年中国会议视频系统产业行业重点区域运行分析</w:t>
      </w:r>
    </w:p>
    <w:p>
      <w:pPr>
        <w:spacing w:before="75" w:after="0"/>
      </w:pPr>
      <w:r>
        <w:rPr/>
        <w:t xml:space="preserve">第一节 2021-2026年华东地区会议视频系统产业行业运行情况</w:t>
      </w:r>
    </w:p>
    <w:p>
      <w:pPr>
        <w:spacing w:before="75" w:after="0"/>
      </w:pPr>
      <w:r>
        <w:rPr/>
        <w:t xml:space="preserve">第二节 2021-2026年华南地区会议视频系统产业行业运行情况</w:t>
      </w:r>
    </w:p>
    <w:p>
      <w:pPr>
        <w:spacing w:before="75" w:after="0"/>
      </w:pPr>
      <w:r>
        <w:rPr/>
        <w:t xml:space="preserve">第三节 2021-2026年华中地区会议视频系统产业行业运行情况</w:t>
      </w:r>
    </w:p>
    <w:p>
      <w:pPr>
        <w:spacing w:before="75" w:after="0"/>
      </w:pPr>
      <w:r>
        <w:rPr/>
        <w:t xml:space="preserve">第四节 2021-2026年华北地区会议视频系统产业行业运行情况</w:t>
      </w:r>
    </w:p>
    <w:p>
      <w:pPr>
        <w:spacing w:before="75" w:after="0"/>
      </w:pPr>
      <w:r>
        <w:rPr/>
        <w:t xml:space="preserve">第五节 2021-2026年西北地区会议视频系统产业行业运行情况</w:t>
      </w:r>
    </w:p>
    <w:p>
      <w:pPr>
        <w:spacing w:before="75" w:after="0"/>
      </w:pPr>
      <w:r>
        <w:rPr/>
        <w:t xml:space="preserve">第六节 2021-2026年西南地区会议视频系统产业行业运行情况</w:t>
      </w:r>
    </w:p>
    <w:p>
      <w:pPr>
        <w:spacing w:before="75" w:after="0"/>
      </w:pPr>
      <w:r>
        <w:rPr/>
        <w:t xml:space="preserve">第七节 2021-2026年东北地区会议视频系统产业行业运行情况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2021-2026年中国会议视频系统行业重点企业竞争力分析</w:t>
      </w:r>
    </w:p>
    <w:p>
      <w:pPr>
        <w:spacing w:before="75" w:after="0"/>
      </w:pPr>
      <w:r>
        <w:rPr/>
        <w:t xml:space="preserve">第一节 华为(huawei)</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腾讯会议(tencent meeting)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钉钉(dingtalk)</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好视通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小鱼易连</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会畅通讯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科达(kedacom)</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亿联(yealink)</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宝利通(polycom)</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maxhub(视臻科技)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2026-2031年中国会议视频系统行业消费市场分析</w:t>
      </w:r>
    </w:p>
    <w:p>
      <w:pPr>
        <w:spacing w:before="75" w:after="0"/>
      </w:pPr>
      <w:r>
        <w:rPr/>
        <w:t xml:space="preserve">第一节 会议视频系统市场消费需求分析</w:t>
      </w:r>
    </w:p>
    <w:p>
      <w:pPr>
        <w:spacing w:before="75" w:after="0"/>
      </w:pPr>
      <w:r>
        <w:rPr/>
        <w:t xml:space="preserve">一、会议视频系统市场的消费需求变化</w:t>
      </w:r>
    </w:p>
    <w:p>
      <w:pPr>
        <w:spacing w:before="75" w:after="0"/>
      </w:pPr>
      <w:r>
        <w:rPr/>
        <w:t xml:space="preserve">二、会议视频系统行业的需求情况分析</w:t>
      </w:r>
    </w:p>
    <w:p>
      <w:pPr>
        <w:spacing w:before="75" w:after="0"/>
      </w:pPr>
      <w:r>
        <w:rPr/>
        <w:t xml:space="preserve">三、2021-2026年会议视频系统品牌市场消费需求分析</w:t>
      </w:r>
    </w:p>
    <w:p>
      <w:pPr>
        <w:spacing w:before="75" w:after="0"/>
      </w:pPr>
      <w:r>
        <w:rPr/>
        <w:t xml:space="preserve">第二节 会议视频系统消费市场状况分析</w:t>
      </w:r>
    </w:p>
    <w:p>
      <w:pPr>
        <w:spacing w:before="75" w:after="0"/>
      </w:pPr>
      <w:r>
        <w:rPr/>
        <w:t xml:space="preserve">一、会议视频系统行业消费特点</w:t>
      </w:r>
    </w:p>
    <w:p>
      <w:pPr>
        <w:spacing w:before="75" w:after="0"/>
      </w:pPr>
      <w:r>
        <w:rPr/>
        <w:t xml:space="preserve">二、会议视频系统行业消费方式分析</w:t>
      </w:r>
    </w:p>
    <w:p>
      <w:pPr>
        <w:spacing w:before="75" w:after="0"/>
      </w:pPr>
      <w:r>
        <w:rPr/>
        <w:t xml:space="preserve">三、会议视频系统行业消费结构分析</w:t>
      </w:r>
    </w:p>
    <w:p>
      <w:pPr>
        <w:spacing w:before="75" w:after="0"/>
      </w:pPr>
      <w:r>
        <w:rPr/>
        <w:t xml:space="preserve">四、会议视频系统行业消费的市场变化</w:t>
      </w:r>
    </w:p>
    <w:p>
      <w:pPr>
        <w:spacing w:before="75" w:after="0"/>
      </w:pPr>
      <w:r>
        <w:rPr/>
        <w:t xml:space="preserve">五、会议视频系统市场的消费方向</w:t>
      </w:r>
    </w:p>
    <w:p>
      <w:pPr>
        <w:spacing w:before="75" w:after="0"/>
      </w:pPr>
      <w:r>
        <w:rPr/>
        <w:t xml:space="preserve">第三节 会议视频系统行业产品的品牌市场调查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五、会议视频系统行业品牌忠诚度调查</w:t>
      </w:r>
    </w:p>
    <w:p>
      <w:pPr>
        <w:spacing w:before="75" w:after="0"/>
      </w:pPr>
      <w:r>
        <w:rPr/>
        <w:t xml:space="preserve">六、会议视频系统行业品牌市场占有率调查</w:t>
      </w:r>
    </w:p>
    <w:p>
      <w:pPr>
        <w:spacing w:before="75" w:after="0"/>
      </w:pPr>
      <w:r>
        <w:rPr/>
        <w:t xml:space="preserve">七、消费者的消费理念调研</w:t>
      </w:r>
    </w:p>
    <w:p>
      <w:pPr>
        <w:spacing w:before="75" w:after="0"/>
      </w:pPr>
      <w:r>
        <w:rPr>
          <w:b w:val="1"/>
          <w:bCs w:val="1"/>
        </w:rPr>
        <w:t xml:space="preserve">第十一章 中国会议视频系统行业投资策略分析</w:t>
      </w:r>
    </w:p>
    <w:p>
      <w:pPr>
        <w:spacing w:before="75" w:after="0"/>
      </w:pPr>
      <w:r>
        <w:rPr/>
        <w:t xml:space="preserve">第一节 2021-2026年中国会议视频系统行业投资环境分析</w:t>
      </w:r>
    </w:p>
    <w:p>
      <w:pPr>
        <w:spacing w:before="75" w:after="0"/>
      </w:pPr>
      <w:r>
        <w:rPr/>
        <w:t xml:space="preserve">第二节 2021-2026年中国会议视频系统行业投资收益分析</w:t>
      </w:r>
    </w:p>
    <w:p>
      <w:pPr>
        <w:spacing w:before="75" w:after="0"/>
      </w:pPr>
      <w:r>
        <w:rPr/>
        <w:t xml:space="preserve">第三节 2021-2026年中国会议视频系统行业产品投资方向</w:t>
      </w:r>
    </w:p>
    <w:p>
      <w:pPr>
        <w:spacing w:before="75" w:after="0"/>
      </w:pPr>
      <w:r>
        <w:rPr/>
        <w:t xml:space="preserve">第四节 2026-2031年中国会议视频系统行业投资收益预测</w:t>
      </w:r>
    </w:p>
    <w:p>
      <w:pPr>
        <w:spacing w:before="75" w:after="0"/>
      </w:pPr>
      <w:r>
        <w:rPr/>
        <w:t xml:space="preserve">一、2026-2031年中国会议视频系统行业利润总额预测</w:t>
      </w:r>
    </w:p>
    <w:p>
      <w:pPr>
        <w:spacing w:before="75" w:after="0"/>
      </w:pPr>
      <w:r>
        <w:rPr/>
        <w:t xml:space="preserve">二、2026-2031年中国会议视频系统行业总资产预测</w:t>
      </w:r>
    </w:p>
    <w:p>
      <w:pPr>
        <w:spacing w:before="75" w:after="0"/>
      </w:pPr>
      <w:r>
        <w:rPr>
          <w:b w:val="1"/>
          <w:bCs w:val="1"/>
        </w:rPr>
        <w:t xml:space="preserve">第十二章 中国会议视频系统行业投资风险分析</w:t>
      </w:r>
    </w:p>
    <w:p>
      <w:pPr>
        <w:spacing w:before="75" w:after="0"/>
      </w:pPr>
      <w:r>
        <w:rPr/>
        <w:t xml:space="preserve">第一节 中国会议视频系统行业内部风险分析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中国会议视频系统行业外部风险分析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会议视频系统行业发展趋势与投资战略研究</w:t>
      </w:r>
    </w:p>
    <w:p>
      <w:pPr>
        <w:spacing w:before="75" w:after="0"/>
      </w:pPr>
      <w:r>
        <w:rPr/>
        <w:t xml:space="preserve">第一节 会议视频系统市场发展潜力分析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会议视频系统行业发展趋势分析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会议视频系统行业发展战略研究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2026-2031年会议视频系统行业市场策略分析</w:t>
      </w:r>
    </w:p>
    <w:p>
      <w:pPr>
        <w:spacing w:before="75" w:after="0"/>
      </w:pPr>
      <w:r>
        <w:rPr/>
        <w:t xml:space="preserve">第一节 会议视频系统行业营销策略分析及建议</w:t>
      </w:r>
    </w:p>
    <w:p>
      <w:pPr>
        <w:spacing w:before="75" w:after="0"/>
      </w:pPr>
      <w:r>
        <w:rPr/>
        <w:t xml:space="preserve">一、会议视频系统行业营销模式</w:t>
      </w:r>
    </w:p>
    <w:p>
      <w:pPr>
        <w:spacing w:before="75" w:after="0"/>
      </w:pPr>
      <w:r>
        <w:rPr/>
        <w:t xml:space="preserve">二、会议视频系统行业营销策略</w:t>
      </w:r>
    </w:p>
    <w:p>
      <w:pPr>
        <w:spacing w:before="75" w:after="0"/>
      </w:pPr>
      <w:r>
        <w:rPr/>
        <w:t xml:space="preserve">三、外销与内销优势分析</w:t>
      </w:r>
    </w:p>
    <w:p>
      <w:pPr>
        <w:spacing w:before="75" w:after="0"/>
      </w:pPr>
      <w:r>
        <w:rPr/>
        <w:t xml:space="preserve">第二节 会议视频系统行业企业经营发展分析及建议</w:t>
      </w:r>
    </w:p>
    <w:p>
      <w:pPr>
        <w:spacing w:before="75" w:after="0"/>
      </w:pPr>
      <w:r>
        <w:rPr/>
        <w:t xml:space="preserve">一、会议视频系统行业经营模式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图表：会议视频系统产业链分析</w:t>
      </w:r>
    </w:p>
    <w:p>
      <w:pPr>
        <w:spacing w:before="75" w:after="0"/>
      </w:pPr>
      <w:r>
        <w:rPr/>
        <w:t xml:space="preserve">图表：国际会议视频系统市场规模</w:t>
      </w:r>
    </w:p>
    <w:p>
      <w:pPr>
        <w:spacing w:before="75" w:after="0"/>
      </w:pPr>
      <w:r>
        <w:rPr/>
        <w:t xml:space="preserve">图表：国际会议视频系统生命周期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图表：2021-2026年中国会议视频系统市场规模</w:t>
      </w:r>
    </w:p>
    <w:p>
      <w:pPr>
        <w:spacing w:before="75" w:after="0"/>
      </w:pPr>
      <w:r>
        <w:rPr/>
        <w:t xml:space="preserve">图表：2021-2026年我国会议视频系统需求情况</w:t>
      </w:r>
    </w:p>
    <w:p>
      <w:pPr>
        <w:spacing w:before="75" w:after="0"/>
      </w:pPr>
      <w:r>
        <w:rPr/>
        <w:t xml:space="preserve">图表：2026-2031年中国会议视频系统市场规模预测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会议视频系统产业市场深度调研及发展现状与投资机会研究报告(2026-2031版)</dc:title>
  <dc:description>会议视频系统产业市场深度调研及发展现状与投资机会研究报告(2026-2031版)</dc:description>
  <dc:subject>会议视频系统产业市场深度调研及发展现状与投资机会研究报告(2026-2031版)</dc:subject>
  <cp:keywords>研究报告</cp:keywords>
  <cp:category>研究报告</cp:category>
  <cp:lastModifiedBy>北京中道泰和信息咨询有限公司</cp:lastModifiedBy>
  <dcterms:created xsi:type="dcterms:W3CDTF">2026-04-08T16:07:43+08:00</dcterms:created>
  <dcterms:modified xsi:type="dcterms:W3CDTF">2026-04-08T16:07:43+08:00</dcterms:modified>
</cp:coreProperties>
</file>

<file path=docProps/custom.xml><?xml version="1.0" encoding="utf-8"?>
<Properties xmlns="http://schemas.openxmlformats.org/officeDocument/2006/custom-properties" xmlns:vt="http://schemas.openxmlformats.org/officeDocument/2006/docPropsVTypes"/>
</file>