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中国AI玩具行业市场发展现状及竞争格局与投资前景研究报告(2026-2031版)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人工智能技术的飞速进步与广泛应用，AI玩具作为新兴的智能产品领域，正逐步成为玩具市场的新宠。AI玩具，是指集成了先进的人工智能技术，能够通过语音识别、自然语言处理、情感计算等功能与用户进行互动，提供个性化学习和娱乐体验的玩具产品。它不仅融合了传统玩具的趣味性，更赋予了玩具智能交互、个性化服务和教育陪伴等多重价值，极大地丰富了玩具市场的产品形态和用户体验。</w:t>
      </w:r>
    </w:p>
    <w:p>
      <w:pPr>
        <w:spacing w:after="150"/>
      </w:pPr>
      <w:r>
        <w:rPr/>
        <w:t xml:space="preserve">近年来，中国AI玩具市场呈现出蓬勃发展的态势。一方面，随着消费者对智能化、互动性玩具需求的日益增长，AI玩具凭借其独特的功能和体验优势，迅速赢得了市场的青睐。另一方面，国家政策对人工智能及智能玩具产业的支持力度不断加大，为AI玩具行业的快速发展提供了有力保障。例如，国家持续推进的“人工智能+”行动计划，明确提出了利用人工智能技术推动传统产业转型升级的目标，为AI玩具产业的发展创造了良好的外部环境。</w:t>
      </w:r>
    </w:p>
    <w:p>
      <w:pPr>
        <w:spacing w:after="150"/>
      </w:pPr>
      <w:r>
        <w:rPr/>
        <w:t xml:space="preserve">在政策层面，中国政府高度重视人工智能及智能玩具产业的发展，出台了一系列政策措施支持相关技术的研发和应用。这些政策不仅为AI玩具行业提供了资金支持和税收优惠，还促进了产业链上下游企业的协同发展，加速了AI玩具产品的创新和商业化进程。此外，国家对于知识产权保护和数据安全的重视，也为AI玩具行业的健康发展提供了有力保障。</w:t>
      </w:r>
    </w:p>
    <w:p>
      <w:pPr>
        <w:spacing w:after="150"/>
      </w:pPr>
      <w:r>
        <w:rPr/>
        <w:t xml:space="preserve">未来，中国AI玩具行业将迎来更加广阔的发展前景。随着技术的不断进步和市场的不断成熟，AI玩具产品将更加智能化、个性化和多样化，满足消费者日益增长的需求。同时，随着国内外市场的不断拓展和竞争格局的日益激烈，中国AI玩具企业将面临更多的机遇和挑战。企业需要不断加强技术创新和产品研发能力，提升产品质量和服务水平，以在激烈的市场竞争中脱颖而出。</w:t>
      </w:r>
    </w:p>
    <w:p>
      <w:pPr>
        <w:spacing w:after="150"/>
      </w:pPr>
      <w:r>
        <w:rPr/>
        <w:t xml:space="preserve">中道泰和通过对AI玩具行业长期跟踪监测，分析AI玩具行业需求、供给、经营特性、获取能力、产业链和价值链等多方面的内容，整合行业、市场、企业、用户等多层面数据和信息资源，为客户提供深度的AI玩具行业研究报告，以专业的研究方法帮助客户深入的了解AI玩具行业，发现投资价值和投资机会，规避经营风险，提高管理和运营能力。AI玩具行业报告是从事AI玩具行业投资之前，对AI玩具行业相关各种因素进行具体调查、研究、分析，评估项目可行性、效果效益程度，提出建设性意见建议对策等，为AI玩具行业投资决策者和主管机关审批的研究性报告。以阐述对AI玩具行业的理论认识为主要内容，重在研究AI玩具行业本质及规律性认识的研究。AI玩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I玩具专业研究单位等公布和提供的大量资料。对我国AI玩具的行业现状、市场各类经营指标的情况、重点企业状况、区域市场发展情况等内容进行详细的阐述和深入的分析，着重对AI玩具业务的发展进行详尽深入的分析，并根据AI玩具行业的政策经济发展环境对AI玩具行业潜在的风险和防范建议进行分析。最后提出研究者对AI玩具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</w:t>
      </w:r>
    </w:p>
    <w:p>
      <w:pPr>
        <w:spacing w:before="75" w:after="0"/>
      </w:pPr>
      <w:r>
        <w:rPr/>
        <w:t xml:space="preserve">第一节 ai玩具行业定义与分类</w:t>
      </w:r>
    </w:p>
    <w:p>
      <w:pPr>
        <w:spacing w:before="75" w:after="0"/>
      </w:pPr>
      <w:r>
        <w:rPr/>
        <w:t xml:space="preserve">一、ai玩具行业相关定义</w:t>
      </w:r>
    </w:p>
    <w:p>
      <w:pPr>
        <w:spacing w:before="75" w:after="0"/>
      </w:pPr>
      <w:r>
        <w:rPr/>
        <w:t xml:space="preserve">二、ai玩具产品形态分类(玩偶/毛绒玩具、智能挂件、机器人/狗等)</w:t>
      </w:r>
    </w:p>
    <w:p>
      <w:pPr>
        <w:spacing w:before="75" w:after="0"/>
      </w:pPr>
      <w:r>
        <w:rPr/>
        <w:t xml:space="preserve">三、ai玩具与传统玩具的区别与联系</w:t>
      </w:r>
    </w:p>
    <w:p>
      <w:pPr>
        <w:spacing w:before="75" w:after="0"/>
      </w:pPr>
      <w:r>
        <w:rPr/>
        <w:t xml:space="preserve">第二节 中国ai玩具行业发展历程</w:t>
      </w:r>
    </w:p>
    <w:p>
      <w:pPr>
        <w:spacing w:before="75" w:after="0"/>
      </w:pPr>
      <w:r>
        <w:rPr/>
        <w:t xml:space="preserve">一、中国ai玩具行业萌芽阶段</w:t>
      </w:r>
    </w:p>
    <w:p>
      <w:pPr>
        <w:spacing w:before="75" w:after="0"/>
      </w:pPr>
      <w:r>
        <w:rPr/>
        <w:t xml:space="preserve">二、中国ai玩具行业快速发展阶段</w:t>
      </w:r>
    </w:p>
    <w:p>
      <w:pPr>
        <w:spacing w:before="75" w:after="0"/>
      </w:pPr>
      <w:r>
        <w:rPr/>
        <w:t xml:space="preserve">三、中国ai玩具行业未来发展趋势</w:t>
      </w:r>
    </w:p>
    <w:p>
      <w:pPr>
        <w:spacing w:before="75" w:after="0"/>
      </w:pPr>
      <w:r>
        <w:rPr/>
        <w:t xml:space="preserve">第三节 中国ai玩具行业特点分析</w:t>
      </w:r>
    </w:p>
    <w:p>
      <w:pPr>
        <w:spacing w:before="75" w:after="0"/>
      </w:pPr>
      <w:r>
        <w:rPr/>
        <w:t xml:space="preserve">一、技术驱动显著，多模态交互成主流</w:t>
      </w:r>
    </w:p>
    <w:p>
      <w:pPr>
        <w:spacing w:before="75" w:after="0"/>
      </w:pPr>
      <w:r>
        <w:rPr/>
        <w:t xml:space="preserve">二、教育与陪伴功能融合，市场需求旺盛</w:t>
      </w:r>
    </w:p>
    <w:p>
      <w:pPr>
        <w:spacing w:before="75" w:after="0"/>
      </w:pPr>
      <w:r>
        <w:rPr/>
        <w:t xml:space="preserve">三、产业链协同发展，上下游企业紧密合作</w:t>
      </w:r>
    </w:p>
    <w:p>
      <w:pPr>
        <w:spacing w:before="75" w:after="0"/>
      </w:pPr>
      <w:r>
        <w:rPr>
          <w:b w:val="1"/>
          <w:bCs w:val="1"/>
        </w:rPr>
        <w:t xml:space="preserve">第二章 中国ai玩具行业市场现状</w:t>
      </w:r>
    </w:p>
    <w:p>
      <w:pPr>
        <w:spacing w:before="75" w:after="0"/>
      </w:pPr>
      <w:r>
        <w:rPr/>
        <w:t xml:space="preserve">第一节 中国ai玩具市场规模与增长</w:t>
      </w:r>
    </w:p>
    <w:p>
      <w:pPr>
        <w:spacing w:before="75" w:after="0"/>
      </w:pPr>
      <w:r>
        <w:rPr/>
        <w:t xml:space="preserve">一、2021-2026年中国ai玩具市场规模及增长率</w:t>
      </w:r>
    </w:p>
    <w:p>
      <w:pPr>
        <w:spacing w:before="75" w:after="0"/>
      </w:pPr>
      <w:r>
        <w:rPr/>
        <w:t xml:space="preserve">二、中国ai玩具市场规模区域分布情况</w:t>
      </w:r>
    </w:p>
    <w:p>
      <w:pPr>
        <w:spacing w:before="75" w:after="0"/>
      </w:pPr>
      <w:r>
        <w:rPr/>
        <w:t xml:space="preserve">三、中国ai玩具市场渗透率分析</w:t>
      </w:r>
    </w:p>
    <w:p>
      <w:pPr>
        <w:spacing w:before="75" w:after="0"/>
      </w:pPr>
      <w:r>
        <w:rPr/>
        <w:t xml:space="preserve">第二节 中国ai玩具市场需求分析</w:t>
      </w:r>
    </w:p>
    <w:p>
      <w:pPr>
        <w:spacing w:before="75" w:after="0"/>
      </w:pPr>
      <w:r>
        <w:rPr/>
        <w:t xml:space="preserve">一、消费者需求特点(教育性、互动性、个性化等)</w:t>
      </w:r>
    </w:p>
    <w:p>
      <w:pPr>
        <w:spacing w:before="75" w:after="0"/>
      </w:pPr>
      <w:r>
        <w:rPr/>
        <w:t xml:space="preserve">二、不同年龄层需求差异(儿童、青少年、成年人等)</w:t>
      </w:r>
    </w:p>
    <w:p>
      <w:pPr>
        <w:spacing w:before="75" w:after="0"/>
      </w:pPr>
      <w:r>
        <w:rPr/>
        <w:t xml:space="preserve">三、市场需求的趋势预测(2026-2031年)</w:t>
      </w:r>
    </w:p>
    <w:p>
      <w:pPr>
        <w:spacing w:before="75" w:after="0"/>
      </w:pPr>
      <w:r>
        <w:rPr/>
        <w:t xml:space="preserve">第三节 中国ai玩具市场竞争格局</w:t>
      </w:r>
    </w:p>
    <w:p>
      <w:pPr>
        <w:spacing w:before="75" w:after="0"/>
      </w:pPr>
      <w:r>
        <w:rPr/>
        <w:t xml:space="preserve">一、主要企业市场份额分析</w:t>
      </w:r>
    </w:p>
    <w:p>
      <w:pPr>
        <w:spacing w:before="75" w:after="0"/>
      </w:pPr>
      <w:r>
        <w:rPr/>
        <w:t xml:space="preserve">二、市场竞争特点与趋势</w:t>
      </w:r>
    </w:p>
    <w:p>
      <w:pPr>
        <w:spacing w:before="75" w:after="0"/>
      </w:pPr>
      <w:r>
        <w:rPr/>
        <w:t xml:space="preserve">三、国内外企业竞争优劣势对比</w:t>
      </w:r>
    </w:p>
    <w:p>
      <w:pPr>
        <w:spacing w:before="75" w:after="0"/>
      </w:pPr>
      <w:r>
        <w:rPr>
          <w:b w:val="1"/>
          <w:bCs w:val="1"/>
        </w:rPr>
        <w:t xml:space="preserve">第三章 中国ai玩具行业技术进步与创新</w:t>
      </w:r>
    </w:p>
    <w:p>
      <w:pPr>
        <w:spacing w:before="75" w:after="0"/>
      </w:pPr>
      <w:r>
        <w:rPr/>
        <w:t xml:space="preserve">第一节 ai技术在ai玩具中的应用</w:t>
      </w:r>
    </w:p>
    <w:p>
      <w:pPr>
        <w:spacing w:before="75" w:after="0"/>
      </w:pPr>
      <w:r>
        <w:rPr/>
        <w:t xml:space="preserve">一、语音识别与自然语言处理技术</w:t>
      </w:r>
    </w:p>
    <w:p>
      <w:pPr>
        <w:spacing w:before="75" w:after="0"/>
      </w:pPr>
      <w:r>
        <w:rPr/>
        <w:t xml:space="preserve">二、图像识别与情感分析技术</w:t>
      </w:r>
    </w:p>
    <w:p>
      <w:pPr>
        <w:spacing w:before="75" w:after="0"/>
      </w:pPr>
      <w:r>
        <w:rPr/>
        <w:t xml:space="preserve">三、多模态交互与智能学习技术</w:t>
      </w:r>
    </w:p>
    <w:p>
      <w:pPr>
        <w:spacing w:before="75" w:after="0"/>
      </w:pPr>
      <w:r>
        <w:rPr/>
        <w:t xml:space="preserve">第二节 ai玩具技术创新案例分析</w:t>
      </w:r>
    </w:p>
    <w:p>
      <w:pPr>
        <w:spacing w:before="75" w:after="0"/>
      </w:pPr>
      <w:r>
        <w:rPr/>
        <w:t xml:space="preserve">一、字节跳动“显眼包”毛绒玩具技术创新</w:t>
      </w:r>
    </w:p>
    <w:p>
      <w:pPr>
        <w:spacing w:before="75" w:after="0"/>
      </w:pPr>
      <w:r>
        <w:rPr/>
        <w:t xml:space="preserve">二、特斯拉tesla bot action figure机器人玩具技术创新</w:t>
      </w:r>
    </w:p>
    <w:p>
      <w:pPr>
        <w:spacing w:before="75" w:after="0"/>
      </w:pPr>
      <w:r>
        <w:rPr/>
        <w:t xml:space="preserve">三、其他创新案例分析</w:t>
      </w:r>
    </w:p>
    <w:p>
      <w:pPr>
        <w:spacing w:before="75" w:after="0"/>
      </w:pPr>
      <w:r>
        <w:rPr/>
        <w:t xml:space="preserve">第三节 未来技术发展趋势预测</w:t>
      </w:r>
    </w:p>
    <w:p>
      <w:pPr>
        <w:spacing w:before="75" w:after="0"/>
      </w:pPr>
      <w:r>
        <w:rPr/>
        <w:t xml:space="preserve">一、ai大模型在ai玩具中的应用前景</w:t>
      </w:r>
    </w:p>
    <w:p>
      <w:pPr>
        <w:spacing w:before="75" w:after="0"/>
      </w:pPr>
      <w:r>
        <w:rPr/>
        <w:t xml:space="preserve">二、物联网与ai玩具的融合趋势</w:t>
      </w:r>
    </w:p>
    <w:p>
      <w:pPr>
        <w:spacing w:before="75" w:after="0"/>
      </w:pPr>
      <w:r>
        <w:rPr/>
        <w:t xml:space="preserve">三、下一代ai玩具技术革新方向</w:t>
      </w:r>
    </w:p>
    <w:p>
      <w:pPr>
        <w:spacing w:before="75" w:after="0"/>
      </w:pPr>
      <w:r>
        <w:rPr>
          <w:b w:val="1"/>
          <w:bCs w:val="1"/>
        </w:rPr>
        <w:t xml:space="preserve">第四章 中国ai玩具行业产业链分析</w:t>
      </w:r>
    </w:p>
    <w:p>
      <w:pPr>
        <w:spacing w:before="75" w:after="0"/>
      </w:pPr>
      <w:r>
        <w:rPr/>
        <w:t xml:space="preserve">第一节 ai玩具产业链概述</w:t>
      </w:r>
    </w:p>
    <w:p>
      <w:pPr>
        <w:spacing w:before="75" w:after="0"/>
      </w:pPr>
      <w:r>
        <w:rPr/>
        <w:t xml:space="preserve">一、产业链上游(芯片、传感器、大模型等)</w:t>
      </w:r>
    </w:p>
    <w:p>
      <w:pPr>
        <w:spacing w:before="75" w:after="0"/>
      </w:pPr>
      <w:r>
        <w:rPr/>
        <w:t xml:space="preserve">二、产业链中游(玩具制造商、软件开发企业等)</w:t>
      </w:r>
    </w:p>
    <w:p>
      <w:pPr>
        <w:spacing w:before="75" w:after="0"/>
      </w:pPr>
      <w:r>
        <w:rPr/>
        <w:t xml:space="preserve">三、产业链下游(销售渠道、售后服务等)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一、芯片与传感器市场需求分析</w:t>
      </w:r>
    </w:p>
    <w:p>
      <w:pPr>
        <w:spacing w:before="75" w:after="0"/>
      </w:pPr>
      <w:r>
        <w:rPr/>
        <w:t xml:space="preserve">二、大模型在ai玩具中的应用现状与前景</w:t>
      </w:r>
    </w:p>
    <w:p>
      <w:pPr>
        <w:spacing w:before="75" w:after="0"/>
      </w:pPr>
      <w:r>
        <w:rPr/>
        <w:t xml:space="preserve">三、上游产业对ai玩具行业的影响</w:t>
      </w:r>
    </w:p>
    <w:p>
      <w:pPr>
        <w:spacing w:before="75" w:after="0"/>
      </w:pPr>
      <w:r>
        <w:rPr/>
        <w:t xml:space="preserve">第三节 中游产业分析</w:t>
      </w:r>
    </w:p>
    <w:p>
      <w:pPr>
        <w:spacing w:before="75" w:after="0"/>
      </w:pPr>
      <w:r>
        <w:rPr/>
        <w:t xml:space="preserve">一、玩具制造商竞争格局与趋势</w:t>
      </w:r>
    </w:p>
    <w:p>
      <w:pPr>
        <w:spacing w:before="75" w:after="0"/>
      </w:pPr>
      <w:r>
        <w:rPr/>
        <w:t xml:space="preserve">二、软件开发企业技术创新与合作模式</w:t>
      </w:r>
    </w:p>
    <w:p>
      <w:pPr>
        <w:spacing w:before="75" w:after="0"/>
      </w:pPr>
      <w:r>
        <w:rPr/>
        <w:t xml:space="preserve">三、中游产业对ai玩具行业的影响</w:t>
      </w:r>
    </w:p>
    <w:p>
      <w:pPr>
        <w:spacing w:before="75" w:after="0"/>
      </w:pPr>
      <w:r>
        <w:rPr/>
        <w:t xml:space="preserve">第四节 下游产业分析</w:t>
      </w:r>
    </w:p>
    <w:p>
      <w:pPr>
        <w:spacing w:before="75" w:after="0"/>
      </w:pPr>
      <w:r>
        <w:rPr/>
        <w:t xml:space="preserve">一、销售渠道多元化发展(线上电商、线下实体店等)</w:t>
      </w:r>
    </w:p>
    <w:p>
      <w:pPr>
        <w:spacing w:before="75" w:after="0"/>
      </w:pPr>
      <w:r>
        <w:rPr/>
        <w:t xml:space="preserve">二、售后服务体系完善与提升</w:t>
      </w:r>
    </w:p>
    <w:p>
      <w:pPr>
        <w:spacing w:before="75" w:after="0"/>
      </w:pPr>
      <w:r>
        <w:rPr/>
        <w:t xml:space="preserve">三、下游产业对ai玩具行业的影响</w:t>
      </w:r>
    </w:p>
    <w:p>
      <w:pPr>
        <w:spacing w:before="75" w:after="0"/>
      </w:pPr>
      <w:r>
        <w:rPr>
          <w:b w:val="1"/>
          <w:bCs w:val="1"/>
        </w:rPr>
        <w:t xml:space="preserve">第五章 中国ai玩具行业重点企业案例分析</w:t>
      </w:r>
    </w:p>
    <w:p>
      <w:pPr>
        <w:spacing w:before="75" w:after="0"/>
      </w:pPr>
      <w:r>
        <w:rPr/>
        <w:t xml:space="preserve">第一节 实丰文化发展股份有限公司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第二节 东莞金运激光科技股份有限公司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第三节 奥飞娱乐股份有限公司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第四节 浙江金科汤姆猫文化产业股份有限公司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第五节 新开普电子股份有限公司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第六节 跃然创新科技(深圳)有限公司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第七节 广博集团股份有限公司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第八节 星辉互动娱乐股份有限公司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二、ai玩具产品布局与市场表现</w:t>
      </w:r>
    </w:p>
    <w:p>
      <w:pPr>
        <w:spacing w:before="75" w:after="0"/>
      </w:pPr>
      <w:r>
        <w:rPr/>
        <w:t xml:space="preserve">三、技术创新与研发投入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第九节 小米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二、ai米兔机器人产品布局与市场表现</w:t>
      </w:r>
    </w:p>
    <w:p>
      <w:pPr>
        <w:spacing w:before="75" w:after="0"/>
      </w:pPr>
      <w:r>
        <w:rPr/>
        <w:t xml:space="preserve">三、智能家居生态与ai玩具融合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/>
        <w:t xml:space="preserve">第十节 科大讯飞</w:t>
      </w:r>
    </w:p>
    <w:p>
      <w:pPr>
        <w:spacing w:before="75" w:after="0"/>
      </w:pPr>
      <w:r>
        <w:rPr/>
        <w:t xml:space="preserve">一、企业概况与主营业务</w:t>
      </w:r>
    </w:p>
    <w:p>
      <w:pPr>
        <w:spacing w:before="75" w:after="0"/>
      </w:pPr>
      <w:r>
        <w:rPr/>
        <w:t xml:space="preserve">二、ai语音技术在ai玩具中的应用</w:t>
      </w:r>
    </w:p>
    <w:p>
      <w:pPr>
        <w:spacing w:before="75" w:after="0"/>
      </w:pPr>
      <w:r>
        <w:rPr/>
        <w:t xml:space="preserve">三、技术创新与产品布局</w:t>
      </w:r>
    </w:p>
    <w:p>
      <w:pPr>
        <w:spacing w:before="75" w:after="0"/>
      </w:pPr>
      <w:r>
        <w:rPr/>
        <w:t xml:space="preserve">四、未来发展战略与规划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第六章 中国ai玩具行业市场需求分析</w:t>
      </w:r>
    </w:p>
    <w:p>
      <w:pPr>
        <w:spacing w:before="75" w:after="0"/>
      </w:pPr>
      <w:r>
        <w:rPr/>
        <w:t xml:space="preserve">第一节 消费者需求分析</w:t>
      </w:r>
    </w:p>
    <w:p>
      <w:pPr>
        <w:spacing w:before="75" w:after="0"/>
      </w:pPr>
      <w:r>
        <w:rPr/>
        <w:t xml:space="preserve">一、不同年龄段消费者需求差异</w:t>
      </w:r>
    </w:p>
    <w:p>
      <w:pPr>
        <w:spacing w:before="75" w:after="0"/>
      </w:pPr>
      <w:r>
        <w:rPr/>
        <w:t xml:space="preserve">二、消费者对ai玩具功能与价格的敏感度分析</w:t>
      </w:r>
    </w:p>
    <w:p>
      <w:pPr>
        <w:spacing w:before="75" w:after="0"/>
      </w:pPr>
      <w:r>
        <w:rPr/>
        <w:t xml:space="preserve">三、消费者购买渠道偏好分析</w:t>
      </w:r>
    </w:p>
    <w:p>
      <w:pPr>
        <w:spacing w:before="75" w:after="0"/>
      </w:pPr>
      <w:r>
        <w:rPr/>
        <w:t xml:space="preserve">第二节 教育市场需求分析</w:t>
      </w:r>
    </w:p>
    <w:p>
      <w:pPr>
        <w:spacing w:before="75" w:after="0"/>
      </w:pPr>
      <w:r>
        <w:rPr/>
        <w:t xml:space="preserve">一、ai玩具在教育领域的应用现状与前景</w:t>
      </w:r>
    </w:p>
    <w:p>
      <w:pPr>
        <w:spacing w:before="75" w:after="0"/>
      </w:pPr>
      <w:r>
        <w:rPr/>
        <w:t xml:space="preserve">二、学校与教育机构对ai玩具的采购需求</w:t>
      </w:r>
    </w:p>
    <w:p>
      <w:pPr>
        <w:spacing w:before="75" w:after="0"/>
      </w:pPr>
      <w:r>
        <w:rPr/>
        <w:t xml:space="preserve">三、教育市场对ai玩具产品功能与内容的要求</w:t>
      </w:r>
    </w:p>
    <w:p>
      <w:pPr>
        <w:spacing w:before="75" w:after="0"/>
      </w:pPr>
      <w:r>
        <w:rPr/>
        <w:t xml:space="preserve">第三节 陪伴市场需求分析</w:t>
      </w:r>
    </w:p>
    <w:p>
      <w:pPr>
        <w:spacing w:before="75" w:after="0"/>
      </w:pPr>
      <w:r>
        <w:rPr/>
        <w:t xml:space="preserve">一、孤独经济与陪伴经济对ai玩具市场的影响</w:t>
      </w:r>
    </w:p>
    <w:p>
      <w:pPr>
        <w:spacing w:before="75" w:after="0"/>
      </w:pPr>
      <w:r>
        <w:rPr/>
        <w:t xml:space="preserve">二、成年人与老年人对ai玩具的陪伴需求</w:t>
      </w:r>
    </w:p>
    <w:p>
      <w:pPr>
        <w:spacing w:before="75" w:after="0"/>
      </w:pPr>
      <w:r>
        <w:rPr/>
        <w:t xml:space="preserve">三、陪伴市场对ai玩具产品形态与功能的要求</w:t>
      </w:r>
    </w:p>
    <w:p>
      <w:pPr>
        <w:spacing w:before="75" w:after="0"/>
      </w:pPr>
      <w:r>
        <w:rPr>
          <w:b w:val="1"/>
          <w:bCs w:val="1"/>
        </w:rPr>
        <w:t xml:space="preserve">第七章 中国ai玩具行业商业模式分析</w:t>
      </w:r>
    </w:p>
    <w:p>
      <w:pPr>
        <w:spacing w:before="75" w:after="0"/>
      </w:pPr>
      <w:r>
        <w:rPr/>
        <w:t xml:space="preserve">第一节 传统销售模式分析</w:t>
      </w:r>
    </w:p>
    <w:p>
      <w:pPr>
        <w:spacing w:before="75" w:after="0"/>
      </w:pPr>
      <w:r>
        <w:rPr/>
        <w:t xml:space="preserve">一、线下实体店销售模式</w:t>
      </w:r>
    </w:p>
    <w:p>
      <w:pPr>
        <w:spacing w:before="75" w:after="0"/>
      </w:pPr>
      <w:r>
        <w:rPr/>
        <w:t xml:space="preserve">二、线上电商平台销售模式</w:t>
      </w:r>
    </w:p>
    <w:p>
      <w:pPr>
        <w:spacing w:before="75" w:after="0"/>
      </w:pPr>
      <w:r>
        <w:rPr/>
        <w:t xml:space="preserve">三、传统销售模式的优势与劣势</w:t>
      </w:r>
    </w:p>
    <w:p>
      <w:pPr>
        <w:spacing w:before="75" w:after="0"/>
      </w:pPr>
      <w:r>
        <w:rPr/>
        <w:t xml:space="preserve">第二节 新兴商业模式分析</w:t>
      </w:r>
    </w:p>
    <w:p>
      <w:pPr>
        <w:spacing w:before="75" w:after="0"/>
      </w:pPr>
      <w:r>
        <w:rPr/>
        <w:t xml:space="preserve">一、订阅制服务模式</w:t>
      </w:r>
    </w:p>
    <w:p>
      <w:pPr>
        <w:spacing w:before="75" w:after="0"/>
      </w:pPr>
      <w:r>
        <w:rPr/>
        <w:t xml:space="preserve">二、b端销售芯片或saas服务模式</w:t>
      </w:r>
    </w:p>
    <w:p>
      <w:pPr>
        <w:spacing w:before="75" w:after="0"/>
      </w:pPr>
      <w:r>
        <w:rPr/>
        <w:t xml:space="preserve">三、新兴商业模式的优势与劣势</w:t>
      </w:r>
    </w:p>
    <w:p>
      <w:pPr>
        <w:spacing w:before="75" w:after="0"/>
      </w:pPr>
      <w:r>
        <w:rPr/>
        <w:t xml:space="preserve">第三节 未来商业模式发展趋势预测</w:t>
      </w:r>
    </w:p>
    <w:p>
      <w:pPr>
        <w:spacing w:before="75" w:after="0"/>
      </w:pPr>
      <w:r>
        <w:rPr/>
        <w:t xml:space="preserve">一、线上线下融合发展趋势</w:t>
      </w:r>
    </w:p>
    <w:p>
      <w:pPr>
        <w:spacing w:before="75" w:after="0"/>
      </w:pPr>
      <w:r>
        <w:rPr/>
        <w:t xml:space="preserve">二、个性化定制服务趋势</w:t>
      </w:r>
    </w:p>
    <w:p>
      <w:pPr>
        <w:spacing w:before="75" w:after="0"/>
      </w:pPr>
      <w:r>
        <w:rPr/>
        <w:t xml:space="preserve">三、智能化售后服务趋势</w:t>
      </w:r>
    </w:p>
    <w:p>
      <w:pPr>
        <w:spacing w:before="75" w:after="0"/>
      </w:pPr>
      <w:r>
        <w:rPr>
          <w:b w:val="1"/>
          <w:bCs w:val="1"/>
        </w:rPr>
        <w:t xml:space="preserve">第八章 中国ai玩具行业投资现状分析</w:t>
      </w:r>
    </w:p>
    <w:p>
      <w:pPr>
        <w:spacing w:before="75" w:after="0"/>
      </w:pPr>
      <w:r>
        <w:rPr/>
        <w:t xml:space="preserve">第一节 投资规模与投资结构分析</w:t>
      </w:r>
    </w:p>
    <w:p>
      <w:pPr>
        <w:spacing w:before="75" w:after="0"/>
      </w:pPr>
      <w:r>
        <w:rPr/>
        <w:t xml:space="preserve">一、2021-2026年中国ai玩具行业投资规模及增长率</w:t>
      </w:r>
    </w:p>
    <w:p>
      <w:pPr>
        <w:spacing w:before="75" w:after="0"/>
      </w:pPr>
      <w:r>
        <w:rPr/>
        <w:t xml:space="preserve">二、中国ai玩具行业投资结构分析(股权投资、风险投资等)</w:t>
      </w:r>
    </w:p>
    <w:p>
      <w:pPr>
        <w:spacing w:before="75" w:after="0"/>
      </w:pPr>
      <w:r>
        <w:rPr/>
        <w:t xml:space="preserve">第二节 投资者类型与投资偏好分析</w:t>
      </w:r>
    </w:p>
    <w:p>
      <w:pPr>
        <w:spacing w:before="75" w:after="0"/>
      </w:pPr>
      <w:r>
        <w:rPr/>
        <w:t xml:space="preserve">一、机构投资者投资偏好分析</w:t>
      </w:r>
    </w:p>
    <w:p>
      <w:pPr>
        <w:spacing w:before="75" w:after="0"/>
      </w:pPr>
      <w:r>
        <w:rPr/>
        <w:t xml:space="preserve">二、个人投资者投资偏好分析</w:t>
      </w:r>
    </w:p>
    <w:p>
      <w:pPr>
        <w:spacing w:before="75" w:after="0"/>
      </w:pPr>
      <w:r>
        <w:rPr/>
        <w:t xml:space="preserve">三、不同投资者类型对ai玩具行业的投资策略</w:t>
      </w:r>
    </w:p>
    <w:p>
      <w:pPr>
        <w:spacing w:before="75" w:after="0"/>
      </w:pPr>
      <w:r>
        <w:rPr/>
        <w:t xml:space="preserve">第三节 投资风险预警及应对措施</w:t>
      </w:r>
    </w:p>
    <w:p>
      <w:pPr>
        <w:spacing w:before="75" w:after="0"/>
      </w:pPr>
      <w:r>
        <w:rPr/>
        <w:t xml:space="preserve">一、技术更新风险及应对措施</w:t>
      </w:r>
    </w:p>
    <w:p>
      <w:pPr>
        <w:spacing w:before="75" w:after="0"/>
      </w:pPr>
      <w:r>
        <w:rPr/>
        <w:t xml:space="preserve">二、市场竞争风险及应对措施</w:t>
      </w:r>
    </w:p>
    <w:p>
      <w:pPr>
        <w:spacing w:before="75" w:after="0"/>
      </w:pPr>
      <w:r>
        <w:rPr/>
        <w:t xml:space="preserve">三、政策法规风险及应对措施</w:t>
      </w:r>
    </w:p>
    <w:p>
      <w:pPr>
        <w:spacing w:before="75" w:after="0"/>
      </w:pPr>
      <w:r>
        <w:rPr>
          <w:b w:val="1"/>
          <w:bCs w:val="1"/>
        </w:rPr>
        <w:t xml:space="preserve">第九章 中国ai玩具行业未来投资潜力评估</w:t>
      </w:r>
    </w:p>
    <w:p>
      <w:pPr>
        <w:spacing w:before="75" w:after="0"/>
      </w:pPr>
      <w:r>
        <w:rPr/>
        <w:t xml:space="preserve">第一节 市场规模增长潜力评估</w:t>
      </w:r>
    </w:p>
    <w:p>
      <w:pPr>
        <w:spacing w:before="75" w:after="0"/>
      </w:pPr>
      <w:r>
        <w:rPr/>
        <w:t xml:space="preserve">一、2026-2031年中国ai玩具市场规模预测</w:t>
      </w:r>
    </w:p>
    <w:p>
      <w:pPr>
        <w:spacing w:before="75" w:after="0"/>
      </w:pPr>
      <w:r>
        <w:rPr/>
        <w:t xml:space="preserve">二、市场规模增长驱动因素分析</w:t>
      </w:r>
    </w:p>
    <w:p>
      <w:pPr>
        <w:spacing w:before="75" w:after="0"/>
      </w:pPr>
      <w:r>
        <w:rPr/>
        <w:t xml:space="preserve">第二节 技术创新潜力评估</w:t>
      </w:r>
    </w:p>
    <w:p>
      <w:pPr>
        <w:spacing w:before="75" w:after="0"/>
      </w:pPr>
      <w:r>
        <w:rPr/>
        <w:t xml:space="preserve">一、ai技术在ai玩具中的创新应用前景</w:t>
      </w:r>
    </w:p>
    <w:p>
      <w:pPr>
        <w:spacing w:before="75" w:after="0"/>
      </w:pPr>
      <w:r>
        <w:rPr/>
        <w:t xml:space="preserve">二、物联网与ai玩具融合的创新潜力</w:t>
      </w:r>
    </w:p>
    <w:p>
      <w:pPr>
        <w:spacing w:before="75" w:after="0"/>
      </w:pPr>
      <w:r>
        <w:rPr/>
        <w:t xml:space="preserve">第三节 市场需求增长潜力评估</w:t>
      </w:r>
    </w:p>
    <w:p>
      <w:pPr>
        <w:spacing w:before="75" w:after="0"/>
      </w:pPr>
      <w:r>
        <w:rPr/>
        <w:t xml:space="preserve">一、消费者需求增长潜力分析</w:t>
      </w:r>
    </w:p>
    <w:p>
      <w:pPr>
        <w:spacing w:before="75" w:after="0"/>
      </w:pPr>
      <w:r>
        <w:rPr/>
        <w:t xml:space="preserve">二、教育市场需求增长潜力分析</w:t>
      </w:r>
    </w:p>
    <w:p>
      <w:pPr>
        <w:spacing w:before="75" w:after="0"/>
      </w:pPr>
      <w:r>
        <w:rPr/>
        <w:t xml:space="preserve">三、陪伴市场需求增长潜力分析</w:t>
      </w:r>
    </w:p>
    <w:p>
      <w:pPr>
        <w:spacing w:before="75" w:after="0"/>
      </w:pPr>
      <w:r>
        <w:rPr>
          <w:b w:val="1"/>
          <w:bCs w:val="1"/>
        </w:rPr>
        <w:t xml:space="preserve">第十章 中国ai玩具行业政策环境分析</w:t>
      </w:r>
    </w:p>
    <w:p>
      <w:pPr>
        <w:spacing w:before="75" w:after="0"/>
      </w:pPr>
      <w:r>
        <w:rPr/>
        <w:t xml:space="preserve">第一节 相关政策法规概述</w:t>
      </w:r>
    </w:p>
    <w:p>
      <w:pPr>
        <w:spacing w:before="75" w:after="0"/>
      </w:pPr>
      <w:r>
        <w:rPr/>
        <w:t xml:space="preserve">一、国家层面相关政策法规</w:t>
      </w:r>
    </w:p>
    <w:p>
      <w:pPr>
        <w:spacing w:before="75" w:after="0"/>
      </w:pPr>
      <w:r>
        <w:rPr/>
        <w:t xml:space="preserve">二、地方层面相关政策法规</w:t>
      </w:r>
    </w:p>
    <w:p>
      <w:pPr>
        <w:spacing w:before="75" w:after="0"/>
      </w:pPr>
      <w:r>
        <w:rPr/>
        <w:t xml:space="preserve">第二节 政策对ai玩具行业的影响分析</w:t>
      </w:r>
    </w:p>
    <w:p>
      <w:pPr>
        <w:spacing w:before="75" w:after="0"/>
      </w:pPr>
      <w:r>
        <w:rPr/>
        <w:t xml:space="preserve">一、政策对ai玩具行业发展的推动作用</w:t>
      </w:r>
    </w:p>
    <w:p>
      <w:pPr>
        <w:spacing w:before="75" w:after="0"/>
      </w:pPr>
      <w:r>
        <w:rPr/>
        <w:t xml:space="preserve">二、政策对ai玩具行业规范与监管的作用</w:t>
      </w:r>
    </w:p>
    <w:p>
      <w:pPr>
        <w:spacing w:before="75" w:after="0"/>
      </w:pPr>
      <w:r>
        <w:rPr/>
        <w:t xml:space="preserve">第三节 未来政策走向预测</w:t>
      </w:r>
    </w:p>
    <w:p>
      <w:pPr>
        <w:spacing w:before="75" w:after="0"/>
      </w:pPr>
      <w:r>
        <w:rPr/>
        <w:t xml:space="preserve">一、国家对ai玩具行业的支持力度预测</w:t>
      </w:r>
    </w:p>
    <w:p>
      <w:pPr>
        <w:spacing w:before="75" w:after="0"/>
      </w:pPr>
      <w:r>
        <w:rPr/>
        <w:t xml:space="preserve">二、未来政策对ai玩具行业发展的影响分析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第十一章 中国ai玩具行业发展趋势预测</w:t>
      </w:r>
    </w:p>
    <w:p>
      <w:pPr>
        <w:spacing w:before="75" w:after="0"/>
      </w:pPr>
      <w:r>
        <w:rPr/>
        <w:t xml:space="preserve">第一节 技术发展趋势预测</w:t>
      </w:r>
    </w:p>
    <w:p>
      <w:pPr>
        <w:spacing w:before="75" w:after="0"/>
      </w:pPr>
      <w:r>
        <w:rPr/>
        <w:t xml:space="preserve">一、ai大模型在ai玩具中的应用趋势</w:t>
      </w:r>
    </w:p>
    <w:p>
      <w:pPr>
        <w:spacing w:before="75" w:after="0"/>
      </w:pPr>
      <w:r>
        <w:rPr/>
        <w:t xml:space="preserve">二、物联网与ai玩具融合趋势预测</w:t>
      </w:r>
    </w:p>
    <w:p>
      <w:pPr>
        <w:spacing w:before="75" w:after="0"/>
      </w:pPr>
      <w:r>
        <w:rPr/>
        <w:t xml:space="preserve">三、下一代ai玩具技术革新方向预测</w:t>
      </w:r>
    </w:p>
    <w:p>
      <w:pPr>
        <w:spacing w:before="75" w:after="0"/>
      </w:pPr>
      <w:r>
        <w:rPr/>
        <w:t xml:space="preserve">第二节 产品创新与升级趋势预测</w:t>
      </w:r>
    </w:p>
    <w:p>
      <w:pPr>
        <w:spacing w:before="75" w:after="0"/>
      </w:pPr>
      <w:r>
        <w:rPr/>
        <w:t xml:space="preserve">一、ai玩具产品形态创新趋势预测</w:t>
      </w:r>
    </w:p>
    <w:p>
      <w:pPr>
        <w:spacing w:before="75" w:after="0"/>
      </w:pPr>
      <w:r>
        <w:rPr/>
        <w:t xml:space="preserve">二、ai玩具功能升级趋势预测</w:t>
      </w:r>
    </w:p>
    <w:p>
      <w:pPr>
        <w:spacing w:before="75" w:after="0"/>
      </w:pPr>
      <w:r>
        <w:rPr/>
        <w:t xml:space="preserve">三、ai玩具用户体验优化趋势预测</w:t>
      </w:r>
    </w:p>
    <w:p>
      <w:pPr>
        <w:spacing w:before="75" w:after="0"/>
      </w:pPr>
      <w:r>
        <w:rPr/>
        <w:t xml:space="preserve">第三节 市场渠道与营销趋势预测</w:t>
      </w:r>
    </w:p>
    <w:p>
      <w:pPr>
        <w:spacing w:before="75" w:after="0"/>
      </w:pPr>
      <w:r>
        <w:rPr/>
        <w:t xml:space="preserve">一、线上线下融合销售渠道发展趋势预测</w:t>
      </w:r>
    </w:p>
    <w:p>
      <w:pPr>
        <w:spacing w:before="75" w:after="0"/>
      </w:pPr>
      <w:r>
        <w:rPr/>
        <w:t xml:space="preserve">二、个性化定制服务营销趋势预测</w:t>
      </w:r>
    </w:p>
    <w:p>
      <w:pPr>
        <w:spacing w:before="75" w:after="0"/>
      </w:pPr>
      <w:r>
        <w:rPr/>
        <w:t xml:space="preserve">三、智能化售后服务营销趋势预测</w:t>
      </w:r>
    </w:p>
    <w:p>
      <w:pPr>
        <w:spacing w:before="75" w:after="0"/>
      </w:pPr>
      <w:r>
        <w:rPr>
          <w:b w:val="1"/>
          <w:bCs w:val="1"/>
        </w:rPr>
        <w:t xml:space="preserve">第十二章 中国ai玩具行业竞争格局变化预测</w:t>
      </w:r>
    </w:p>
    <w:p>
      <w:pPr>
        <w:spacing w:before="75" w:after="0"/>
      </w:pPr>
      <w:r>
        <w:rPr/>
        <w:t xml:space="preserve">第一节 竞争格局变化驱动因素分析</w:t>
      </w:r>
    </w:p>
    <w:p>
      <w:pPr>
        <w:spacing w:before="75" w:after="0"/>
      </w:pPr>
      <w:r>
        <w:rPr/>
        <w:t xml:space="preserve">一、技术创新驱动竞争格局变化</w:t>
      </w:r>
    </w:p>
    <w:p>
      <w:pPr>
        <w:spacing w:before="75" w:after="0"/>
      </w:pPr>
      <w:r>
        <w:rPr/>
        <w:t xml:space="preserve">二、市场需求变化驱动竞争格局变化</w:t>
      </w:r>
    </w:p>
    <w:p>
      <w:pPr>
        <w:spacing w:before="75" w:after="0"/>
      </w:pPr>
      <w:r>
        <w:rPr/>
        <w:t xml:space="preserve">三、政策法规变化驱动竞争格局变化</w:t>
      </w:r>
    </w:p>
    <w:p>
      <w:pPr>
        <w:spacing w:before="75" w:after="0"/>
      </w:pPr>
      <w:r>
        <w:rPr/>
        <w:t xml:space="preserve">第二节 竞争格局变化趋势预测</w:t>
      </w:r>
    </w:p>
    <w:p>
      <w:pPr>
        <w:spacing w:before="75" w:after="0"/>
      </w:pPr>
      <w:r>
        <w:rPr/>
        <w:t xml:space="preserve">一、主要企业市场份额变化趋势预测</w:t>
      </w:r>
    </w:p>
    <w:p>
      <w:pPr>
        <w:spacing w:before="75" w:after="0"/>
      </w:pPr>
      <w:r>
        <w:rPr/>
        <w:t xml:space="preserve">二、新进入者对市场格局的影响预测</w:t>
      </w:r>
    </w:p>
    <w:p>
      <w:pPr>
        <w:spacing w:before="75" w:after="0"/>
      </w:pPr>
      <w:r>
        <w:rPr/>
        <w:t xml:space="preserve">三、国内外企业竞争优劣势对比变化预测</w:t>
      </w:r>
    </w:p>
    <w:p>
      <w:pPr>
        <w:spacing w:before="75" w:after="0"/>
      </w:pPr>
      <w:r>
        <w:rPr>
          <w:b w:val="1"/>
          <w:bCs w:val="1"/>
        </w:rPr>
        <w:t xml:space="preserve">第十三章 中国ai玩具行业投资风险预警及应对措施</w:t>
      </w:r>
    </w:p>
    <w:p>
      <w:pPr>
        <w:spacing w:before="75" w:after="0"/>
      </w:pPr>
      <w:r>
        <w:rPr/>
        <w:t xml:space="preserve">第一节 投资风险预警分析</w:t>
      </w:r>
    </w:p>
    <w:p>
      <w:pPr>
        <w:spacing w:before="75" w:after="0"/>
      </w:pPr>
      <w:r>
        <w:rPr/>
        <w:t xml:space="preserve">一、技术更新风险预警分析</w:t>
      </w:r>
    </w:p>
    <w:p>
      <w:pPr>
        <w:spacing w:before="75" w:after="0"/>
      </w:pPr>
      <w:r>
        <w:rPr/>
        <w:t xml:space="preserve">二、市场竞争风险预警分析</w:t>
      </w:r>
    </w:p>
    <w:p>
      <w:pPr>
        <w:spacing w:before="75" w:after="0"/>
      </w:pPr>
      <w:r>
        <w:rPr/>
        <w:t xml:space="preserve">三、政策法规风险预警分析</w:t>
      </w:r>
    </w:p>
    <w:p>
      <w:pPr>
        <w:spacing w:before="75" w:after="0"/>
      </w:pPr>
      <w:r>
        <w:rPr/>
        <w:t xml:space="preserve">第二节 应对措施建议</w:t>
      </w:r>
    </w:p>
    <w:p>
      <w:pPr>
        <w:spacing w:before="75" w:after="0"/>
      </w:pPr>
      <w:r>
        <w:rPr/>
        <w:t xml:space="preserve">一、加强技术研发与创新，提升产品竞争力</w:t>
      </w:r>
    </w:p>
    <w:p>
      <w:pPr>
        <w:spacing w:before="75" w:after="0"/>
      </w:pPr>
      <w:r>
        <w:rPr/>
        <w:t xml:space="preserve">二、拓展市场渠道，提升品牌影响力</w:t>
      </w:r>
    </w:p>
    <w:p>
      <w:pPr>
        <w:spacing w:before="75" w:after="0"/>
      </w:pPr>
      <w:r>
        <w:rPr/>
        <w:t xml:space="preserve">三、关注政策法规变化，及时调整投资策略</w:t>
      </w:r>
    </w:p>
    <w:p>
      <w:pPr>
        <w:spacing w:before="75" w:after="0"/>
      </w:pPr>
      <w:r>
        <w:rPr>
          <w:b w:val="1"/>
          <w:bCs w:val="1"/>
        </w:rPr>
        <w:t xml:space="preserve">第十四章 中国ai玩具行业投资策略建议</w:t>
      </w:r>
    </w:p>
    <w:p>
      <w:pPr>
        <w:spacing w:before="75" w:after="0"/>
      </w:pPr>
      <w:r>
        <w:rPr/>
        <w:t xml:space="preserve">第一节 投资策略制定原则</w:t>
      </w:r>
    </w:p>
    <w:p>
      <w:pPr>
        <w:spacing w:before="75" w:after="0"/>
      </w:pPr>
      <w:r>
        <w:rPr/>
        <w:t xml:space="preserve">一、基于市场需求与技术创新原则</w:t>
      </w:r>
    </w:p>
    <w:p>
      <w:pPr>
        <w:spacing w:before="75" w:after="0"/>
      </w:pPr>
      <w:r>
        <w:rPr/>
        <w:t xml:space="preserve">二、基于政策法规与竞争格局原则</w:t>
      </w:r>
    </w:p>
    <w:p>
      <w:pPr>
        <w:spacing w:before="75" w:after="0"/>
      </w:pPr>
      <w:r>
        <w:rPr/>
        <w:t xml:space="preserve">三、基于风险与收益平衡原则</w:t>
      </w:r>
    </w:p>
    <w:p>
      <w:pPr>
        <w:spacing w:before="75" w:after="0"/>
      </w:pPr>
      <w:r>
        <w:rPr/>
        <w:t xml:space="preserve">第二节 投资策略建议</w:t>
      </w:r>
    </w:p>
    <w:p>
      <w:pPr>
        <w:spacing w:before="75" w:after="0"/>
      </w:pPr>
      <w:r>
        <w:rPr/>
        <w:t xml:space="preserve">一、关注具有技术创新能力的企业</w:t>
      </w:r>
    </w:p>
    <w:p>
      <w:pPr>
        <w:spacing w:before="75" w:after="0"/>
      </w:pPr>
      <w:r>
        <w:rPr/>
        <w:t xml:space="preserve">二、关注具有市场渠道优势的企业</w:t>
      </w:r>
    </w:p>
    <w:p>
      <w:pPr>
        <w:spacing w:before="75" w:after="0"/>
      </w:pPr>
      <w:r>
        <w:rPr/>
        <w:t xml:space="preserve">三、关注具有政策法规支持的企业</w:t>
      </w:r>
    </w:p>
    <w:p>
      <w:pPr>
        <w:spacing w:before="75" w:after="0"/>
      </w:pPr>
      <w:r>
        <w:rPr>
          <w:b w:val="1"/>
          <w:bCs w:val="1"/>
        </w:rPr>
        <w:t xml:space="preserve">第十五章 中国ai玩具行业区域市场分析</w:t>
      </w:r>
    </w:p>
    <w:p>
      <w:pPr>
        <w:spacing w:before="75" w:after="0"/>
      </w:pPr>
      <w:r>
        <w:rPr/>
        <w:t xml:space="preserve">第一节 华东地区市场分析</w:t>
      </w:r>
    </w:p>
    <w:p>
      <w:pPr>
        <w:spacing w:before="75" w:after="0"/>
      </w:pPr>
      <w:r>
        <w:rPr/>
        <w:t xml:space="preserve">一、华东地区ai玩具市场规模与增长率</w:t>
      </w:r>
    </w:p>
    <w:p>
      <w:pPr>
        <w:spacing w:before="75" w:after="0"/>
      </w:pPr>
      <w:r>
        <w:rPr/>
        <w:t xml:space="preserve">二、华东地区ai玩具市场需求特点</w:t>
      </w:r>
    </w:p>
    <w:p>
      <w:pPr>
        <w:spacing w:before="75" w:after="0"/>
      </w:pPr>
      <w:r>
        <w:rPr/>
        <w:t xml:space="preserve">三、华东地区ai玩具市场竞争格局</w:t>
      </w:r>
    </w:p>
    <w:p>
      <w:pPr>
        <w:spacing w:before="75" w:after="0"/>
      </w:pPr>
      <w:r>
        <w:rPr/>
        <w:t xml:space="preserve">第二节 华南地区市场分析</w:t>
      </w:r>
    </w:p>
    <w:p>
      <w:pPr>
        <w:spacing w:before="75" w:after="0"/>
      </w:pPr>
      <w:r>
        <w:rPr/>
        <w:t xml:space="preserve">一、华南地区ai玩具市场规模与增长率</w:t>
      </w:r>
    </w:p>
    <w:p>
      <w:pPr>
        <w:spacing w:before="75" w:after="0"/>
      </w:pPr>
      <w:r>
        <w:rPr/>
        <w:t xml:space="preserve">二、华南地区ai玩具市场需求特点</w:t>
      </w:r>
    </w:p>
    <w:p>
      <w:pPr>
        <w:spacing w:before="75" w:after="0"/>
      </w:pPr>
      <w:r>
        <w:rPr/>
        <w:t xml:space="preserve">三、华南地区ai玩具市场竞争格局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一、华中地区ai玩具市场规模与增长率</w:t>
      </w:r>
    </w:p>
    <w:p>
      <w:pPr>
        <w:spacing w:before="75" w:after="0"/>
      </w:pPr>
      <w:r>
        <w:rPr/>
        <w:t xml:space="preserve">二、华中地区ai玩具市场需求特点</w:t>
      </w:r>
    </w:p>
    <w:p>
      <w:pPr>
        <w:spacing w:before="75" w:after="0"/>
      </w:pPr>
      <w:r>
        <w:rPr/>
        <w:t xml:space="preserve">三、华中地区ai玩具市场竞争格局</w:t>
      </w:r>
    </w:p>
    <w:p>
      <w:pPr>
        <w:spacing w:before="75" w:after="0"/>
      </w:pPr>
      <w:r>
        <w:rPr/>
        <w:t xml:space="preserve">第四节 华北地区市场分析</w:t>
      </w:r>
    </w:p>
    <w:p>
      <w:pPr>
        <w:spacing w:before="75" w:after="0"/>
      </w:pPr>
      <w:r>
        <w:rPr/>
        <w:t xml:space="preserve">一、华北地区ai玩具市场规模与增长率</w:t>
      </w:r>
    </w:p>
    <w:p>
      <w:pPr>
        <w:spacing w:before="75" w:after="0"/>
      </w:pPr>
      <w:r>
        <w:rPr/>
        <w:t xml:space="preserve">二、华北地区ai玩具市场需求特点</w:t>
      </w:r>
    </w:p>
    <w:p>
      <w:pPr>
        <w:spacing w:before="75" w:after="0"/>
      </w:pPr>
      <w:r>
        <w:rPr/>
        <w:t xml:space="preserve">三、华北地区ai玩具市场竞争格局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一、西南地区ai玩具市场规模与增长率</w:t>
      </w:r>
    </w:p>
    <w:p>
      <w:pPr>
        <w:spacing w:before="75" w:after="0"/>
      </w:pPr>
      <w:r>
        <w:rPr/>
        <w:t xml:space="preserve">二、西南地区ai玩具市场需求特点</w:t>
      </w:r>
    </w:p>
    <w:p>
      <w:pPr>
        <w:spacing w:before="75" w:after="0"/>
      </w:pPr>
      <w:r>
        <w:rPr/>
        <w:t xml:space="preserve">三、西南地区ai玩具市场竞争格局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一、西北地区ai玩具市场规模与增长率</w:t>
      </w:r>
    </w:p>
    <w:p>
      <w:pPr>
        <w:spacing w:before="75" w:after="0"/>
      </w:pPr>
      <w:r>
        <w:rPr/>
        <w:t xml:space="preserve">二、西北地区ai玩具市场需求特点</w:t>
      </w:r>
    </w:p>
    <w:p>
      <w:pPr>
        <w:spacing w:before="75" w:after="0"/>
      </w:pPr>
      <w:r>
        <w:rPr/>
        <w:t xml:space="preserve">三、西北地区ai玩具市场竞争格局</w:t>
      </w:r>
    </w:p>
    <w:p>
      <w:pPr>
        <w:spacing w:before="75" w:after="0"/>
      </w:pPr>
      <w:r>
        <w:rPr>
          <w:b w:val="1"/>
          <w:bCs w:val="1"/>
        </w:rPr>
        <w:t xml:space="preserve">第十六章 中国ai玩具行业绿色发展分析</w:t>
      </w:r>
    </w:p>
    <w:p>
      <w:pPr>
        <w:spacing w:before="75" w:after="0"/>
      </w:pPr>
      <w:r>
        <w:rPr/>
        <w:t xml:space="preserve">第一节 绿色转型背景与意义</w:t>
      </w:r>
    </w:p>
    <w:p>
      <w:pPr>
        <w:spacing w:before="75" w:after="0"/>
      </w:pPr>
      <w:r>
        <w:rPr/>
        <w:t xml:space="preserve">一、全球绿色发展趋势与要求</w:t>
      </w:r>
    </w:p>
    <w:p>
      <w:pPr>
        <w:spacing w:before="75" w:after="0"/>
      </w:pPr>
      <w:r>
        <w:rPr/>
        <w:t xml:space="preserve">二、ai玩具行业绿色转型的必要性</w:t>
      </w:r>
    </w:p>
    <w:p>
      <w:pPr>
        <w:spacing w:before="75" w:after="0"/>
      </w:pPr>
      <w:r>
        <w:rPr/>
        <w:t xml:space="preserve">第二节 绿色转型路径与措施</w:t>
      </w:r>
    </w:p>
    <w:p>
      <w:pPr>
        <w:spacing w:before="75" w:after="0"/>
      </w:pPr>
      <w:r>
        <w:rPr/>
        <w:t xml:space="preserve">一、低碳生产与循环经济路径</w:t>
      </w:r>
    </w:p>
    <w:p>
      <w:pPr>
        <w:spacing w:before="75" w:after="0"/>
      </w:pPr>
      <w:r>
        <w:rPr/>
        <w:t xml:space="preserve">二、环保材料与可回收包装应用</w:t>
      </w:r>
    </w:p>
    <w:p>
      <w:pPr>
        <w:spacing w:before="75" w:after="0"/>
      </w:pPr>
      <w:r>
        <w:rPr/>
        <w:t xml:space="preserve">三、绿色转型政策支持与激励措施</w:t>
      </w:r>
    </w:p>
    <w:p>
      <w:pPr>
        <w:spacing w:before="75" w:after="0"/>
      </w:pPr>
      <w:r>
        <w:rPr/>
        <w:t xml:space="preserve">第三节 绿色转型效果与展望</w:t>
      </w:r>
    </w:p>
    <w:p>
      <w:pPr>
        <w:spacing w:before="75" w:after="0"/>
      </w:pPr>
      <w:r>
        <w:rPr/>
        <w:t xml:space="preserve">一、绿色转型对行业发展的影响分析</w:t>
      </w:r>
    </w:p>
    <w:p>
      <w:pPr>
        <w:spacing w:before="75" w:after="0"/>
      </w:pPr>
      <w:r>
        <w:rPr/>
        <w:t xml:space="preserve">二、未来绿色转型趋势与展望</w:t>
      </w:r>
    </w:p>
    <w:p>
      <w:pPr>
        <w:spacing w:before="75" w:after="0"/>
      </w:pPr>
      <w:r>
        <w:rPr>
          <w:b w:val="1"/>
          <w:bCs w:val="1"/>
        </w:rPr>
        <w:t xml:space="preserve">第十七章 中国ai玩具行业国际化布局分析</w:t>
      </w:r>
    </w:p>
    <w:p>
      <w:pPr>
        <w:spacing w:before="75" w:after="0"/>
      </w:pPr>
      <w:r>
        <w:rPr/>
        <w:t xml:space="preserve">第一节 国际化布局背景与意义</w:t>
      </w:r>
    </w:p>
    <w:p>
      <w:pPr>
        <w:spacing w:before="75" w:after="0"/>
      </w:pPr>
      <w:r>
        <w:rPr/>
        <w:t xml:space="preserve">一、全球玩具市场需求增长趋势</w:t>
      </w:r>
    </w:p>
    <w:p>
      <w:pPr>
        <w:spacing w:before="75" w:after="0"/>
      </w:pPr>
      <w:r>
        <w:rPr/>
        <w:t xml:space="preserve">二、ai玩具行业国际化布局的必要性</w:t>
      </w:r>
    </w:p>
    <w:p>
      <w:pPr>
        <w:spacing w:before="75" w:after="0"/>
      </w:pPr>
      <w:r>
        <w:rPr/>
        <w:t xml:space="preserve">第二节 国际化布局路径与策略</w:t>
      </w:r>
    </w:p>
    <w:p>
      <w:pPr>
        <w:spacing w:before="75" w:after="0"/>
      </w:pPr>
      <w:r>
        <w:rPr/>
        <w:t xml:space="preserve">一、海外市场拓展路径与策略</w:t>
      </w:r>
    </w:p>
    <w:p>
      <w:pPr>
        <w:spacing w:before="75" w:after="0"/>
      </w:pPr>
      <w:r>
        <w:rPr/>
        <w:t xml:space="preserve">二、国际合作伙伴选择与合作模式</w:t>
      </w:r>
    </w:p>
    <w:p>
      <w:pPr>
        <w:spacing w:before="75" w:after="0"/>
      </w:pPr>
      <w:r>
        <w:rPr/>
        <w:t xml:space="preserve">三、国际化品牌建设与营销策略</w:t>
      </w:r>
    </w:p>
    <w:p>
      <w:pPr>
        <w:spacing w:before="75" w:after="0"/>
      </w:pPr>
      <w:r>
        <w:rPr/>
        <w:t xml:space="preserve">第三节 国际化布局效果与挑战</w:t>
      </w:r>
    </w:p>
    <w:p>
      <w:pPr>
        <w:spacing w:before="75" w:after="0"/>
      </w:pPr>
      <w:r>
        <w:rPr/>
        <w:t xml:space="preserve">一、国际化布局对行业发展的影响分析</w:t>
      </w:r>
    </w:p>
    <w:p>
      <w:pPr>
        <w:spacing w:before="75" w:after="0"/>
      </w:pPr>
      <w:r>
        <w:rPr/>
        <w:t xml:space="preserve">二、未来国际化布局面临的挑战与应对措施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图表：2021-2026年中国ai玩具市场规模及增长率</w:t>
      </w:r>
    </w:p>
    <w:p>
      <w:pPr>
        <w:spacing w:before="75" w:after="0"/>
      </w:pPr>
      <w:r>
        <w:rPr/>
        <w:t xml:space="preserve">图表：2021-2026年中国ai玩具市场渗透率</w:t>
      </w:r>
    </w:p>
    <w:p>
      <w:pPr>
        <w:spacing w:before="75" w:after="0"/>
      </w:pPr>
      <w:r>
        <w:rPr/>
        <w:t xml:space="preserve">图表：2021-2026年中国ai玩具市场区域分布情况</w:t>
      </w:r>
    </w:p>
    <w:p>
      <w:pPr>
        <w:spacing w:before="75" w:after="0"/>
      </w:pPr>
      <w:r>
        <w:rPr/>
        <w:t xml:space="preserve">图表：2021-2026年中国ai玩具主要企业市场份额</w:t>
      </w:r>
    </w:p>
    <w:p>
      <w:pPr>
        <w:spacing w:before="75" w:after="0"/>
      </w:pPr>
      <w:r>
        <w:rPr/>
        <w:t xml:space="preserve">图表：2021-2026年中国ai玩具消费者需求特点分析</w:t>
      </w:r>
    </w:p>
    <w:p>
      <w:pPr>
        <w:spacing w:before="75" w:after="0"/>
      </w:pPr>
      <w:r>
        <w:rPr/>
        <w:t xml:space="preserve">图表：2021-2026年中国ai玩具教育市场需求分析</w:t>
      </w:r>
    </w:p>
    <w:p>
      <w:pPr>
        <w:spacing w:before="75" w:after="0"/>
      </w:pPr>
      <w:r>
        <w:rPr/>
        <w:t xml:space="preserve">图表：2021-2026年中国ai玩具陪伴市场需求分析</w:t>
      </w:r>
    </w:p>
    <w:p>
      <w:pPr>
        <w:spacing w:before="75" w:after="0"/>
      </w:pPr>
      <w:r>
        <w:rPr/>
        <w:t xml:space="preserve">图表：2021-2026年中国ai玩具传统销售模式市场份额</w:t>
      </w:r>
    </w:p>
    <w:p>
      <w:pPr>
        <w:spacing w:before="75" w:after="0"/>
      </w:pPr>
      <w:r>
        <w:rPr/>
        <w:t xml:space="preserve">图表：2021-2026年中国ai玩具新兴商业模式市场份额</w:t>
      </w:r>
    </w:p>
    <w:p>
      <w:pPr>
        <w:spacing w:before="75" w:after="0"/>
      </w:pPr>
      <w:r>
        <w:rPr/>
        <w:t xml:space="preserve">图表：2021-2026年中国ai玩具行业投资规模及增长率</w:t>
      </w:r>
    </w:p>
    <w:p>
      <w:pPr>
        <w:spacing w:before="75" w:after="0"/>
      </w:pPr>
      <w:r>
        <w:rPr/>
        <w:t xml:space="preserve">图表：2021-2026年中国ai玩具行业投资结构分析</w:t>
      </w:r>
    </w:p>
    <w:p>
      <w:pPr>
        <w:spacing w:before="75" w:after="0"/>
      </w:pPr>
      <w:r>
        <w:rPr/>
        <w:t xml:space="preserve">图表：2026-2031年中国ai玩具市场规模预测</w:t>
      </w:r>
    </w:p>
    <w:p>
      <w:pPr>
        <w:spacing w:before="75" w:after="0"/>
      </w:pPr>
      <w:r>
        <w:rPr/>
        <w:t xml:space="preserve">图表：2026-2031年中国ai玩具市场规模增长驱动因素分析</w:t>
      </w:r>
    </w:p>
    <w:p>
      <w:pPr>
        <w:spacing w:before="75" w:after="0"/>
      </w:pPr>
      <w:r>
        <w:rPr/>
        <w:t xml:space="preserve">图表：2026-2031年中国ai大模型在ai玩具中的应用趋势预测</w:t>
      </w:r>
    </w:p>
    <w:p>
      <w:pPr>
        <w:spacing w:before="75" w:after="0"/>
      </w:pPr>
      <w:r>
        <w:rPr/>
        <w:t xml:space="preserve">图表：2026-2031年中国物联网与ai玩具融合趋势预测</w:t>
      </w:r>
    </w:p>
    <w:p>
      <w:pPr>
        <w:spacing w:before="75" w:after="0"/>
      </w:pPr>
      <w:r>
        <w:rPr/>
        <w:t xml:space="preserve">图表：2026-2031年中国ai玩具产品形态创新趋势预测</w:t>
      </w:r>
    </w:p>
    <w:p>
      <w:pPr>
        <w:spacing w:before="75" w:after="0"/>
      </w:pPr>
      <w:r>
        <w:rPr/>
        <w:t xml:space="preserve">图表：2026-2031年中国ai玩具功能升级趋势预测</w:t>
      </w:r>
    </w:p>
    <w:p>
      <w:pPr>
        <w:spacing w:before="75" w:after="0"/>
      </w:pPr>
      <w:r>
        <w:rPr/>
        <w:t xml:space="preserve">图表：2026-2031年中国ai玩具用户体验优化趋势预测</w:t>
      </w:r>
    </w:p>
    <w:p>
      <w:pPr>
        <w:spacing w:before="75" w:after="0"/>
      </w:pPr>
      <w:r>
        <w:rPr/>
        <w:t xml:space="preserve">图表：2026-2031年中国ai玩具线上线下融合销售渠道发展趋势预测</w:t>
      </w:r>
    </w:p>
    <w:p>
      <w:pPr>
        <w:spacing w:before="75" w:after="0"/>
      </w:pPr>
      <w:r>
        <w:rPr/>
        <w:t xml:space="preserve">图表：2026-2031年中国ai玩具个性化定制服务营销趋势预测</w:t>
      </w:r>
    </w:p>
    <w:p>
      <w:pPr>
        <w:spacing w:before="75" w:after="0"/>
      </w:pPr>
      <w:r>
        <w:rPr/>
        <w:t xml:space="preserve">图表：2026-2031年中国ai玩具智能化售后服务营销趋势预测</w:t>
      </w:r>
    </w:p>
    <w:p>
      <w:pPr>
        <w:spacing w:before="75" w:after="0"/>
      </w:pPr>
      <w:r>
        <w:rPr/>
        <w:t xml:space="preserve">图表：2026-2031年中国ai玩具主要企业市场份额变化趋势预测</w:t>
      </w:r>
    </w:p>
    <w:p>
      <w:pPr>
        <w:spacing w:before="75" w:after="0"/>
      </w:pPr>
      <w:r>
        <w:rPr/>
        <w:t xml:space="preserve">图表：2026-2031年中国ai玩具新进入者对市场格局的影响预测</w:t>
      </w:r>
    </w:p>
    <w:p>
      <w:pPr>
        <w:spacing w:before="75" w:after="0"/>
      </w:pPr>
      <w:r>
        <w:rPr/>
        <w:t xml:space="preserve">图表：2026-2031年中国ai玩具国内外企业竞争优劣势对比变化预测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中国AI玩具行业市场发展现状及竞争格局与投资前景研究报告(2026-2031版)</dc:title>
  <dc:description>中国AI玩具行业市场发展现状及竞争格局与投资前景研究报告(2026-2031版)</dc:description>
  <dc:subject>中国AI玩具行业市场发展现状及竞争格局与投资前景研究报告(2026-2031版)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2026-04-08T16:09:22+08:00</dcterms:created>
  <dcterms:modified xsi:type="dcterms:W3CDTF">2026-04-08T16:09:22+08:00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