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中国胰岛素行业市场竞争形势及发展趋势与投资机会研究报告(2026-2031版)</w:t>
      </w:r>
    </w:p>
    <w:p>
      <w:pPr>
        <w:spacing w:after="150"/>
      </w:pPr>
      <w:r>
        <w:rPr>
          <w:b w:val="1"/>
          <w:bCs w:val="1"/>
        </w:rPr>
        <w:t xml:space="preserve">报告简介</w:t>
      </w:r>
    </w:p>
    <w:p>
      <w:pPr>
        <w:spacing w:after="150"/>
      </w:pPr>
      <w:r>
        <w:rPr/>
        <w:t xml:space="preserve">胰岛素是由胰脏内的胰岛β细胞分泌的一种蛋白质激素，是机体内唯一能够降低血糖的激素。根据生物原料药的不同，胰岛素可以分为动物胰岛素、重组人胰岛素以及胰岛素类似物等。其产业链主要包括上游原材料供应(如酵母粉、葡萄糖等)、中游胰岛素的生产和销售，以及下游医院和药店等销售渠道。</w:t>
      </w:r>
    </w:p>
    <w:p>
      <w:pPr>
        <w:spacing w:after="150"/>
      </w:pPr>
      <w:r>
        <w:rPr/>
        <w:t xml:space="preserve">作为中道泰和产业咨询团队的核心研究成果，《胰岛素行业深度研究报告》立足于全球生物医药产业变革背景，系统梳理胰岛素领域的技术演进路径、政策环境变迁及市场竞争格局。本报告依托中道泰和二十年产业研究积淀，以“十四五”医疗健康产业规划为战略指引，结合“十五五”期间精准医疗与慢性病管理升级方向，聚焦胰岛素产业链全环节的创新发展动态。</w:t>
      </w:r>
    </w:p>
    <w:p>
      <w:pPr>
        <w:spacing w:after="150"/>
      </w:pPr>
      <w:r>
        <w:rPr/>
        <w:t xml:space="preserve">研究团队通过多维度交叉分析，深入解构胰岛素行业三大核心驱动力：其一，政策导向下的集采机制重构市场供需关系，加速行业整合与国产替代进程;其二，生物工程技术迭代推动长效/超速效胰岛素、口服制剂等新型产品突破;其三，糖尿病患病人群结构变化催生个性化治疗方案需求。报告特别关注企业在新一轮产业变革中的战略选择，涵盖研发管线布局、国际市场拓展、数字化营销体系构建等关键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行业研究单位等公布和提供的大量资料。报告对我国胰岛素行业的供需状况、发展现状、子行业发展变化等进行了分析，重点分析了国内外胰岛素行业的发展现状、如何面对行业的发展挑战、行业的发展建议、行业竞争力，以及行业的投资分析和趋势预测等等。报告还综合了胰岛素行业的整体发展动态，对行业在产品方面提供了参考建议和具体解决办法。报告对于胰岛素产品生产企业、经销商、行业管理部门以及拟进入该行业的投资者具有重要的参考价值，对于研究我国胰岛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胰岛素行业发展概述</w:t>
      </w:r>
    </w:p>
    <w:p>
      <w:pPr>
        <w:spacing w:before="75" w:after="0"/>
      </w:pPr>
      <w:r>
        <w:rPr/>
        <w:t xml:space="preserve">第一节 胰岛素的概念</w:t>
      </w:r>
    </w:p>
    <w:p>
      <w:pPr>
        <w:spacing w:before="75" w:after="0"/>
      </w:pPr>
      <w:r>
        <w:rPr/>
        <w:t xml:space="preserve">一、胰岛素的特点</w:t>
      </w:r>
    </w:p>
    <w:p>
      <w:pPr>
        <w:spacing w:before="75" w:after="0"/>
      </w:pPr>
      <w:r>
        <w:rPr/>
        <w:t xml:space="preserve">二、胰岛素的分类</w:t>
      </w:r>
    </w:p>
    <w:p>
      <w:pPr>
        <w:spacing w:before="75" w:after="0"/>
      </w:pPr>
      <w:r>
        <w:rPr/>
        <w:t xml:space="preserve">第二节 胰岛素行业发展成熟度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胰岛素市场特征分析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全球胰岛素行业发展分析</w:t>
      </w:r>
    </w:p>
    <w:p>
      <w:pPr>
        <w:spacing w:before="75" w:after="0"/>
      </w:pPr>
      <w:r>
        <w:rPr/>
        <w:t xml:space="preserve">第一节 全球胰岛素行业发展分析</w:t>
      </w:r>
    </w:p>
    <w:p>
      <w:pPr>
        <w:spacing w:before="75" w:after="0"/>
      </w:pPr>
      <w:r>
        <w:rPr/>
        <w:t xml:space="preserve">一、2021-2026年世界胰岛素行业发展分析</w:t>
      </w:r>
    </w:p>
    <w:p>
      <w:pPr>
        <w:spacing w:before="75" w:after="0"/>
      </w:pPr>
      <w:r>
        <w:rPr/>
        <w:t xml:space="preserve">二、2021-2026年世界胰岛素行业发展分析</w:t>
      </w:r>
    </w:p>
    <w:p>
      <w:pPr>
        <w:spacing w:before="75" w:after="0"/>
      </w:pPr>
      <w:r>
        <w:rPr/>
        <w:t xml:space="preserve">三、2021-2026年世界胰岛素行业发展分析</w:t>
      </w:r>
    </w:p>
    <w:p>
      <w:pPr>
        <w:spacing w:before="75" w:after="0"/>
      </w:pPr>
      <w:r>
        <w:rPr/>
        <w:t xml:space="preserve">第二节 全球胰岛素市场分析</w:t>
      </w:r>
    </w:p>
    <w:p>
      <w:pPr>
        <w:spacing w:before="75" w:after="0"/>
      </w:pPr>
      <w:r>
        <w:rPr/>
        <w:t xml:space="preserve">一、2021-2026年全球胰岛素需求分析</w:t>
      </w:r>
    </w:p>
    <w:p>
      <w:pPr>
        <w:spacing w:before="75" w:after="0"/>
      </w:pPr>
      <w:r>
        <w:rPr/>
        <w:t xml:space="preserve">二、2021-2026年欧美胰岛素需求分析</w:t>
      </w:r>
    </w:p>
    <w:p>
      <w:pPr>
        <w:spacing w:before="75" w:after="0"/>
      </w:pPr>
      <w:r>
        <w:rPr/>
        <w:t xml:space="preserve">三、2021-2026年中外胰岛素市场对比</w:t>
      </w:r>
    </w:p>
    <w:p>
      <w:pPr>
        <w:spacing w:before="75" w:after="0"/>
      </w:pPr>
      <w:r>
        <w:rPr/>
        <w:t xml:space="preserve">第三节 2021-2026年主要国家或地区胰岛素行业发展分析</w:t>
      </w:r>
    </w:p>
    <w:p>
      <w:pPr>
        <w:spacing w:before="75" w:after="0"/>
      </w:pPr>
      <w:r>
        <w:rPr/>
        <w:t xml:space="preserve">一、2021-2026年美国胰岛素行业分析</w:t>
      </w:r>
    </w:p>
    <w:p>
      <w:pPr>
        <w:spacing w:before="75" w:after="0"/>
      </w:pPr>
      <w:r>
        <w:rPr/>
        <w:t xml:space="preserve">二、2021-2026年日本胰岛素行业分析</w:t>
      </w:r>
    </w:p>
    <w:p>
      <w:pPr>
        <w:spacing w:before="75" w:after="0"/>
      </w:pPr>
      <w:r>
        <w:rPr/>
        <w:t xml:space="preserve">三、2021-2026年欧洲胰岛素行业分析</w:t>
      </w:r>
    </w:p>
    <w:p>
      <w:pPr>
        <w:spacing w:before="75" w:after="0"/>
      </w:pPr>
      <w:r>
        <w:rPr>
          <w:b w:val="1"/>
          <w:bCs w:val="1"/>
        </w:rPr>
        <w:t xml:space="preserve">第三章 我国胰岛素行业发展分析</w:t>
      </w:r>
    </w:p>
    <w:p>
      <w:pPr>
        <w:spacing w:before="75" w:after="0"/>
      </w:pPr>
      <w:r>
        <w:rPr/>
        <w:t xml:space="preserve">第一节 中国胰岛素行业发展状况</w:t>
      </w:r>
    </w:p>
    <w:p>
      <w:pPr>
        <w:spacing w:before="75" w:after="0"/>
      </w:pPr>
      <w:r>
        <w:rPr/>
        <w:t xml:space="preserve">一、2021-2026年胰岛素行业发展状况分析</w:t>
      </w:r>
    </w:p>
    <w:p>
      <w:pPr>
        <w:spacing w:before="75" w:after="0"/>
      </w:pPr>
      <w:r>
        <w:rPr/>
        <w:t xml:space="preserve">二、2021-2026年中国胰岛素行业发展动态</w:t>
      </w:r>
    </w:p>
    <w:p>
      <w:pPr>
        <w:spacing w:before="75" w:after="0"/>
      </w:pPr>
      <w:r>
        <w:rPr/>
        <w:t xml:space="preserve">三、2021-2026年胰岛素行业经营业绩分析</w:t>
      </w:r>
    </w:p>
    <w:p>
      <w:pPr>
        <w:spacing w:before="75" w:after="0"/>
      </w:pPr>
      <w:r>
        <w:rPr/>
        <w:t xml:space="preserve">四、2021-2026年我国胰岛素行业发展热点</w:t>
      </w:r>
    </w:p>
    <w:p>
      <w:pPr>
        <w:spacing w:before="75" w:after="0"/>
      </w:pPr>
      <w:r>
        <w:rPr/>
        <w:t xml:space="preserve">第二节 中国胰岛素市场供需状况</w:t>
      </w:r>
    </w:p>
    <w:p>
      <w:pPr>
        <w:spacing w:before="75" w:after="0"/>
      </w:pPr>
      <w:r>
        <w:rPr/>
        <w:t xml:space="preserve">一、2021-2026年中国胰岛素行业供给能力</w:t>
      </w:r>
    </w:p>
    <w:p>
      <w:pPr>
        <w:spacing w:before="75" w:after="0"/>
      </w:pPr>
      <w:r>
        <w:rPr/>
        <w:t xml:space="preserve">二、2021-2026年中国胰岛素市场供给分析</w:t>
      </w:r>
    </w:p>
    <w:p>
      <w:pPr>
        <w:spacing w:before="75" w:after="0"/>
      </w:pPr>
      <w:r>
        <w:rPr/>
        <w:t xml:space="preserve">三、2021-2026年中国胰岛素市场需求分析</w:t>
      </w:r>
    </w:p>
    <w:p>
      <w:pPr>
        <w:spacing w:before="75" w:after="0"/>
      </w:pPr>
      <w:r>
        <w:rPr/>
        <w:t xml:space="preserve">第三节 2021-2026年我国胰岛素市场分析</w:t>
      </w:r>
    </w:p>
    <w:p>
      <w:pPr>
        <w:spacing w:before="75" w:after="0"/>
      </w:pPr>
      <w:r>
        <w:rPr/>
        <w:t xml:space="preserve">一、2021-2026年胰岛素市场分析</w:t>
      </w:r>
    </w:p>
    <w:p>
      <w:pPr>
        <w:spacing w:before="75" w:after="0"/>
      </w:pPr>
      <w:r>
        <w:rPr/>
        <w:t xml:space="preserve">二、2021-2026年胰岛素市场分析</w:t>
      </w:r>
    </w:p>
    <w:p>
      <w:pPr>
        <w:spacing w:before="75" w:after="0"/>
      </w:pPr>
      <w:r>
        <w:rPr>
          <w:b w:val="1"/>
          <w:bCs w:val="1"/>
        </w:rPr>
        <w:t xml:space="preserve">第四章 胰岛素行业竞争格局分析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胰岛素行业主要企业竞争力分析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2021-2026年胰岛素行业竞争格局分析</w:t>
      </w:r>
    </w:p>
    <w:p>
      <w:pPr>
        <w:spacing w:before="75" w:after="0"/>
      </w:pPr>
      <w:r>
        <w:rPr/>
        <w:t xml:space="preserve">一、2021-2026年胰岛素行业竞争分析</w:t>
      </w:r>
    </w:p>
    <w:p>
      <w:pPr>
        <w:spacing w:before="75" w:after="0"/>
      </w:pPr>
      <w:r>
        <w:rPr/>
        <w:t xml:space="preserve">二、2021-2026年中外胰岛素产品竞争分析</w:t>
      </w:r>
    </w:p>
    <w:p>
      <w:pPr>
        <w:spacing w:before="75" w:after="0"/>
      </w:pPr>
      <w:r>
        <w:rPr/>
        <w:t xml:space="preserve">三、2021-2026年国内外胰岛素竞争分析</w:t>
      </w:r>
    </w:p>
    <w:p>
      <w:pPr>
        <w:spacing w:before="75" w:after="0"/>
      </w:pPr>
      <w:r>
        <w:rPr/>
        <w:t xml:space="preserve">四、2021-2026年我国胰岛素市场竞争分析</w:t>
      </w:r>
    </w:p>
    <w:p>
      <w:pPr>
        <w:spacing w:before="75" w:after="0"/>
      </w:pPr>
      <w:r>
        <w:rPr/>
        <w:t xml:space="preserve">五、2026-2031年国内主要胰岛素企业动向</w:t>
      </w:r>
    </w:p>
    <w:p>
      <w:pPr>
        <w:spacing w:before="75" w:after="0"/>
      </w:pPr>
      <w:r>
        <w:rPr>
          <w:b w:val="1"/>
          <w:bCs w:val="1"/>
        </w:rPr>
        <w:t xml:space="preserve">第五章 胰岛素企业竞争策略分析</w:t>
      </w:r>
    </w:p>
    <w:p>
      <w:pPr>
        <w:spacing w:before="75" w:after="0"/>
      </w:pPr>
      <w:r>
        <w:rPr/>
        <w:t xml:space="preserve">第一节 胰岛素市场竞争策略分析</w:t>
      </w:r>
    </w:p>
    <w:p>
      <w:pPr>
        <w:spacing w:before="75" w:after="0"/>
      </w:pPr>
      <w:r>
        <w:rPr/>
        <w:t xml:space="preserve">一、2025年胰岛素市场增长潜力分析</w:t>
      </w:r>
    </w:p>
    <w:p>
      <w:pPr>
        <w:spacing w:before="75" w:after="0"/>
      </w:pPr>
      <w:r>
        <w:rPr/>
        <w:t xml:space="preserve">二、现有胰岛素行业竞争策略分析</w:t>
      </w:r>
    </w:p>
    <w:p>
      <w:pPr>
        <w:spacing w:before="75" w:after="0"/>
      </w:pPr>
      <w:r>
        <w:rPr/>
        <w:t xml:space="preserve">第二节 胰岛素企业竞争策略分析</w:t>
      </w:r>
    </w:p>
    <w:p>
      <w:pPr>
        <w:spacing w:before="75" w:after="0"/>
      </w:pPr>
      <w:r>
        <w:rPr/>
        <w:t xml:space="preserve">一、2026-2031年我国胰岛素市场竞争趋势</w:t>
      </w:r>
    </w:p>
    <w:p>
      <w:pPr>
        <w:spacing w:before="75" w:after="0"/>
      </w:pPr>
      <w:r>
        <w:rPr/>
        <w:t xml:space="preserve">二、2026-2031年胰岛素行业竞争格局展望</w:t>
      </w:r>
    </w:p>
    <w:p>
      <w:pPr>
        <w:spacing w:before="75" w:after="0"/>
      </w:pPr>
      <w:r>
        <w:rPr/>
        <w:t xml:space="preserve">三、2026-2031年胰岛素行业竞争策略分析</w:t>
      </w:r>
    </w:p>
    <w:p>
      <w:pPr>
        <w:spacing w:before="75" w:after="0"/>
      </w:pPr>
      <w:r>
        <w:rPr>
          <w:b w:val="1"/>
          <w:bCs w:val="1"/>
        </w:rPr>
        <w:t xml:space="preserve">第六章 主要胰岛素企业竞争分析</w:t>
      </w:r>
    </w:p>
    <w:p>
      <w:pPr>
        <w:spacing w:before="75" w:after="0"/>
      </w:pPr>
      <w:r>
        <w:rPr/>
        <w:t xml:space="preserve">第一节 诺和诺德(丹麦)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赛诺菲(法国)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礼来(美国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甘李药业(中国)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联邦制药(中国)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通化东宝(中国)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bd(碧迪医疗)(美国)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丹纳/dana(韩国)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微泰医疗(中国)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鱼跃医疗(中国)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胰岛素行业发展趋势分析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2021-2026年胰岛素行业发展趋势分析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2026-2031年中国胰岛素市场趋势分析</w:t>
      </w:r>
    </w:p>
    <w:p>
      <w:pPr>
        <w:spacing w:before="75" w:after="0"/>
      </w:pPr>
      <w:r>
        <w:rPr/>
        <w:t xml:space="preserve">一、2021-2026年胰岛素市场趋势总结</w:t>
      </w:r>
    </w:p>
    <w:p>
      <w:pPr>
        <w:spacing w:before="75" w:after="0"/>
      </w:pPr>
      <w:r>
        <w:rPr/>
        <w:t xml:space="preserve">二、2026-2031年胰岛素发展趋势分析</w:t>
      </w:r>
    </w:p>
    <w:p>
      <w:pPr>
        <w:spacing w:before="75" w:after="0"/>
      </w:pPr>
      <w:r>
        <w:rPr/>
        <w:t xml:space="preserve">三、2026-2031年胰岛素市场发展空间</w:t>
      </w:r>
    </w:p>
    <w:p>
      <w:pPr>
        <w:spacing w:before="75" w:after="0"/>
      </w:pPr>
      <w:r>
        <w:rPr/>
        <w:t xml:space="preserve">四、2026-2031年胰岛素产业政策趋向</w:t>
      </w:r>
    </w:p>
    <w:p>
      <w:pPr>
        <w:spacing w:before="75" w:after="0"/>
      </w:pPr>
      <w:r>
        <w:rPr>
          <w:b w:val="1"/>
          <w:bCs w:val="1"/>
        </w:rPr>
        <w:t xml:space="preserve">第八章 未来胰岛素行业发展预测</w:t>
      </w:r>
    </w:p>
    <w:p>
      <w:pPr>
        <w:spacing w:before="75" w:after="0"/>
      </w:pPr>
      <w:r>
        <w:rPr/>
        <w:t xml:space="preserve">第一节 未来胰岛素需求与市场预测</w:t>
      </w:r>
    </w:p>
    <w:p>
      <w:pPr>
        <w:spacing w:before="75" w:after="0"/>
      </w:pPr>
      <w:r>
        <w:rPr/>
        <w:t xml:space="preserve">一、2026-2031年胰岛素市场规模预测</w:t>
      </w:r>
    </w:p>
    <w:p>
      <w:pPr>
        <w:spacing w:before="75" w:after="0"/>
      </w:pPr>
      <w:r>
        <w:rPr/>
        <w:t xml:space="preserve">二、2026-2031年胰岛素行业总资产预测</w:t>
      </w:r>
    </w:p>
    <w:p>
      <w:pPr>
        <w:spacing w:before="75" w:after="0"/>
      </w:pPr>
      <w:r>
        <w:rPr/>
        <w:t xml:space="preserve">第二节 2026-2031年中国胰岛素行业供需预测</w:t>
      </w:r>
    </w:p>
    <w:p>
      <w:pPr>
        <w:spacing w:before="75" w:after="0"/>
      </w:pPr>
      <w:r>
        <w:rPr/>
        <w:t xml:space="preserve">一、2026-2031年中国胰岛素供给预测</w:t>
      </w:r>
    </w:p>
    <w:p>
      <w:pPr>
        <w:spacing w:before="75" w:after="0"/>
      </w:pPr>
      <w:r>
        <w:rPr/>
        <w:t xml:space="preserve">二、2026-2031年中国胰岛素需求预测</w:t>
      </w:r>
    </w:p>
    <w:p>
      <w:pPr>
        <w:spacing w:before="75" w:after="0"/>
      </w:pPr>
      <w:r>
        <w:rPr/>
        <w:t xml:space="preserve">三、2026-2031年中国胰岛素供需平衡预测</w:t>
      </w:r>
    </w:p>
    <w:p>
      <w:pPr>
        <w:spacing w:before="75" w:after="0"/>
      </w:pPr>
      <w:r>
        <w:rPr>
          <w:b w:val="1"/>
          <w:bCs w:val="1"/>
        </w:rPr>
        <w:t xml:space="preserve">第九章 2021-2026年胰岛素行业投资现状分析</w:t>
      </w:r>
    </w:p>
    <w:p>
      <w:pPr>
        <w:spacing w:before="75" w:after="0"/>
      </w:pPr>
      <w:r>
        <w:rPr/>
        <w:t xml:space="preserve">第一节 2021-2026年胰岛素行业投资情况分析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2021-2026年胰岛素行业投资情况分析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胰岛素行业投资环境分析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一、2021-2026年胰岛素行业政策环境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胰岛素行业投资机会与风险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胰岛素行业投资效益分析</w:t>
      </w:r>
    </w:p>
    <w:p>
      <w:pPr>
        <w:spacing w:before="75" w:after="0"/>
      </w:pPr>
      <w:r>
        <w:rPr/>
        <w:t xml:space="preserve">一、2021-2026年胰岛素行业投资状况分析</w:t>
      </w:r>
    </w:p>
    <w:p>
      <w:pPr>
        <w:spacing w:before="75" w:after="0"/>
      </w:pPr>
      <w:r>
        <w:rPr/>
        <w:t xml:space="preserve">二、2026-2031年胰岛素行业投资效益分析</w:t>
      </w:r>
    </w:p>
    <w:p>
      <w:pPr>
        <w:spacing w:before="75" w:after="0"/>
      </w:pPr>
      <w:r>
        <w:rPr/>
        <w:t xml:space="preserve">三、2026-2031年胰岛素行业投资趋势预测</w:t>
      </w:r>
    </w:p>
    <w:p>
      <w:pPr>
        <w:spacing w:before="75" w:after="0"/>
      </w:pPr>
      <w:r>
        <w:rPr/>
        <w:t xml:space="preserve">四、2026-2031年胰岛素行业的投资方向</w:t>
      </w:r>
    </w:p>
    <w:p>
      <w:pPr>
        <w:spacing w:before="75" w:after="0"/>
      </w:pPr>
      <w:r>
        <w:rPr/>
        <w:t xml:space="preserve">五、2026-2031年胰岛素行业投资的建议</w:t>
      </w:r>
    </w:p>
    <w:p>
      <w:pPr>
        <w:spacing w:before="75" w:after="0"/>
      </w:pPr>
      <w:r>
        <w:rPr/>
        <w:t xml:space="preserve">六、新进入者应注意的障碍因素分析</w:t>
      </w:r>
    </w:p>
    <w:p>
      <w:pPr>
        <w:spacing w:before="75" w:after="0"/>
      </w:pPr>
      <w:r>
        <w:rPr/>
        <w:t xml:space="preserve">第三节 影响胰岛素行业发展的主要因素</w:t>
      </w:r>
    </w:p>
    <w:p>
      <w:pPr>
        <w:spacing w:before="75" w:after="0"/>
      </w:pPr>
      <w:r>
        <w:rPr/>
        <w:t xml:space="preserve">一、2026-2031年影响胰岛素行业运行的有利因素分析</w:t>
      </w:r>
    </w:p>
    <w:p>
      <w:pPr>
        <w:spacing w:before="75" w:after="0"/>
      </w:pPr>
      <w:r>
        <w:rPr/>
        <w:t xml:space="preserve">二、2026-2031年影响胰岛素行业运行的稳定因素分析</w:t>
      </w:r>
    </w:p>
    <w:p>
      <w:pPr>
        <w:spacing w:before="75" w:after="0"/>
      </w:pPr>
      <w:r>
        <w:rPr/>
        <w:t xml:space="preserve">三、2026-2031年影响胰岛素行业运行的不利因素分析</w:t>
      </w:r>
    </w:p>
    <w:p>
      <w:pPr>
        <w:spacing w:before="75" w:after="0"/>
      </w:pPr>
      <w:r>
        <w:rPr/>
        <w:t xml:space="preserve">四、2026-2031年我国胰岛素行业发展面临的挑战分析</w:t>
      </w:r>
    </w:p>
    <w:p>
      <w:pPr>
        <w:spacing w:before="75" w:after="0"/>
      </w:pPr>
      <w:r>
        <w:rPr/>
        <w:t xml:space="preserve">五、2026-2031年我国胰岛素行业发展面临的机遇分析</w:t>
      </w:r>
    </w:p>
    <w:p>
      <w:pPr>
        <w:spacing w:before="75" w:after="0"/>
      </w:pPr>
      <w:r>
        <w:rPr/>
        <w:t xml:space="preserve">第四节 胰岛素行业投资风险及控制策略分析</w:t>
      </w:r>
    </w:p>
    <w:p>
      <w:pPr>
        <w:spacing w:before="75" w:after="0"/>
      </w:pPr>
      <w:r>
        <w:rPr/>
        <w:t xml:space="preserve">一、2026-2031年胰岛素行业市场风险及控制策略</w:t>
      </w:r>
    </w:p>
    <w:p>
      <w:pPr>
        <w:spacing w:before="75" w:after="0"/>
      </w:pPr>
      <w:r>
        <w:rPr/>
        <w:t xml:space="preserve">二、2026-2031年胰岛素行业政策风险及控制策略</w:t>
      </w:r>
    </w:p>
    <w:p>
      <w:pPr>
        <w:spacing w:before="75" w:after="0"/>
      </w:pPr>
      <w:r>
        <w:rPr/>
        <w:t xml:space="preserve">三、2026-2031年胰岛素行业经营风险及控制策略</w:t>
      </w:r>
    </w:p>
    <w:p>
      <w:pPr>
        <w:spacing w:before="75" w:after="0"/>
      </w:pPr>
      <w:r>
        <w:rPr/>
        <w:t xml:space="preserve">四、2026-2031年胰岛素行业技术风险及控制策略</w:t>
      </w:r>
    </w:p>
    <w:p>
      <w:pPr>
        <w:spacing w:before="75" w:after="0"/>
      </w:pPr>
      <w:r>
        <w:rPr/>
        <w:t xml:space="preserve">五、2026-2031年胰岛素同业竞争风险及控制策略</w:t>
      </w:r>
    </w:p>
    <w:p>
      <w:pPr>
        <w:spacing w:before="75" w:after="0"/>
      </w:pPr>
      <w:r>
        <w:rPr/>
        <w:t xml:space="preserve">六、2026-2031年胰岛素行业其他风险及控制策略</w:t>
      </w:r>
    </w:p>
    <w:p>
      <w:pPr>
        <w:spacing w:before="75" w:after="0"/>
      </w:pPr>
      <w:r>
        <w:rPr>
          <w:b w:val="1"/>
          <w:bCs w:val="1"/>
        </w:rPr>
        <w:t xml:space="preserve">第十二章 胰岛素行业投资战略研究</w:t>
      </w:r>
    </w:p>
    <w:p>
      <w:pPr>
        <w:spacing w:before="75" w:after="0"/>
      </w:pPr>
      <w:r>
        <w:rPr/>
        <w:t xml:space="preserve">第一节 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胰岛素行业投资战略研究</w:t>
      </w:r>
    </w:p>
    <w:p>
      <w:pPr>
        <w:spacing w:before="75" w:after="0"/>
      </w:pPr>
      <w:r>
        <w:rPr/>
        <w:t xml:space="preserve">一、2021-2026年胰岛素行业投资战略研究</w:t>
      </w:r>
    </w:p>
    <w:p>
      <w:pPr>
        <w:spacing w:before="75" w:after="0"/>
      </w:pPr>
      <w:r>
        <w:rPr/>
        <w:t xml:space="preserve">二、2021-2026年胰岛素行业投资战略研究</w:t>
      </w:r>
    </w:p>
    <w:p>
      <w:pPr>
        <w:spacing w:before="75" w:after="0"/>
      </w:pPr>
      <w:r>
        <w:rPr/>
        <w:t xml:space="preserve">三、2026-2031年胰岛素行业投资形势</w:t>
      </w:r>
    </w:p>
    <w:p>
      <w:pPr>
        <w:spacing w:before="75" w:after="0"/>
      </w:pPr>
      <w:r>
        <w:rPr/>
        <w:t xml:space="preserve">四、2026-2031年胰岛素行业投资战略</w:t>
      </w:r>
    </w:p>
    <w:p>
      <w:pPr>
        <w:spacing w:before="75" w:after="0"/>
      </w:pPr>
      <w:r>
        <w:rPr>
          <w:b w:val="1"/>
          <w:bCs w:val="1"/>
        </w:rPr>
        <w:t xml:space="preserve">图表目录</w:t>
      </w:r>
    </w:p>
    <w:p>
      <w:pPr>
        <w:spacing w:before="75" w:after="0"/>
      </w:pPr>
      <w:r>
        <w:rPr/>
        <w:t xml:space="preserve">图表：胰岛素产业链分析</w:t>
      </w:r>
    </w:p>
    <w:p>
      <w:pPr>
        <w:spacing w:before="75" w:after="0"/>
      </w:pPr>
      <w:r>
        <w:rPr/>
        <w:t xml:space="preserve">图表：国际胰岛素市场规模</w:t>
      </w:r>
    </w:p>
    <w:p>
      <w:pPr>
        <w:spacing w:before="75" w:after="0"/>
      </w:pPr>
      <w:r>
        <w:rPr/>
        <w:t xml:space="preserve">图表：国际胰岛素生命周期</w:t>
      </w:r>
    </w:p>
    <w:p>
      <w:pPr>
        <w:spacing w:before="75" w:after="0"/>
      </w:pPr>
      <w:r>
        <w:rPr/>
        <w:t xml:space="preserve">图表：2021-2026年中国胰岛素竞争力分析</w:t>
      </w:r>
    </w:p>
    <w:p>
      <w:pPr>
        <w:spacing w:before="75" w:after="0"/>
      </w:pPr>
      <w:r>
        <w:rPr/>
        <w:t xml:space="preserve">图表：2021-2026年中国胰岛素行业市场规模</w:t>
      </w:r>
    </w:p>
    <w:p>
      <w:pPr>
        <w:spacing w:before="75" w:after="0"/>
      </w:pPr>
      <w:r>
        <w:rPr/>
        <w:t xml:space="preserve">图表：2021-2026年全球胰岛素产业市场规模</w:t>
      </w:r>
    </w:p>
    <w:p>
      <w:pPr>
        <w:spacing w:before="75" w:after="0"/>
      </w:pPr>
      <w:r>
        <w:rPr/>
        <w:t xml:space="preserve">图表：2021-2026年胰岛素重要数据指标比较</w:t>
      </w:r>
    </w:p>
    <w:p>
      <w:pPr>
        <w:spacing w:before="75" w:after="0"/>
      </w:pPr>
      <w:r>
        <w:rPr/>
        <w:t xml:space="preserve">图表：2021-2026年中国胰岛素行业销售情况分析</w:t>
      </w:r>
    </w:p>
    <w:p>
      <w:pPr>
        <w:spacing w:before="75" w:after="0"/>
      </w:pPr>
      <w:r>
        <w:rPr/>
        <w:t xml:space="preserve">图表：2021-2026年中国胰岛素行业利润情况分析</w:t>
      </w:r>
    </w:p>
    <w:p>
      <w:pPr>
        <w:spacing w:before="75" w:after="0"/>
      </w:pPr>
      <w:r>
        <w:rPr/>
        <w:t xml:space="preserve">图表：2021-2026年中国胰岛素行业资产情况分析</w:t>
      </w:r>
    </w:p>
    <w:p>
      <w:pPr>
        <w:spacing w:before="75" w:after="0"/>
      </w:pPr>
      <w:r>
        <w:rPr/>
        <w:t xml:space="preserve">图表：2026-2031年中国胰岛素市场前景预测</w:t>
      </w:r>
    </w:p>
    <w:p>
      <w:pPr>
        <w:spacing w:before="75" w:after="0"/>
      </w:pPr>
      <w:r>
        <w:rPr/>
        <w:t xml:space="preserve">图表：2026-2031年中国胰岛素发展前景预测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中国胰岛素行业市场竞争形势及发展趋势与投资机会研究报告(2026-2031版)</dc:title>
  <dc:description>中国胰岛素行业市场竞争形势及发展趋势与投资机会研究报告(2026-2031版)</dc:description>
  <dc:subject>中国胰岛素行业市场竞争形势及发展趋势与投资机会研究报告(2026-2031版)</dc:subject>
  <cp:keywords>研究报告</cp:keywords>
  <cp:category>研究报告</cp:category>
  <cp:lastModifiedBy>北京中道泰和信息咨询有限公司</cp:lastModifiedBy>
  <dcterms:created xsi:type="dcterms:W3CDTF">2026-04-08T16:09:48+08:00</dcterms:created>
  <dcterms:modified xsi:type="dcterms:W3CDTF">2026-04-08T16:09:48+08:00</dcterms:modified>
</cp:coreProperties>
</file>

<file path=docProps/custom.xml><?xml version="1.0" encoding="utf-8"?>
<Properties xmlns="http://schemas.openxmlformats.org/officeDocument/2006/custom-properties" xmlns:vt="http://schemas.openxmlformats.org/officeDocument/2006/docPropsVTypes"/>
</file>