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中国形象管理行业市场深度调研及业务模式与前景展望研究报告(2026-2031版)</w:t>
      </w:r>
    </w:p>
    <w:p>
      <w:pPr>
        <w:spacing w:after="150"/>
      </w:pPr>
      <w:r>
        <w:rPr>
          <w:b w:val="1"/>
          <w:bCs w:val="1"/>
        </w:rPr>
        <w:t xml:space="preserve">报告简介</w:t>
      </w:r>
    </w:p>
    <w:p>
      <w:pPr>
        <w:spacing w:after="150"/>
      </w:pPr>
      <w:r>
        <w:rPr/>
        <w:t xml:space="preserve">形象管理，简而言之，是对个人形象的综合性打造和管理。它不仅仅关乎外表的装扮，更是内在修养和外在表现的知名结合。在现代社会中，形象管理已经成为一项重要的生活技能，对于个人的职业发展和社交活动都具有不可忽视的作用。</w:t>
      </w:r>
    </w:p>
    <w:p>
      <w:pPr>
        <w:spacing w:after="150"/>
      </w:pPr>
      <w:r>
        <w:rPr/>
        <w:t xml:space="preserve">在全球化竞争与数字化浪潮交织的产业生态中，形象管理已从单一的品牌传播工具演变为企业战略转型、区域经济升级乃至国家软实力构建的核心要素。作为中道泰和产业咨询团队，我们基于多年深耕市场研究、产业规划与战略咨询的实践经验，立足以下维度构建本研究报告的观察框架：</w:t>
      </w:r>
    </w:p>
    <w:p>
      <w:pPr>
        <w:spacing w:after="150"/>
      </w:pPr>
      <w:r>
        <w:rPr/>
        <w:t xml:space="preserve">一、研究背景与价值锚点</w:t>
      </w:r>
    </w:p>
    <w:p>
      <w:pPr>
        <w:spacing w:after="150"/>
      </w:pPr>
      <w:r>
        <w:rPr/>
        <w:t xml:space="preserve">当前，经济结构性调整与消费主权崛起推动形象管理内涵外延：</w:t>
      </w:r>
    </w:p>
    <w:p>
      <w:pPr>
        <w:spacing w:after="150"/>
      </w:pPr>
      <w:r>
        <w:rPr/>
        <w:t xml:space="preserve">企业维度：从品牌符号设计向价值观传递、ESG责任表达延伸，成为企业差异化竞争的关键抓手;</w:t>
      </w:r>
    </w:p>
    <w:p>
      <w:pPr>
        <w:spacing w:after="150"/>
      </w:pPr>
      <w:r>
        <w:rPr/>
        <w:t xml:space="preserve">产业维度：产业集群形象与区域经济定位深度融合，影响资本流向、人才聚集及政策资源配置效率;</w:t>
      </w:r>
    </w:p>
    <w:p>
      <w:pPr>
        <w:spacing w:after="150"/>
      </w:pPr>
      <w:r>
        <w:rPr/>
        <w:t xml:space="preserve">技术维度：AI生成内容、元宇宙交互场景等技术革新重构形象传播路径，催生管理模式的范式变革。</w:t>
      </w:r>
    </w:p>
    <w:p>
      <w:pPr>
        <w:spacing w:after="150"/>
      </w:pPr>
      <w:r>
        <w:rPr/>
        <w:t xml:space="preserve">二、研究逻辑与方法论特色</w:t>
      </w:r>
    </w:p>
    <w:p>
      <w:pPr>
        <w:spacing w:after="150"/>
      </w:pPr>
      <w:r>
        <w:rPr/>
        <w:t xml:space="preserve">本研究采用中道泰和独有的“三维穿透式”分析模型：</w:t>
      </w:r>
    </w:p>
    <w:p>
      <w:pPr>
        <w:spacing w:after="150"/>
      </w:pPr>
      <w:r>
        <w:rPr/>
        <w:t xml:space="preserve">战略层：结合产业生命周期理论与竞争格局诊断，解析形象定位与战略目标的协同性;</w:t>
      </w:r>
    </w:p>
    <w:p>
      <w:pPr>
        <w:spacing w:after="150"/>
      </w:pPr>
      <w:r>
        <w:rPr/>
        <w:t xml:space="preserve">执行层：通过消费者心智地图与利益相关者触点分析，解构形象传播链路的效能瓶颈;</w:t>
      </w:r>
    </w:p>
    <w:p>
      <w:pPr>
        <w:spacing w:after="150"/>
      </w:pPr>
      <w:r>
        <w:rPr/>
        <w:t xml:space="preserve">迭代层：引入动态舆情监测与危机模拟推演，预判形象管理系统的抗风险韧性。</w:t>
      </w:r>
    </w:p>
    <w:p>
      <w:pPr>
        <w:spacing w:after="150"/>
      </w:pPr>
      <w:r>
        <w:rPr/>
        <w:t xml:space="preserve">三、报告创新性与实践指向</w:t>
      </w:r>
    </w:p>
    <w:p>
      <w:pPr>
        <w:spacing w:after="150"/>
      </w:pPr>
      <w:r>
        <w:rPr/>
        <w:t xml:space="preserve">区别于传统形象研究的单向度视角，本报告强调：</w:t>
      </w:r>
    </w:p>
    <w:p>
      <w:pPr>
        <w:spacing w:after="150"/>
      </w:pPr>
      <w:r>
        <w:rPr/>
        <w:t xml:space="preserve">生态耦合性：将企业/区域形象置于产业链、创新链、价值链的共振网络中，挖掘跨域协同价值;</w:t>
      </w:r>
    </w:p>
    <w:p>
      <w:pPr>
        <w:spacing w:after="150"/>
      </w:pPr>
      <w:r>
        <w:rPr/>
        <w:t xml:space="preserve">文化根植性：聚焦中华文化符号的现代转译机制，探索本土形象IP的全球化表达路径;</w:t>
      </w:r>
    </w:p>
    <w:p>
      <w:pPr>
        <w:spacing w:after="150"/>
      </w:pPr>
      <w:r>
        <w:rPr/>
        <w:t xml:space="preserve">数智赋能性：构建“数据驱动-场景适配-反馈闭环”的智能形象管理系统，提升决策实时性与精准度。</w:t>
      </w:r>
    </w:p>
    <w:p>
      <w:pPr>
        <w:spacing w:after="150"/>
      </w:pPr>
      <w:r>
        <w:rPr/>
        <w:t xml:space="preserve">本报告旨在为决策者提供兼具战略高度与实操精度的形象管理升级方案，助力客户在不确定环境中塑造可持续的认知资产与竞争壁垒。后续章节将逐层展开理论框架、案例实证及策略工具箱，系统呈现中道泰和在产业咨询领域的深度洞察与解决方案。 本报告也可以用于专精特新“小巨人”申请申报。</w:t>
      </w:r>
    </w:p>
    <w:p>
      <w:pPr>
        <w:spacing w:after="150"/>
      </w:pPr>
      <w:r>
        <w:rPr>
          <w:b w:val="1"/>
          <w:bCs w:val="1"/>
        </w:rPr>
        <w:t xml:space="preserve">报告目录</w:t>
      </w:r>
    </w:p>
    <w:p>
      <w:pPr>
        <w:spacing w:before="75" w:after="0"/>
      </w:pPr>
      <w:r>
        <w:rPr>
          <w:b w:val="1"/>
          <w:bCs w:val="1"/>
        </w:rPr>
        <w:t xml:space="preserve">第一章 形象管理行业概述</w:t>
      </w:r>
    </w:p>
    <w:p>
      <w:pPr>
        <w:spacing w:before="75" w:after="0"/>
      </w:pPr>
      <w:r>
        <w:rPr/>
        <w:t xml:space="preserve">第一节  形象管理的定义与内涵</w:t>
      </w:r>
    </w:p>
    <w:p>
      <w:pPr>
        <w:spacing w:before="75" w:after="0"/>
      </w:pPr>
      <w:r>
        <w:rPr/>
        <w:t xml:space="preserve">一、  形象管理的基本概念</w:t>
      </w:r>
    </w:p>
    <w:p>
      <w:pPr>
        <w:spacing w:before="75" w:after="0"/>
      </w:pPr>
      <w:r>
        <w:rPr/>
        <w:t xml:space="preserve">二、  形象管理的多维层面</w:t>
      </w:r>
    </w:p>
    <w:p>
      <w:pPr>
        <w:spacing w:before="75" w:after="0"/>
      </w:pPr>
      <w:r>
        <w:rPr/>
        <w:t xml:space="preserve">第二节  形象管理行业的发展历程</w:t>
      </w:r>
    </w:p>
    <w:p>
      <w:pPr>
        <w:spacing w:before="75" w:after="0"/>
      </w:pPr>
      <w:r>
        <w:rPr/>
        <w:t xml:space="preserve">一、  行业起源与早期发展</w:t>
      </w:r>
    </w:p>
    <w:p>
      <w:pPr>
        <w:spacing w:before="75" w:after="0"/>
      </w:pPr>
      <w:r>
        <w:rPr/>
        <w:t xml:space="preserve">二、  现代形象管理行业的形成</w:t>
      </w:r>
    </w:p>
    <w:p>
      <w:pPr>
        <w:spacing w:before="75" w:after="0"/>
      </w:pPr>
      <w:r>
        <w:rPr/>
        <w:t xml:space="preserve">三、  行业发展的重要阶段</w:t>
      </w:r>
    </w:p>
    <w:p>
      <w:pPr>
        <w:spacing w:before="75" w:after="0"/>
      </w:pPr>
      <w:r>
        <w:rPr/>
        <w:t xml:space="preserve">第三节  形象管理行业的重要性和社会价值</w:t>
      </w:r>
    </w:p>
    <w:p>
      <w:pPr>
        <w:spacing w:before="75" w:after="0"/>
      </w:pPr>
      <w:r>
        <w:rPr/>
        <w:t xml:space="preserve">一、  对个人职业发展的作用</w:t>
      </w:r>
    </w:p>
    <w:p>
      <w:pPr>
        <w:spacing w:before="75" w:after="0"/>
      </w:pPr>
      <w:r>
        <w:rPr/>
        <w:t xml:space="preserve">二、  对企业品牌塑造的意义</w:t>
      </w:r>
    </w:p>
    <w:p>
      <w:pPr>
        <w:spacing w:before="75" w:after="0"/>
      </w:pPr>
      <w:r>
        <w:rPr/>
        <w:t xml:space="preserve">三、  对社会文化的影响</w:t>
      </w:r>
    </w:p>
    <w:p>
      <w:pPr>
        <w:spacing w:before="75" w:after="0"/>
      </w:pPr>
      <w:r>
        <w:rPr>
          <w:b w:val="1"/>
          <w:bCs w:val="1"/>
        </w:rPr>
        <w:t xml:space="preserve">第二章 形象管理行业市场环境分析</w:t>
      </w:r>
    </w:p>
    <w:p>
      <w:pPr>
        <w:spacing w:before="75" w:after="0"/>
      </w:pPr>
      <w:r>
        <w:rPr/>
        <w:t xml:space="preserve">第一节  宏观经济环境对形象管理行业的影响</w:t>
      </w:r>
    </w:p>
    <w:p>
      <w:pPr>
        <w:spacing w:before="75" w:after="0"/>
      </w:pPr>
      <w:r>
        <w:rPr/>
        <w:t xml:space="preserve">一、  gdp增长与行业消费能力</w:t>
      </w:r>
    </w:p>
    <w:p>
      <w:pPr>
        <w:spacing w:before="75" w:after="0"/>
      </w:pPr>
      <w:r>
        <w:rPr/>
        <w:t xml:space="preserve">二、  通货膨胀与成本变动</w:t>
      </w:r>
    </w:p>
    <w:p>
      <w:pPr>
        <w:spacing w:before="75" w:after="0"/>
      </w:pPr>
      <w:r>
        <w:rPr/>
        <w:t xml:space="preserve">第二节  政策法规环境对形象管理行业的规范与支持</w:t>
      </w:r>
    </w:p>
    <w:p>
      <w:pPr>
        <w:spacing w:before="75" w:after="0"/>
      </w:pPr>
      <w:r>
        <w:rPr/>
        <w:t xml:space="preserve">一、  相关行业政策解读</w:t>
      </w:r>
    </w:p>
    <w:p>
      <w:pPr>
        <w:spacing w:before="75" w:after="0"/>
      </w:pPr>
      <w:r>
        <w:rPr/>
        <w:t xml:space="preserve">二、  监管法规对行业的影响</w:t>
      </w:r>
    </w:p>
    <w:p>
      <w:pPr>
        <w:spacing w:before="75" w:after="0"/>
      </w:pPr>
      <w:r>
        <w:rPr/>
        <w:t xml:space="preserve">第三节  社会文化环境对形象管理观念的塑造</w:t>
      </w:r>
    </w:p>
    <w:p>
      <w:pPr>
        <w:spacing w:before="75" w:after="0"/>
      </w:pPr>
      <w:r>
        <w:rPr/>
        <w:t xml:space="preserve">一、  审美观念的变化</w:t>
      </w:r>
    </w:p>
    <w:p>
      <w:pPr>
        <w:spacing w:before="75" w:after="0"/>
      </w:pPr>
      <w:r>
        <w:rPr/>
        <w:t xml:space="preserve">二、  社会阶层与形象管理需求差异</w:t>
      </w:r>
    </w:p>
    <w:p>
      <w:pPr>
        <w:spacing w:before="75" w:after="0"/>
      </w:pPr>
      <w:r>
        <w:rPr>
          <w:b w:val="1"/>
          <w:bCs w:val="1"/>
        </w:rPr>
        <w:t xml:space="preserve">第三章 形象管理行业产业链分析</w:t>
      </w:r>
    </w:p>
    <w:p>
      <w:pPr>
        <w:spacing w:before="75" w:after="0"/>
      </w:pPr>
      <w:r>
        <w:rPr/>
        <w:t xml:space="preserve">第一节  产业链上游：原材料与服务提供商</w:t>
      </w:r>
    </w:p>
    <w:p>
      <w:pPr>
        <w:spacing w:before="75" w:after="0"/>
      </w:pPr>
      <w:r>
        <w:rPr/>
        <w:t xml:space="preserve">一、  美容美发用品供应商</w:t>
      </w:r>
    </w:p>
    <w:p>
      <w:pPr>
        <w:spacing w:before="75" w:after="0"/>
      </w:pPr>
      <w:r>
        <w:rPr/>
        <w:t xml:space="preserve">二、  服装面料供应商</w:t>
      </w:r>
    </w:p>
    <w:p>
      <w:pPr>
        <w:spacing w:before="75" w:after="0"/>
      </w:pPr>
      <w:r>
        <w:rPr/>
        <w:t xml:space="preserve">三、  培训资源提供商</w:t>
      </w:r>
    </w:p>
    <w:p>
      <w:pPr>
        <w:spacing w:before="75" w:after="0"/>
      </w:pPr>
      <w:r>
        <w:rPr/>
        <w:t xml:space="preserve">第二节  产业链中游：形象管理服务机构</w:t>
      </w:r>
    </w:p>
    <w:p>
      <w:pPr>
        <w:spacing w:before="75" w:after="0"/>
      </w:pPr>
      <w:r>
        <w:rPr/>
        <w:t xml:space="preserve">一、  专业形象设计工作室</w:t>
      </w:r>
    </w:p>
    <w:p>
      <w:pPr>
        <w:spacing w:before="75" w:after="0"/>
      </w:pPr>
      <w:r>
        <w:rPr/>
        <w:t xml:space="preserve">二、  大型形象管理连锁企业</w:t>
      </w:r>
    </w:p>
    <w:p>
      <w:pPr>
        <w:spacing w:before="75" w:after="0"/>
      </w:pPr>
      <w:r>
        <w:rPr/>
        <w:t xml:space="preserve">三、  综合型时尚机构</w:t>
      </w:r>
    </w:p>
    <w:p>
      <w:pPr>
        <w:spacing w:before="75" w:after="0"/>
      </w:pPr>
      <w:r>
        <w:rPr/>
        <w:t xml:space="preserve">第三节  产业链下游：终端客户群体</w:t>
      </w:r>
    </w:p>
    <w:p>
      <w:pPr>
        <w:spacing w:before="75" w:after="0"/>
      </w:pPr>
      <w:r>
        <w:rPr/>
        <w:t xml:space="preserve">一、  个人消费者细分市场</w:t>
      </w:r>
    </w:p>
    <w:p>
      <w:pPr>
        <w:spacing w:before="75" w:after="0"/>
      </w:pPr>
      <w:r>
        <w:rPr/>
        <w:t xml:space="preserve">二、  企业客户的需求特点</w:t>
      </w:r>
    </w:p>
    <w:p>
      <w:pPr>
        <w:spacing w:before="75" w:after="0"/>
      </w:pPr>
      <w:r>
        <w:rPr>
          <w:b w:val="1"/>
          <w:bCs w:val="1"/>
        </w:rPr>
        <w:t xml:space="preserve">第四章 形象管理行业市场规模与增长趋势</w:t>
      </w:r>
    </w:p>
    <w:p>
      <w:pPr>
        <w:spacing w:before="75" w:after="0"/>
      </w:pPr>
      <w:r>
        <w:rPr/>
        <w:t xml:space="preserve">第一节  全球形象管理行业市场规模统计与分析</w:t>
      </w:r>
    </w:p>
    <w:p>
      <w:pPr>
        <w:spacing w:before="75" w:after="0"/>
      </w:pPr>
      <w:r>
        <w:rPr/>
        <w:t xml:space="preserve">一、  不同地区市场规模对比</w:t>
      </w:r>
    </w:p>
    <w:p>
      <w:pPr>
        <w:spacing w:before="75" w:after="0"/>
      </w:pPr>
      <w:r>
        <w:rPr/>
        <w:t xml:space="preserve">二、  近五年市场规模增长情况</w:t>
      </w:r>
    </w:p>
    <w:p>
      <w:pPr>
        <w:spacing w:before="75" w:after="0"/>
      </w:pPr>
      <w:r>
        <w:rPr/>
        <w:t xml:space="preserve">第二节  中国形象管理行业市场规模现状</w:t>
      </w:r>
    </w:p>
    <w:p>
      <w:pPr>
        <w:spacing w:before="75" w:after="0"/>
      </w:pPr>
      <w:r>
        <w:rPr/>
        <w:t xml:space="preserve">一、  总体市场规模及细分领域规模</w:t>
      </w:r>
    </w:p>
    <w:p>
      <w:pPr>
        <w:spacing w:before="75" w:after="0"/>
      </w:pPr>
      <w:r>
        <w:rPr/>
        <w:t xml:space="preserve">二、  市场规模的区域分布</w:t>
      </w:r>
    </w:p>
    <w:p>
      <w:pPr>
        <w:spacing w:before="75" w:after="0"/>
      </w:pPr>
      <w:r>
        <w:rPr/>
        <w:t xml:space="preserve">第三节  形象管理行业市场增长趋势预测</w:t>
      </w:r>
    </w:p>
    <w:p>
      <w:pPr>
        <w:spacing w:before="75" w:after="0"/>
      </w:pPr>
      <w:r>
        <w:rPr/>
        <w:t xml:space="preserve">一、  未来五年市场规模预测模型</w:t>
      </w:r>
    </w:p>
    <w:p>
      <w:pPr>
        <w:spacing w:before="75" w:after="0"/>
      </w:pPr>
      <w:r>
        <w:rPr/>
        <w:t xml:space="preserve">二、  影响市场增长的关键因素分析</w:t>
      </w:r>
    </w:p>
    <w:p>
      <w:pPr>
        <w:spacing w:before="75" w:after="0"/>
      </w:pPr>
      <w:r>
        <w:rPr>
          <w:b w:val="1"/>
          <w:bCs w:val="1"/>
        </w:rPr>
        <w:t xml:space="preserve">第五章 形象管理行业消费者行为研究</w:t>
      </w:r>
    </w:p>
    <w:p>
      <w:pPr>
        <w:spacing w:before="75" w:after="0"/>
      </w:pPr>
      <w:r>
        <w:rPr/>
        <w:t xml:space="preserve">第一节  消费者对形象管理的认知与态度</w:t>
      </w:r>
    </w:p>
    <w:p>
      <w:pPr>
        <w:spacing w:before="75" w:after="0"/>
      </w:pPr>
      <w:r>
        <w:rPr/>
        <w:t xml:space="preserve">一、  认知程度调查分析</w:t>
      </w:r>
    </w:p>
    <w:p>
      <w:pPr>
        <w:spacing w:before="75" w:after="0"/>
      </w:pPr>
      <w:r>
        <w:rPr/>
        <w:t xml:space="preserve">二、  态度形成的影响因素</w:t>
      </w:r>
    </w:p>
    <w:p>
      <w:pPr>
        <w:spacing w:before="75" w:after="0"/>
      </w:pPr>
      <w:r>
        <w:rPr/>
        <w:t xml:space="preserve">第二节  消费者的需求偏好与消费动机</w:t>
      </w:r>
    </w:p>
    <w:p>
      <w:pPr>
        <w:spacing w:before="75" w:after="0"/>
      </w:pPr>
      <w:r>
        <w:rPr/>
        <w:t xml:space="preserve">一、  不同年龄层的需求偏好</w:t>
      </w:r>
    </w:p>
    <w:p>
      <w:pPr>
        <w:spacing w:before="75" w:after="0"/>
      </w:pPr>
      <w:r>
        <w:rPr/>
        <w:t xml:space="preserve">二、  消费动机的分类与占比</w:t>
      </w:r>
    </w:p>
    <w:p>
      <w:pPr>
        <w:spacing w:before="75" w:after="0"/>
      </w:pPr>
      <w:r>
        <w:rPr/>
        <w:t xml:space="preserve">第三节  消费者的购买决策过程与影响因素</w:t>
      </w:r>
    </w:p>
    <w:p>
      <w:pPr>
        <w:spacing w:before="75" w:after="0"/>
      </w:pPr>
      <w:r>
        <w:rPr/>
        <w:t xml:space="preserve">一、  决策过程的阶段分析</w:t>
      </w:r>
    </w:p>
    <w:p>
      <w:pPr>
        <w:spacing w:before="75" w:after="0"/>
      </w:pPr>
      <w:r>
        <w:rPr/>
        <w:t xml:space="preserve">二、  品牌、价格、口碑等因素的影响</w:t>
      </w:r>
    </w:p>
    <w:p>
      <w:pPr>
        <w:spacing w:before="75" w:after="0"/>
      </w:pPr>
      <w:r>
        <w:rPr>
          <w:b w:val="1"/>
          <w:bCs w:val="1"/>
        </w:rPr>
        <w:t xml:space="preserve">第六章 形象管理行业竞争格局分析</w:t>
      </w:r>
    </w:p>
    <w:p>
      <w:pPr>
        <w:spacing w:before="75" w:after="0"/>
      </w:pPr>
      <w:r>
        <w:rPr/>
        <w:t xml:space="preserve">第一节  全球形象管理行业竞争格局概述</w:t>
      </w:r>
    </w:p>
    <w:p>
      <w:pPr>
        <w:spacing w:before="75" w:after="0"/>
      </w:pPr>
      <w:r>
        <w:rPr/>
        <w:t xml:space="preserve">一、  主要国际品牌的市场份额</w:t>
      </w:r>
    </w:p>
    <w:p>
      <w:pPr>
        <w:spacing w:before="75" w:after="0"/>
      </w:pPr>
      <w:r>
        <w:rPr/>
        <w:t xml:space="preserve">二、  国际竞争态势与特点</w:t>
      </w:r>
    </w:p>
    <w:p>
      <w:pPr>
        <w:spacing w:before="75" w:after="0"/>
      </w:pPr>
      <w:r>
        <w:rPr/>
        <w:t xml:space="preserve">第二节  中国形象管理行业竞争格局现状</w:t>
      </w:r>
    </w:p>
    <w:p>
      <w:pPr>
        <w:spacing w:before="75" w:after="0"/>
      </w:pPr>
      <w:r>
        <w:rPr/>
        <w:t xml:space="preserve">一、  本土品牌与国际品牌的竞争对比</w:t>
      </w:r>
    </w:p>
    <w:p>
      <w:pPr>
        <w:spacing w:before="75" w:after="0"/>
      </w:pPr>
      <w:r>
        <w:rPr/>
        <w:t xml:space="preserve">二、  行业集中度分析</w:t>
      </w:r>
    </w:p>
    <w:p>
      <w:pPr>
        <w:spacing w:before="75" w:after="0"/>
      </w:pPr>
      <w:r>
        <w:rPr/>
        <w:t xml:space="preserve">三、  竞争激烈程度评估</w:t>
      </w:r>
    </w:p>
    <w:p>
      <w:pPr>
        <w:spacing w:before="75" w:after="0"/>
      </w:pPr>
      <w:r>
        <w:rPr/>
        <w:t xml:space="preserve">第三节  主要竞争对手分析</w:t>
      </w:r>
    </w:p>
    <w:p>
      <w:pPr>
        <w:spacing w:before="75" w:after="0"/>
      </w:pPr>
      <w:r>
        <w:rPr/>
        <w:t xml:space="preserve">一、  竞争对手的业务范围与特色</w:t>
      </w:r>
    </w:p>
    <w:p>
      <w:pPr>
        <w:spacing w:before="75" w:after="0"/>
      </w:pPr>
      <w:r>
        <w:rPr/>
        <w:t xml:space="preserve">二、  竞争对手的市场策略与优劣势</w:t>
      </w:r>
    </w:p>
    <w:p>
      <w:pPr>
        <w:spacing w:before="75" w:after="0"/>
      </w:pPr>
      <w:r>
        <w:rPr>
          <w:b w:val="1"/>
          <w:bCs w:val="1"/>
        </w:rPr>
        <w:t xml:space="preserve">第七章 形象管理行业的技术创新与应用</w:t>
      </w:r>
    </w:p>
    <w:p>
      <w:pPr>
        <w:spacing w:before="75" w:after="0"/>
      </w:pPr>
      <w:r>
        <w:rPr/>
        <w:t xml:space="preserve">第一节  形象管理行业的数字化技术应用</w:t>
      </w:r>
    </w:p>
    <w:p>
      <w:pPr>
        <w:spacing w:before="75" w:after="0"/>
      </w:pPr>
      <w:r>
        <w:rPr/>
        <w:t xml:space="preserve">一、  虚拟试衣、化妆技术</w:t>
      </w:r>
    </w:p>
    <w:p>
      <w:pPr>
        <w:spacing w:before="75" w:after="0"/>
      </w:pPr>
      <w:r>
        <w:rPr/>
        <w:t xml:space="preserve">二、  大数据在客户画像与精准营销中的应用</w:t>
      </w:r>
    </w:p>
    <w:p>
      <w:pPr>
        <w:spacing w:before="75" w:after="0"/>
      </w:pPr>
      <w:r>
        <w:rPr/>
        <w:t xml:space="preserve">第二节  新材料、新工艺在形象管理产品中的应用</w:t>
      </w:r>
    </w:p>
    <w:p>
      <w:pPr>
        <w:spacing w:before="75" w:after="0"/>
      </w:pPr>
      <w:r>
        <w:rPr/>
        <w:t xml:space="preserve">一、  美容护肤领域的新材料</w:t>
      </w:r>
    </w:p>
    <w:p>
      <w:pPr>
        <w:spacing w:before="75" w:after="0"/>
      </w:pPr>
      <w:r>
        <w:rPr/>
        <w:t xml:space="preserve">二、  服装制作的新工艺</w:t>
      </w:r>
    </w:p>
    <w:p>
      <w:pPr>
        <w:spacing w:before="75" w:after="0"/>
      </w:pPr>
      <w:r>
        <w:rPr/>
        <w:t xml:space="preserve">第三节  技术创新对形象管理行业的推动作用</w:t>
      </w:r>
    </w:p>
    <w:p>
      <w:pPr>
        <w:spacing w:before="75" w:after="0"/>
      </w:pPr>
      <w:r>
        <w:rPr/>
        <w:t xml:space="preserve">一、  提升服务效率与质量</w:t>
      </w:r>
    </w:p>
    <w:p>
      <w:pPr>
        <w:spacing w:before="75" w:after="0"/>
      </w:pPr>
      <w:r>
        <w:rPr/>
        <w:t xml:space="preserve">二、  拓展业务模式与市场空间</w:t>
      </w:r>
    </w:p>
    <w:p>
      <w:pPr>
        <w:spacing w:before="75" w:after="0"/>
      </w:pPr>
      <w:r>
        <w:rPr>
          <w:b w:val="1"/>
          <w:bCs w:val="1"/>
        </w:rPr>
        <w:t xml:space="preserve">第八章 形象管理行业的人才培养与发展</w:t>
      </w:r>
    </w:p>
    <w:p>
      <w:pPr>
        <w:spacing w:before="75" w:after="0"/>
      </w:pPr>
      <w:r>
        <w:rPr/>
        <w:t xml:space="preserve">第一节  形象管理行业的人才需求现状与趋势</w:t>
      </w:r>
    </w:p>
    <w:p>
      <w:pPr>
        <w:spacing w:before="75" w:after="0"/>
      </w:pPr>
      <w:r>
        <w:rPr/>
        <w:t xml:space="preserve">一、  不同岗位的人才需求数量与结构</w:t>
      </w:r>
    </w:p>
    <w:p>
      <w:pPr>
        <w:spacing w:before="75" w:after="0"/>
      </w:pPr>
      <w:r>
        <w:rPr/>
        <w:t xml:space="preserve">二、  未来人才需求的变化趋势</w:t>
      </w:r>
    </w:p>
    <w:p>
      <w:pPr>
        <w:spacing w:before="75" w:after="0"/>
      </w:pPr>
      <w:r>
        <w:rPr/>
        <w:t xml:space="preserve">第二节  形象管理专业教育与培训体系</w:t>
      </w:r>
    </w:p>
    <w:p>
      <w:pPr>
        <w:spacing w:before="75" w:after="0"/>
      </w:pPr>
      <w:r>
        <w:rPr/>
        <w:t xml:space="preserve">一、  高校相关专业设置与教学情况</w:t>
      </w:r>
    </w:p>
    <w:p>
      <w:pPr>
        <w:spacing w:before="75" w:after="0"/>
      </w:pPr>
      <w:r>
        <w:rPr/>
        <w:t xml:space="preserve">二、  社会培训机构的课程与培训模式</w:t>
      </w:r>
    </w:p>
    <w:p>
      <w:pPr>
        <w:spacing w:before="75" w:after="0"/>
      </w:pPr>
      <w:r>
        <w:rPr/>
        <w:t xml:space="preserve">第三节  人才培养对行业发展的重要性与挑战</w:t>
      </w:r>
    </w:p>
    <w:p>
      <w:pPr>
        <w:spacing w:before="75" w:after="0"/>
      </w:pPr>
      <w:r>
        <w:rPr/>
        <w:t xml:space="preserve">一、  提高行业整体素质与服务水平</w:t>
      </w:r>
    </w:p>
    <w:p>
      <w:pPr>
        <w:spacing w:before="75" w:after="0"/>
      </w:pPr>
      <w:r>
        <w:rPr/>
        <w:t xml:space="preserve">二、  人才短缺与培养成本等挑战</w:t>
      </w:r>
    </w:p>
    <w:p>
      <w:pPr>
        <w:spacing w:before="75" w:after="0"/>
      </w:pPr>
      <w:r>
        <w:rPr>
          <w:b w:val="1"/>
          <w:bCs w:val="1"/>
        </w:rPr>
        <w:t xml:space="preserve">第九章 形象管理行业的品牌建设与营销</w:t>
      </w:r>
    </w:p>
    <w:p>
      <w:pPr>
        <w:spacing w:before="75" w:after="0"/>
      </w:pPr>
      <w:r>
        <w:rPr/>
        <w:t xml:space="preserve">第一节  形象管理行业品牌建设的重要性与策略</w:t>
      </w:r>
    </w:p>
    <w:p>
      <w:pPr>
        <w:spacing w:before="75" w:after="0"/>
      </w:pPr>
      <w:r>
        <w:rPr/>
        <w:t xml:space="preserve">一、  品牌对企业竞争力的提升作用</w:t>
      </w:r>
    </w:p>
    <w:p>
      <w:pPr>
        <w:spacing w:before="75" w:after="0"/>
      </w:pPr>
      <w:r>
        <w:rPr/>
        <w:t xml:space="preserve">二、  品牌定位、传播与维护策略</w:t>
      </w:r>
    </w:p>
    <w:p>
      <w:pPr>
        <w:spacing w:before="75" w:after="0"/>
      </w:pPr>
      <w:r>
        <w:rPr/>
        <w:t xml:space="preserve">第二节  形象管理行业的营销渠道与推广方式</w:t>
      </w:r>
    </w:p>
    <w:p>
      <w:pPr>
        <w:spacing w:before="75" w:after="0"/>
      </w:pPr>
      <w:r>
        <w:rPr/>
        <w:t xml:space="preserve">一、  线上营销渠道(社交媒体、电商平台等)</w:t>
      </w:r>
    </w:p>
    <w:p>
      <w:pPr>
        <w:spacing w:before="75" w:after="0"/>
      </w:pPr>
      <w:r>
        <w:rPr/>
        <w:t xml:space="preserve">二、  线下营销渠道(活动营销、门店推广等)</w:t>
      </w:r>
    </w:p>
    <w:p>
      <w:pPr>
        <w:spacing w:before="75" w:after="0"/>
      </w:pPr>
      <w:r>
        <w:rPr/>
        <w:t xml:space="preserve">第三节  成功品牌案例分析</w:t>
      </w:r>
    </w:p>
    <w:p>
      <w:pPr>
        <w:spacing w:before="75" w:after="0"/>
      </w:pPr>
      <w:r>
        <w:rPr/>
        <w:t xml:space="preserve">一、  国际知名品牌的品牌建设与营销经验</w:t>
      </w:r>
    </w:p>
    <w:p>
      <w:pPr>
        <w:spacing w:before="75" w:after="0"/>
      </w:pPr>
      <w:r>
        <w:rPr/>
        <w:t xml:space="preserve">二、  本土优秀品牌的特色与借鉴之处</w:t>
      </w:r>
    </w:p>
    <w:p>
      <w:pPr>
        <w:spacing w:before="75" w:after="0"/>
      </w:pPr>
      <w:r>
        <w:rPr>
          <w:b w:val="1"/>
          <w:bCs w:val="1"/>
        </w:rPr>
        <w:t xml:space="preserve">第十章 形象管理行业的服务质量与客户满意度</w:t>
      </w:r>
    </w:p>
    <w:p>
      <w:pPr>
        <w:spacing w:before="75" w:after="0"/>
      </w:pPr>
      <w:r>
        <w:rPr/>
        <w:t xml:space="preserve">第一节  形象管理服务质量的评估指标与体系</w:t>
      </w:r>
    </w:p>
    <w:p>
      <w:pPr>
        <w:spacing w:before="75" w:after="0"/>
      </w:pPr>
      <w:r>
        <w:rPr/>
        <w:t xml:space="preserve">一、  服务流程的规范性与专业性</w:t>
      </w:r>
    </w:p>
    <w:p>
      <w:pPr>
        <w:spacing w:before="75" w:after="0"/>
      </w:pPr>
      <w:r>
        <w:rPr/>
        <w:t xml:space="preserve">二、  服务效果的满意度评价</w:t>
      </w:r>
    </w:p>
    <w:p>
      <w:pPr>
        <w:spacing w:before="75" w:after="0"/>
      </w:pPr>
      <w:r>
        <w:rPr/>
        <w:t xml:space="preserve">第二节  影响客户满意度的关键因素分析</w:t>
      </w:r>
    </w:p>
    <w:p>
      <w:pPr>
        <w:spacing w:before="75" w:after="0"/>
      </w:pPr>
      <w:r>
        <w:rPr/>
        <w:t xml:space="preserve">一、  服务人员的专业素养与态度</w:t>
      </w:r>
    </w:p>
    <w:p>
      <w:pPr>
        <w:spacing w:before="75" w:after="0"/>
      </w:pPr>
      <w:r>
        <w:rPr/>
        <w:t xml:space="preserve">二、  服务价格与性价比</w:t>
      </w:r>
    </w:p>
    <w:p>
      <w:pPr>
        <w:spacing w:before="75" w:after="0"/>
      </w:pPr>
      <w:r>
        <w:rPr/>
        <w:t xml:space="preserve">第三节  提高服务质量与客户满意度的策略</w:t>
      </w:r>
    </w:p>
    <w:p>
      <w:pPr>
        <w:spacing w:before="75" w:after="0"/>
      </w:pPr>
      <w:r>
        <w:rPr/>
        <w:t xml:space="preserve">一、  员工培训与激励机制</w:t>
      </w:r>
    </w:p>
    <w:p>
      <w:pPr>
        <w:spacing w:before="75" w:after="0"/>
      </w:pPr>
      <w:r>
        <w:rPr/>
        <w:t xml:space="preserve">二、  客户反馈与服务改进措施</w:t>
      </w:r>
    </w:p>
    <w:p>
      <w:pPr>
        <w:spacing w:before="75" w:after="0"/>
      </w:pPr>
      <w:r>
        <w:rPr>
          <w:b w:val="1"/>
          <w:bCs w:val="1"/>
        </w:rPr>
        <w:t xml:space="preserve">第十一章 形象管理行业的风险管理</w:t>
      </w:r>
    </w:p>
    <w:p>
      <w:pPr>
        <w:spacing w:before="75" w:after="0"/>
      </w:pPr>
      <w:r>
        <w:rPr/>
        <w:t xml:space="preserve">第一节  形象管理行业面临的主要风险类型</w:t>
      </w:r>
    </w:p>
    <w:p>
      <w:pPr>
        <w:spacing w:before="75" w:after="0"/>
      </w:pPr>
      <w:r>
        <w:rPr/>
        <w:t xml:space="preserve">一、  市场风险(竞争加剧、需求波动等)</w:t>
      </w:r>
    </w:p>
    <w:p>
      <w:pPr>
        <w:spacing w:before="75" w:after="0"/>
      </w:pPr>
      <w:r>
        <w:rPr/>
        <w:t xml:space="preserve">二、  经营风险(成本上升、人才流失等)</w:t>
      </w:r>
    </w:p>
    <w:p>
      <w:pPr>
        <w:spacing w:before="75" w:after="0"/>
      </w:pPr>
      <w:r>
        <w:rPr/>
        <w:t xml:space="preserve">三、  法律风险(知识产权纠纷、合规问题等)</w:t>
      </w:r>
    </w:p>
    <w:p>
      <w:pPr>
        <w:spacing w:before="75" w:after="0"/>
      </w:pPr>
      <w:r>
        <w:rPr/>
        <w:t xml:space="preserve">第二节  风险评估与预警机制</w:t>
      </w:r>
    </w:p>
    <w:p>
      <w:pPr>
        <w:spacing w:before="75" w:after="0"/>
      </w:pPr>
      <w:r>
        <w:rPr/>
        <w:t xml:space="preserve">一、  风险评估的方法与模型</w:t>
      </w:r>
    </w:p>
    <w:p>
      <w:pPr>
        <w:spacing w:before="75" w:after="0"/>
      </w:pPr>
      <w:r>
        <w:rPr/>
        <w:t xml:space="preserve">二、  风险预警指标与信号</w:t>
      </w:r>
    </w:p>
    <w:p>
      <w:pPr>
        <w:spacing w:before="75" w:after="0"/>
      </w:pPr>
      <w:r>
        <w:rPr/>
        <w:t xml:space="preserve">第三节  风险管理策略与应对措施</w:t>
      </w:r>
    </w:p>
    <w:p>
      <w:pPr>
        <w:spacing w:before="75" w:after="0"/>
      </w:pPr>
      <w:r>
        <w:rPr/>
        <w:t xml:space="preserve">一、  风险规避、降低、转移与接受策略</w:t>
      </w:r>
    </w:p>
    <w:p>
      <w:pPr>
        <w:spacing w:before="75" w:after="0"/>
      </w:pPr>
      <w:r>
        <w:rPr/>
        <w:t xml:space="preserve">二、  具体的应对措施与案例分析</w:t>
      </w:r>
    </w:p>
    <w:p>
      <w:pPr>
        <w:spacing w:before="75" w:after="0"/>
      </w:pPr>
      <w:r>
        <w:rPr>
          <w:b w:val="1"/>
          <w:bCs w:val="1"/>
        </w:rPr>
        <w:t xml:space="preserve">第十二章 形象管理行业的社会责任与可持续发展</w:t>
      </w:r>
    </w:p>
    <w:p>
      <w:pPr>
        <w:spacing w:before="75" w:after="0"/>
      </w:pPr>
      <w:r>
        <w:rPr/>
        <w:t xml:space="preserve">第一节  形象管理行业的社会责任内涵与表现</w:t>
      </w:r>
    </w:p>
    <w:p>
      <w:pPr>
        <w:spacing w:before="75" w:after="0"/>
      </w:pPr>
      <w:r>
        <w:rPr/>
        <w:t xml:space="preserve">一、  对消费者的责任(提供安全、优质服务)</w:t>
      </w:r>
    </w:p>
    <w:p>
      <w:pPr>
        <w:spacing w:before="75" w:after="0"/>
      </w:pPr>
      <w:r>
        <w:rPr/>
        <w:t xml:space="preserve">二、  对社会环境的责任(环保、公益等)</w:t>
      </w:r>
    </w:p>
    <w:p>
      <w:pPr>
        <w:spacing w:before="75" w:after="0"/>
      </w:pPr>
      <w:r>
        <w:rPr/>
        <w:t xml:space="preserve">三、  对员工的责任(职业发展、福利保障等)</w:t>
      </w:r>
    </w:p>
    <w:p>
      <w:pPr>
        <w:spacing w:before="75" w:after="0"/>
      </w:pPr>
      <w:r>
        <w:rPr/>
        <w:t xml:space="preserve">第二节  可持续发展理念在形象管理行业的应用</w:t>
      </w:r>
    </w:p>
    <w:p>
      <w:pPr>
        <w:spacing w:before="75" w:after="0"/>
      </w:pPr>
      <w:r>
        <w:rPr/>
        <w:t xml:space="preserve">一、  绿色环保的产品与服务</w:t>
      </w:r>
    </w:p>
    <w:p>
      <w:pPr>
        <w:spacing w:before="75" w:after="0"/>
      </w:pPr>
      <w:r>
        <w:rPr/>
        <w:t xml:space="preserve">二、  可持续的商业模式与运营管理</w:t>
      </w:r>
    </w:p>
    <w:p>
      <w:pPr>
        <w:spacing w:before="75" w:after="0"/>
      </w:pPr>
      <w:r>
        <w:rPr/>
        <w:t xml:space="preserve">第三节  行业社会责任与可持续发展的实践案例</w:t>
      </w:r>
    </w:p>
    <w:p>
      <w:pPr>
        <w:spacing w:before="75" w:after="0"/>
      </w:pPr>
      <w:r>
        <w:rPr/>
        <w:t xml:space="preserve">一、  国际企业的成功经验</w:t>
      </w:r>
    </w:p>
    <w:p>
      <w:pPr>
        <w:spacing w:before="75" w:after="0"/>
      </w:pPr>
      <w:r>
        <w:rPr/>
        <w:t xml:space="preserve">二、  本土企业的探索与创新</w:t>
      </w:r>
    </w:p>
    <w:p>
      <w:pPr>
        <w:spacing w:before="75" w:after="0"/>
      </w:pPr>
      <w:r>
        <w:rPr>
          <w:b w:val="1"/>
          <w:bCs w:val="1"/>
        </w:rPr>
        <w:t xml:space="preserve">第十三章 形象管理行业与时尚潮流的融合</w:t>
      </w:r>
    </w:p>
    <w:p>
      <w:pPr>
        <w:spacing w:before="75" w:after="0"/>
      </w:pPr>
      <w:r>
        <w:rPr/>
        <w:t xml:space="preserve">第一节  时尚潮流对形象管理行业的影响</w:t>
      </w:r>
    </w:p>
    <w:p>
      <w:pPr>
        <w:spacing w:before="75" w:after="0"/>
      </w:pPr>
      <w:r>
        <w:rPr/>
        <w:t xml:space="preserve">一、  时尚趋势引领形象管理风格</w:t>
      </w:r>
    </w:p>
    <w:p>
      <w:pPr>
        <w:spacing w:before="75" w:after="0"/>
      </w:pPr>
      <w:r>
        <w:rPr/>
        <w:t xml:space="preserve">二、  时尚活动对行业的推动作用</w:t>
      </w:r>
    </w:p>
    <w:p>
      <w:pPr>
        <w:spacing w:before="75" w:after="0"/>
      </w:pPr>
      <w:r>
        <w:rPr/>
        <w:t xml:space="preserve">第二节  形象管理行业对时尚潮流的反馈与塑造</w:t>
      </w:r>
    </w:p>
    <w:p>
      <w:pPr>
        <w:spacing w:before="75" w:after="0"/>
      </w:pPr>
      <w:r>
        <w:rPr/>
        <w:t xml:space="preserve">一、  专业意见对时尚趋势的影响</w:t>
      </w:r>
    </w:p>
    <w:p>
      <w:pPr>
        <w:spacing w:before="75" w:after="0"/>
      </w:pPr>
      <w:r>
        <w:rPr/>
        <w:t xml:space="preserve">二、  行业实践推动时尚文化的传播</w:t>
      </w:r>
    </w:p>
    <w:p>
      <w:pPr>
        <w:spacing w:before="75" w:after="0"/>
      </w:pPr>
      <w:r>
        <w:rPr/>
        <w:t xml:space="preserve">第三节  时尚潮流与形象管理融合的案例分析</w:t>
      </w:r>
    </w:p>
    <w:p>
      <w:pPr>
        <w:spacing w:before="75" w:after="0"/>
      </w:pPr>
      <w:r>
        <w:rPr/>
        <w:t xml:space="preserve">一、  时尚秀场与形象设计的结合</w:t>
      </w:r>
    </w:p>
    <w:p>
      <w:pPr>
        <w:spacing w:before="75" w:after="0"/>
      </w:pPr>
      <w:r>
        <w:rPr/>
        <w:t xml:space="preserve">二、  社交媒体时尚博主与形象管理服务的合作</w:t>
      </w:r>
    </w:p>
    <w:p>
      <w:pPr>
        <w:spacing w:before="75" w:after="0"/>
      </w:pPr>
      <w:r>
        <w:rPr>
          <w:b w:val="1"/>
          <w:bCs w:val="1"/>
        </w:rPr>
        <w:t xml:space="preserve">第十四章 形象管理行业的地域特色与文化差异</w:t>
      </w:r>
    </w:p>
    <w:p>
      <w:pPr>
        <w:spacing w:before="75" w:after="0"/>
      </w:pPr>
      <w:r>
        <w:rPr/>
        <w:t xml:space="preserve">第一节  不同国家和地区形象管理行业的发展特色</w:t>
      </w:r>
    </w:p>
    <w:p>
      <w:pPr>
        <w:spacing w:before="75" w:after="0"/>
      </w:pPr>
      <w:r>
        <w:rPr/>
        <w:t xml:space="preserve">一、  欧美地区的高端化与多元化</w:t>
      </w:r>
    </w:p>
    <w:p>
      <w:pPr>
        <w:spacing w:before="75" w:after="0"/>
      </w:pPr>
      <w:r>
        <w:rPr/>
        <w:t xml:space="preserve">二、  亚洲地区的精细化与个性化</w:t>
      </w:r>
    </w:p>
    <w:p>
      <w:pPr>
        <w:spacing w:before="75" w:after="0"/>
      </w:pPr>
      <w:r>
        <w:rPr/>
        <w:t xml:space="preserve">第二节  文化差异对形象管理观念和需求的影响</w:t>
      </w:r>
    </w:p>
    <w:p>
      <w:pPr>
        <w:spacing w:before="75" w:after="0"/>
      </w:pPr>
      <w:r>
        <w:rPr/>
        <w:t xml:space="preserve">一、  东西方文化在形象审美上的差异</w:t>
      </w:r>
    </w:p>
    <w:p>
      <w:pPr>
        <w:spacing w:before="75" w:after="0"/>
      </w:pPr>
      <w:r>
        <w:rPr/>
        <w:t xml:space="preserve">二、  地域文化对形象表达的偏好</w:t>
      </w:r>
    </w:p>
    <w:p>
      <w:pPr>
        <w:spacing w:before="75" w:after="0"/>
      </w:pPr>
      <w:r>
        <w:rPr/>
        <w:t xml:space="preserve">第三节  跨文化形象管理的策略与挑战</w:t>
      </w:r>
    </w:p>
    <w:p>
      <w:pPr>
        <w:spacing w:before="75" w:after="0"/>
      </w:pPr>
      <w:r>
        <w:rPr/>
        <w:t xml:space="preserve">一、  跨国企业的跨文化形象管理经验</w:t>
      </w:r>
    </w:p>
    <w:p>
      <w:pPr>
        <w:spacing w:before="75" w:after="0"/>
      </w:pPr>
      <w:r>
        <w:rPr/>
        <w:t xml:space="preserve">二、  文化冲突与融合的应对措施</w:t>
      </w:r>
    </w:p>
    <w:p>
      <w:pPr>
        <w:spacing w:before="75" w:after="0"/>
      </w:pPr>
      <w:r>
        <w:rPr>
          <w:b w:val="1"/>
          <w:bCs w:val="1"/>
        </w:rPr>
        <w:t xml:space="preserve">第十五章 形象管理行业的新兴业务模式</w:t>
      </w:r>
    </w:p>
    <w:p>
      <w:pPr>
        <w:spacing w:before="75" w:after="0"/>
      </w:pPr>
      <w:r>
        <w:rPr/>
        <w:t xml:space="preserve">第一节  线上线下融合的o2o业务模式</w:t>
      </w:r>
    </w:p>
    <w:p>
      <w:pPr>
        <w:spacing w:before="75" w:after="0"/>
      </w:pPr>
      <w:r>
        <w:rPr/>
        <w:t xml:space="preserve">一、  o2o模式的特点与优势</w:t>
      </w:r>
    </w:p>
    <w:p>
      <w:pPr>
        <w:spacing w:before="75" w:after="0"/>
      </w:pPr>
      <w:r>
        <w:rPr/>
        <w:t xml:space="preserve">二、  典型企业的o2o实践案例</w:t>
      </w:r>
    </w:p>
    <w:p>
      <w:pPr>
        <w:spacing w:before="75" w:after="0"/>
      </w:pPr>
      <w:r>
        <w:rPr/>
        <w:t xml:space="preserve">第二节  定制化形象管理服务模式</w:t>
      </w:r>
    </w:p>
    <w:p>
      <w:pPr>
        <w:spacing w:before="75" w:after="0"/>
      </w:pPr>
      <w:r>
        <w:rPr/>
        <w:t xml:space="preserve">一、  定制化服务的市场需求与发展趋势</w:t>
      </w:r>
    </w:p>
    <w:p>
      <w:pPr>
        <w:spacing w:before="75" w:after="0"/>
      </w:pPr>
      <w:r>
        <w:rPr/>
        <w:t xml:space="preserve">二、  定制化服务的运营流程与关键要素</w:t>
      </w:r>
    </w:p>
    <w:p>
      <w:pPr>
        <w:spacing w:before="75" w:after="0"/>
      </w:pPr>
      <w:r>
        <w:rPr/>
        <w:t xml:space="preserve">第三节  形象管理与其他行业的跨界融合模式</w:t>
      </w:r>
    </w:p>
    <w:p>
      <w:pPr>
        <w:spacing w:before="75" w:after="0"/>
      </w:pPr>
      <w:r>
        <w:rPr/>
        <w:t xml:space="preserve">一、  与医美行业的融合发展</w:t>
      </w:r>
    </w:p>
    <w:p>
      <w:pPr>
        <w:spacing w:before="75" w:after="0"/>
      </w:pPr>
      <w:r>
        <w:rPr/>
        <w:t xml:space="preserve">二、  与健身行业的协同合作</w:t>
      </w:r>
    </w:p>
    <w:p>
      <w:pPr>
        <w:spacing w:before="75" w:after="0"/>
      </w:pPr>
      <w:r>
        <w:rPr>
          <w:b w:val="1"/>
          <w:bCs w:val="1"/>
        </w:rPr>
        <w:t xml:space="preserve">第十六章 形象管理行业的政策机遇与挑战</w:t>
      </w:r>
    </w:p>
    <w:p>
      <w:pPr>
        <w:spacing w:before="75" w:after="0"/>
      </w:pPr>
      <w:r>
        <w:rPr/>
        <w:t xml:space="preserve">第一节  国家相关政策对形象管理行业的支持与鼓励</w:t>
      </w:r>
    </w:p>
    <w:p>
      <w:pPr>
        <w:spacing w:before="75" w:after="0"/>
      </w:pPr>
      <w:r>
        <w:rPr/>
        <w:t xml:space="preserve">一、  文化产业政策的带动作用</w:t>
      </w:r>
    </w:p>
    <w:p>
      <w:pPr>
        <w:spacing w:before="75" w:after="0"/>
      </w:pPr>
      <w:r>
        <w:rPr/>
        <w:t xml:space="preserve">二、  消费升级政策的促进效应</w:t>
      </w:r>
    </w:p>
    <w:p>
      <w:pPr>
        <w:spacing w:before="75" w:after="0"/>
      </w:pPr>
      <w:r>
        <w:rPr/>
        <w:t xml:space="preserve">第二节  政策法规对行业规范发展的要求与约束</w:t>
      </w:r>
    </w:p>
    <w:p>
      <w:pPr>
        <w:spacing w:before="75" w:after="0"/>
      </w:pPr>
      <w:r>
        <w:rPr/>
        <w:t xml:space="preserve">一、  市场准入与资质管理</w:t>
      </w:r>
    </w:p>
    <w:p>
      <w:pPr>
        <w:spacing w:before="75" w:after="0"/>
      </w:pPr>
      <w:r>
        <w:rPr/>
        <w:t xml:space="preserve">二、  服务质量与价格监管</w:t>
      </w:r>
    </w:p>
    <w:p>
      <w:pPr>
        <w:spacing w:before="75" w:after="0"/>
      </w:pPr>
      <w:r>
        <w:rPr/>
        <w:t xml:space="preserve">第三节  应对政策变化的策略与建议</w:t>
      </w:r>
    </w:p>
    <w:p>
      <w:pPr>
        <w:spacing w:before="75" w:after="0"/>
      </w:pPr>
      <w:r>
        <w:rPr/>
        <w:t xml:space="preserve">一、  企业合规经营与政策适应</w:t>
      </w:r>
    </w:p>
    <w:p>
      <w:pPr>
        <w:spacing w:before="75" w:after="0"/>
      </w:pPr>
      <w:r>
        <w:rPr/>
        <w:t xml:space="preserve">二、  行业协会的协调与推动作用</w:t>
      </w:r>
    </w:p>
    <w:p>
      <w:pPr>
        <w:spacing w:before="75" w:after="0"/>
      </w:pPr>
      <w:r>
        <w:rPr>
          <w:b w:val="1"/>
          <w:bCs w:val="1"/>
        </w:rPr>
        <w:t xml:space="preserve">第十七章 形象管理行业的数字化转型</w:t>
      </w:r>
    </w:p>
    <w:p>
      <w:pPr>
        <w:spacing w:before="75" w:after="0"/>
      </w:pPr>
      <w:r>
        <w:rPr/>
        <w:t xml:space="preserve">第一节  数字化转型的背景与必要性</w:t>
      </w:r>
    </w:p>
    <w:p>
      <w:pPr>
        <w:spacing w:before="75" w:after="0"/>
      </w:pPr>
      <w:r>
        <w:rPr/>
        <w:t xml:space="preserve">一、  科技发展与消费者需求变化</w:t>
      </w:r>
    </w:p>
    <w:p>
      <w:pPr>
        <w:spacing w:before="75" w:after="0"/>
      </w:pPr>
      <w:r>
        <w:rPr/>
        <w:t xml:space="preserve">二、  提升企业竞争力的关键举措</w:t>
      </w:r>
    </w:p>
    <w:p>
      <w:pPr>
        <w:spacing w:before="75" w:after="0"/>
      </w:pPr>
      <w:r>
        <w:rPr/>
        <w:t xml:space="preserve">第二节  数字化转型的主要内容与方向</w:t>
      </w:r>
    </w:p>
    <w:p>
      <w:pPr>
        <w:spacing w:before="75" w:after="0"/>
      </w:pPr>
      <w:r>
        <w:rPr/>
        <w:t xml:space="preserve">一、  业务流程数字化</w:t>
      </w:r>
    </w:p>
    <w:p>
      <w:pPr>
        <w:spacing w:before="75" w:after="0"/>
      </w:pPr>
      <w:r>
        <w:rPr/>
        <w:t xml:space="preserve">二、  客户关系管理数字化</w:t>
      </w:r>
    </w:p>
    <w:p>
      <w:pPr>
        <w:spacing w:before="75" w:after="0"/>
      </w:pPr>
      <w:r>
        <w:rPr/>
        <w:t xml:space="preserve">三、  营销推广数字化</w:t>
      </w:r>
    </w:p>
    <w:p>
      <w:pPr>
        <w:spacing w:before="75" w:after="0"/>
      </w:pPr>
      <w:r>
        <w:rPr/>
        <w:t xml:space="preserve">第三节  数字化转型的案例分析与经验借鉴</w:t>
      </w:r>
    </w:p>
    <w:p>
      <w:pPr>
        <w:spacing w:before="75" w:after="0"/>
      </w:pPr>
      <w:r>
        <w:rPr/>
        <w:t xml:space="preserve">一、  成功转型企业的实践路径</w:t>
      </w:r>
    </w:p>
    <w:p>
      <w:pPr>
        <w:spacing w:before="75" w:after="0"/>
      </w:pPr>
      <w:r>
        <w:rPr/>
        <w:t xml:space="preserve">二、  转型过程中的挑战与解决方案</w:t>
      </w:r>
    </w:p>
    <w:p>
      <w:pPr>
        <w:spacing w:before="75" w:after="0"/>
      </w:pPr>
      <w:r>
        <w:rPr>
          <w:b w:val="1"/>
          <w:bCs w:val="1"/>
        </w:rPr>
        <w:t xml:space="preserve">第十八章 形象管理行业的未来发展趋势</w:t>
      </w:r>
    </w:p>
    <w:p>
      <w:pPr>
        <w:spacing w:before="75" w:after="0"/>
      </w:pPr>
      <w:r>
        <w:rPr/>
        <w:t xml:space="preserve">第一节  技术创新驱动的发展趋势</w:t>
      </w:r>
    </w:p>
    <w:p>
      <w:pPr>
        <w:spacing w:before="75" w:after="0"/>
      </w:pPr>
      <w:r>
        <w:rPr/>
        <w:t xml:space="preserve">一、  人工智能、虚拟现实等技术的应用前景</w:t>
      </w:r>
    </w:p>
    <w:p>
      <w:pPr>
        <w:spacing w:before="75" w:after="0"/>
      </w:pPr>
      <w:r>
        <w:rPr/>
        <w:t xml:space="preserve">二、  技术创新对行业服务模式的变革</w:t>
      </w:r>
    </w:p>
    <w:p>
      <w:pPr>
        <w:spacing w:before="75" w:after="0"/>
      </w:pPr>
      <w:r>
        <w:rPr/>
        <w:t xml:space="preserve">第二节  消费升级背景下的市场趋势</w:t>
      </w:r>
    </w:p>
    <w:p>
      <w:pPr>
        <w:spacing w:before="75" w:after="0"/>
      </w:pPr>
      <w:r>
        <w:rPr/>
        <w:t xml:space="preserve">一、  高端化、个性化消费需求增长</w:t>
      </w:r>
    </w:p>
    <w:p>
      <w:pPr>
        <w:spacing w:before="75" w:after="0"/>
      </w:pPr>
      <w:r>
        <w:rPr/>
        <w:t xml:space="preserve">二、  消费场景的多元化与融合化</w:t>
      </w:r>
    </w:p>
    <w:p>
      <w:pPr>
        <w:spacing w:before="75" w:after="0"/>
      </w:pPr>
      <w:r>
        <w:rPr/>
        <w:t xml:space="preserve">第三节  行业整合与国际化发展趋势</w:t>
      </w:r>
    </w:p>
    <w:p>
      <w:pPr>
        <w:spacing w:before="75" w:after="0"/>
      </w:pPr>
      <w:r>
        <w:rPr/>
        <w:t xml:space="preserve">一、  行业并购与重组的趋势</w:t>
      </w:r>
    </w:p>
    <w:p>
      <w:pPr>
        <w:spacing w:before="75" w:after="0"/>
      </w:pPr>
      <w:r>
        <w:rPr/>
        <w:t xml:space="preserve">二、  国际市场的拓展与合作</w:t>
      </w:r>
    </w:p>
    <w:p>
      <w:pPr>
        <w:spacing w:before="75" w:after="0"/>
      </w:pPr>
      <w:r>
        <w:rPr>
          <w:b w:val="1"/>
          <w:bCs w:val="1"/>
        </w:rPr>
        <w:t xml:space="preserve">第十九章 形象管理行业投资分析</w:t>
      </w:r>
    </w:p>
    <w:p>
      <w:pPr>
        <w:spacing w:before="75" w:after="0"/>
      </w:pPr>
      <w:r>
        <w:rPr/>
        <w:t xml:space="preserve">第一节  形象管理行业的投资价值与潜力评估</w:t>
      </w:r>
    </w:p>
    <w:p>
      <w:pPr>
        <w:spacing w:before="75" w:after="0"/>
      </w:pPr>
      <w:r>
        <w:rPr/>
        <w:t xml:space="preserve">一、  行业增长性与盈利性分析</w:t>
      </w:r>
    </w:p>
    <w:p>
      <w:pPr>
        <w:spacing w:before="75" w:after="0"/>
      </w:pPr>
      <w:r>
        <w:rPr/>
        <w:t xml:space="preserve">二、  投资回报率与风险评估</w:t>
      </w:r>
    </w:p>
    <w:p>
      <w:pPr>
        <w:spacing w:before="75" w:after="0"/>
      </w:pPr>
      <w:r>
        <w:rPr/>
        <w:t xml:space="preserve">第二节  投资热点与重点领域</w:t>
      </w:r>
    </w:p>
    <w:p>
      <w:pPr>
        <w:spacing w:before="75" w:after="0"/>
      </w:pPr>
      <w:r>
        <w:rPr/>
        <w:t xml:space="preserve">一、  新兴业务模式的投资机会</w:t>
      </w:r>
    </w:p>
    <w:p>
      <w:pPr>
        <w:spacing w:before="75" w:after="0"/>
      </w:pPr>
      <w:r>
        <w:rPr/>
        <w:t xml:space="preserve">二、  技术创新企业的投资价值</w:t>
      </w:r>
    </w:p>
    <w:p>
      <w:pPr>
        <w:spacing w:before="75" w:after="0"/>
      </w:pPr>
      <w:r>
        <w:rPr/>
        <w:t xml:space="preserve">第三节  投资策略与建议</w:t>
      </w:r>
    </w:p>
    <w:p>
      <w:pPr>
        <w:spacing w:before="75" w:after="0"/>
      </w:pPr>
      <w:r>
        <w:rPr/>
        <w:t xml:space="preserve">一、  不同投资主体的投资策略</w:t>
      </w:r>
    </w:p>
    <w:p>
      <w:pPr>
        <w:spacing w:before="75" w:after="0"/>
      </w:pPr>
      <w:r>
        <w:rPr/>
        <w:t xml:space="preserve">二、  投资过程中的风险控制与退出机制</w:t>
      </w:r>
    </w:p>
    <w:p>
      <w:pPr>
        <w:spacing w:before="75" w:after="0"/>
      </w:pPr>
      <w:r>
        <w:rPr>
          <w:b w:val="1"/>
          <w:bCs w:val="1"/>
        </w:rPr>
        <w:t xml:space="preserve">第二十章 形象管理行业发展建议</w:t>
      </w:r>
    </w:p>
    <w:p>
      <w:pPr>
        <w:spacing w:before="75" w:after="0"/>
      </w:pPr>
      <w:r>
        <w:rPr/>
        <w:t xml:space="preserve">第一节  对企业的发展建议</w:t>
      </w:r>
    </w:p>
    <w:p>
      <w:pPr>
        <w:spacing w:before="75" w:after="0"/>
      </w:pPr>
      <w:r>
        <w:rPr/>
        <w:t xml:space="preserve">一、  品牌建设与差异化竞争策略</w:t>
      </w:r>
    </w:p>
    <w:p>
      <w:pPr>
        <w:spacing w:before="75" w:after="0"/>
      </w:pPr>
      <w:r>
        <w:rPr/>
        <w:t xml:space="preserve">二、  技术创新与人才培养举措</w:t>
      </w:r>
    </w:p>
    <w:p>
      <w:pPr>
        <w:spacing w:before="75" w:after="0"/>
      </w:pPr>
      <w:r>
        <w:rPr/>
        <w:t xml:space="preserve">三、  市场拓展与客户关系管理方法</w:t>
      </w:r>
    </w:p>
    <w:p>
      <w:pPr>
        <w:spacing w:before="75" w:after="0"/>
      </w:pPr>
      <w:r>
        <w:rPr/>
        <w:t xml:space="preserve">第二节  对政府和行业协会的建议</w:t>
      </w:r>
    </w:p>
    <w:p>
      <w:pPr>
        <w:spacing w:before="75" w:after="0"/>
      </w:pPr>
      <w:r>
        <w:rPr/>
        <w:t xml:space="preserve">一、  政策支持与法规完善</w:t>
      </w:r>
    </w:p>
    <w:p>
      <w:pPr>
        <w:spacing w:before="75" w:after="0"/>
      </w:pPr>
      <w:r>
        <w:rPr/>
        <w:t xml:space="preserve">二、  行业标准制定与规范引导</w:t>
      </w:r>
    </w:p>
    <w:p>
      <w:pPr>
        <w:spacing w:before="75" w:after="0"/>
      </w:pPr>
      <w:r>
        <w:rPr/>
        <w:t xml:space="preserve">三、  行业交流与合作平台搭建</w:t>
      </w:r>
    </w:p>
    <w:p>
      <w:pPr>
        <w:spacing w:before="75" w:after="0"/>
      </w:pPr>
      <w:r>
        <w:rPr>
          <w:b w:val="1"/>
          <w:bCs w:val="1"/>
        </w:rPr>
        <w:t xml:space="preserve">图表目录</w:t>
      </w:r>
    </w:p>
    <w:p>
      <w:pPr>
        <w:spacing w:before="75" w:after="0"/>
      </w:pPr>
      <w:r>
        <w:rPr/>
        <w:t xml:space="preserve">图表：形象管理的多维层面架构图</w:t>
      </w:r>
    </w:p>
    <w:p>
      <w:pPr>
        <w:spacing w:before="75" w:after="0"/>
      </w:pPr>
      <w:r>
        <w:rPr/>
        <w:t xml:space="preserve">图表：近五年gdp增长与形象管理行业消费能力变化趋势图</w:t>
      </w:r>
    </w:p>
    <w:p>
      <w:pPr>
        <w:spacing w:before="75" w:after="0"/>
      </w:pPr>
      <w:r>
        <w:rPr/>
        <w:t xml:space="preserve">图表：形象管理行业产业链结构示意图</w:t>
      </w:r>
    </w:p>
    <w:p>
      <w:pPr>
        <w:spacing w:before="75" w:after="0"/>
      </w:pPr>
      <w:r>
        <w:rPr/>
        <w:t xml:space="preserve">图表：全球形象管理行业不同地区市场规模占比图</w:t>
      </w:r>
    </w:p>
    <w:p>
      <w:pPr>
        <w:spacing w:before="75" w:after="0"/>
      </w:pPr>
      <w:r>
        <w:rPr/>
        <w:t xml:space="preserve">图表：不同年龄层消费者对形象管理的需求偏好雷达图</w:t>
      </w:r>
    </w:p>
    <w:p>
      <w:pPr>
        <w:spacing w:before="75" w:after="0"/>
      </w:pPr>
      <w:r>
        <w:rPr/>
        <w:t xml:space="preserve">图表：中国形象管理行业市场集中度变化趋势图</w:t>
      </w:r>
    </w:p>
    <w:p>
      <w:pPr>
        <w:spacing w:before="75" w:after="0"/>
      </w:pPr>
      <w:r>
        <w:rPr/>
        <w:t xml:space="preserve">图表：虚拟试衣技术应用流程示意图</w:t>
      </w:r>
    </w:p>
    <w:p>
      <w:pPr>
        <w:spacing w:before="75" w:after="0"/>
      </w:pPr>
      <w:r>
        <w:rPr/>
        <w:t xml:space="preserve">图表：形象管理行业人才需求数量预测柱状图</w:t>
      </w:r>
    </w:p>
    <w:p>
      <w:pPr>
        <w:spacing w:before="75" w:after="0"/>
      </w:pPr>
      <w:r>
        <w:rPr/>
        <w:t xml:space="preserve">图表：某形象管理品牌线上营销渠道流量分布饼状图</w:t>
      </w:r>
    </w:p>
    <w:p>
      <w:pPr>
        <w:spacing w:before="75" w:after="0"/>
      </w:pPr>
      <w:r>
        <w:rPr/>
        <w:t xml:space="preserve">图表：服务质量评估指标体系权重分布图</w:t>
      </w:r>
    </w:p>
    <w:p>
      <w:pPr>
        <w:spacing w:before="75" w:after="0"/>
      </w:pPr>
      <w:r>
        <w:rPr/>
        <w:t xml:space="preserve">图表：形象管理行业风险评估矩阵图</w:t>
      </w:r>
    </w:p>
    <w:p>
      <w:pPr>
        <w:spacing w:before="75" w:after="0"/>
      </w:pPr>
      <w:r>
        <w:rPr/>
        <w:t xml:space="preserve">图表：某企业社会责任实践的成果展示图</w:t>
      </w:r>
    </w:p>
    <w:p>
      <w:pPr>
        <w:spacing w:before="75" w:after="0"/>
      </w:pPr>
      <w:r>
        <w:rPr/>
        <w:t xml:space="preserve">图表：时尚潮流与形象管理风格演变关系图</w:t>
      </w:r>
    </w:p>
    <w:p>
      <w:pPr>
        <w:spacing w:before="75" w:after="0"/>
      </w:pPr>
      <w:r>
        <w:rPr/>
        <w:t xml:space="preserve">图表：东西方文化在形象审美上的差异对比图</w:t>
      </w:r>
    </w:p>
    <w:p>
      <w:pPr>
        <w:spacing w:before="75" w:after="0"/>
      </w:pPr>
      <w:r>
        <w:rPr/>
        <w:t xml:space="preserve">图表：o2o业务模式运营流程图</w:t>
      </w:r>
    </w:p>
    <w:p>
      <w:pPr>
        <w:spacing w:before="75" w:after="0"/>
      </w:pPr>
      <w:r>
        <w:rPr/>
        <w:t xml:space="preserve">图表： 政策法规对形象管理行业的影响因素分析图</w:t>
      </w:r>
    </w:p>
    <w:p>
      <w:pPr>
        <w:spacing w:before="75" w:after="0"/>
      </w:pPr>
      <w:r>
        <w:rPr/>
        <w:t xml:space="preserve">图表：企业数字化转型的主要内容框架图</w:t>
      </w:r>
    </w:p>
    <w:p>
      <w:pPr>
        <w:spacing w:before="75" w:after="0"/>
      </w:pPr>
      <w:r>
        <w:rPr/>
        <w:t xml:space="preserve">图表：技术创新对形象管理行业服务模式变革趋势图</w:t>
      </w:r>
    </w:p>
    <w:p>
      <w:pPr>
        <w:spacing w:before="75" w:after="0"/>
      </w:pPr>
      <w:r>
        <w:rPr/>
        <w:t xml:space="preserve">图表：形象管理行业不同投资领域的投资回报率对比图</w:t>
      </w:r>
    </w:p>
    <w:p>
      <w:pPr>
        <w:spacing w:before="75" w:after="0"/>
      </w:pPr>
      <w:r>
        <w:rPr/>
        <w:t xml:space="preserve">图表：企业品牌建设与差异化竞争策略实施路径图</w:t>
      </w:r>
    </w:p>
    <w:p>
      <w:pPr>
        <w:spacing w:before="75" w:after="0"/>
      </w:pPr>
      <w:r>
        <w:rPr/>
        <w:t xml:space="preserve">图表：形象管理相关概念的不同定义对比表</w:t>
      </w:r>
    </w:p>
    <w:p>
      <w:pPr>
        <w:spacing w:before="75" w:after="0"/>
      </w:pPr>
      <w:r>
        <w:rPr/>
        <w:t xml:space="preserve">图表：不同国家和地区形象管理行业政策法规对比表</w:t>
      </w:r>
    </w:p>
    <w:p>
      <w:pPr>
        <w:spacing w:before="75" w:after="0"/>
      </w:pPr>
      <w:r>
        <w:rPr/>
        <w:t xml:space="preserve">图表：产业链上游主要原材料与服务提供商信息表</w:t>
      </w:r>
    </w:p>
    <w:p>
      <w:pPr>
        <w:spacing w:before="75" w:after="0"/>
      </w:pPr>
      <w:r>
        <w:rPr/>
        <w:t xml:space="preserve">图表：中国形象管理行业市场规模细分领域统计表</w:t>
      </w:r>
    </w:p>
    <w:p>
      <w:pPr>
        <w:spacing w:before="75" w:after="0"/>
      </w:pPr>
      <w:r>
        <w:rPr/>
        <w:t xml:space="preserve">图表：消费者对形象管理认知程度调查结果统计表</w:t>
      </w:r>
    </w:p>
    <w:p>
      <w:pPr>
        <w:spacing w:before="75" w:after="0"/>
      </w:pPr>
      <w:r>
        <w:rPr/>
        <w:t xml:space="preserve">图表：主要竞争对手业务范围与市场份额对比表</w:t>
      </w:r>
    </w:p>
    <w:p>
      <w:pPr>
        <w:spacing w:before="75" w:after="0"/>
      </w:pPr>
      <w:r>
        <w:rPr/>
        <w:t xml:space="preserve">图表：新材料、新工艺在形象管理产品中的应用案例表</w:t>
      </w:r>
    </w:p>
    <w:p>
      <w:pPr>
        <w:spacing w:before="75" w:after="0"/>
      </w:pPr>
      <w:r>
        <w:rPr/>
        <w:t xml:space="preserve">图表：高校形象管理相关专业课程设置表</w:t>
      </w:r>
    </w:p>
    <w:p>
      <w:pPr>
        <w:spacing w:before="75" w:after="0"/>
      </w:pPr>
      <w:r>
        <w:rPr/>
        <w:t xml:space="preserve">图表：不同营销渠道的推广效果评估表</w:t>
      </w:r>
    </w:p>
    <w:p>
      <w:pPr>
        <w:spacing w:before="75" w:after="0"/>
      </w:pPr>
      <w:r>
        <w:rPr/>
        <w:t xml:space="preserve">图表：客户满意度影响因素的相关性分析表</w:t>
      </w:r>
    </w:p>
    <w:p>
      <w:pPr>
        <w:spacing w:before="75" w:after="0"/>
      </w:pPr>
      <w:r>
        <w:rPr/>
        <w:t xml:space="preserve">图表：形象管理行业主要风险类型及应对措施表</w:t>
      </w:r>
    </w:p>
    <w:p>
      <w:pPr>
        <w:spacing w:before="75" w:after="0"/>
      </w:pPr>
      <w:r>
        <w:rPr/>
        <w:t xml:space="preserve">图表：行业社会责任与可持续发展实践案例对比表</w:t>
      </w:r>
    </w:p>
    <w:p>
      <w:pPr>
        <w:spacing w:before="75" w:after="0"/>
      </w:pPr>
      <w:r>
        <w:rPr/>
        <w:t xml:space="preserve">图表：时尚潮流与形象管理融合案例的关键数据统计表</w:t>
      </w:r>
    </w:p>
    <w:p>
      <w:pPr>
        <w:spacing w:before="75" w:after="0"/>
      </w:pPr>
      <w:r>
        <w:rPr/>
        <w:t xml:space="preserve">图表：不同国家和地区形象管理行业发展特色对比表</w:t>
      </w:r>
    </w:p>
    <w:p>
      <w:pPr>
        <w:spacing w:before="75" w:after="0"/>
      </w:pPr>
      <w:r>
        <w:rPr/>
        <w:t xml:space="preserve">图表：新兴业务模式的盈利模式与成本结构对比表</w:t>
      </w:r>
    </w:p>
    <w:p>
      <w:pPr>
        <w:spacing w:before="75" w:after="0"/>
      </w:pPr>
      <w:r>
        <w:rPr/>
        <w:t xml:space="preserve">图表：国家相关政策对形象管理行业的影响程度评估表</w:t>
      </w:r>
    </w:p>
    <w:p>
      <w:pPr>
        <w:spacing w:before="75" w:after="0"/>
      </w:pPr>
      <w:r>
        <w:rPr/>
        <w:t xml:space="preserve">图表：企业数字化转型的投入产出分析表</w:t>
      </w:r>
    </w:p>
    <w:p>
      <w:pPr>
        <w:spacing w:before="75" w:after="0"/>
      </w:pPr>
      <w:r>
        <w:rPr/>
        <w:t xml:space="preserve">图表：形象管理行业未来发展趋势预测数据表</w:t>
      </w:r>
    </w:p>
    <w:p>
      <w:pPr>
        <w:spacing w:before="75" w:after="0"/>
      </w:pPr>
      <w:r>
        <w:rPr/>
        <w:t xml:space="preserve">图表：形象管理行业投资热点领域的项目估值表</w:t>
      </w:r>
    </w:p>
    <w:p>
      <w:pPr>
        <w:spacing w:before="75" w:after="0"/>
      </w:pPr>
      <w:r>
        <w:rPr/>
        <w:t xml:space="preserve">图表：企业发展建议的具体实施计划时间表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中国形象管理行业市场深度调研及业务模式与前景展望研究报告(2026-2031版)</dc:title>
  <dc:description>中国形象管理行业市场深度调研及业务模式与前景展望研究报告(2026-2031版)</dc:description>
  <dc:subject>中国形象管理行业市场深度调研及业务模式与前景展望研究报告(2026-2031版)</dc:subject>
  <cp:keywords>研究报告</cp:keywords>
  <cp:category>研究报告</cp:category>
  <cp:lastModifiedBy>北京中道泰和信息咨询有限公司</cp:lastModifiedBy>
  <dcterms:created xsi:type="dcterms:W3CDTF">2026-04-08T16:10:35+08:00</dcterms:created>
  <dcterms:modified xsi:type="dcterms:W3CDTF">2026-04-08T16:10:35+08:00</dcterms:modified>
</cp:coreProperties>
</file>

<file path=docProps/custom.xml><?xml version="1.0" encoding="utf-8"?>
<Properties xmlns="http://schemas.openxmlformats.org/officeDocument/2006/custom-properties" xmlns:vt="http://schemas.openxmlformats.org/officeDocument/2006/docPropsVTypes"/>
</file>