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中国健康与形象管理行业市场深度调研及竞争格局与前景展望研究报告(2026-2031版)</w:t>
      </w:r>
    </w:p>
    <w:p>
      <w:pPr>
        <w:spacing w:after="150"/>
      </w:pPr>
      <w:r>
        <w:rPr>
          <w:b w:val="1"/>
          <w:bCs w:val="1"/>
        </w:rPr>
        <w:t xml:space="preserve">报告简介</w:t>
      </w:r>
    </w:p>
    <w:p>
      <w:pPr>
        <w:spacing w:after="150"/>
      </w:pPr>
      <w:r>
        <w:rPr/>
        <w:t xml:space="preserve">在消费升级与技术赋能的叠加效应下，健康与形象管理产业正从传统服务领域向科技化、个性化、全生命周期管理的方向演进。本报告基于中道泰和产业研究院在健康消费与美学经济领域的深度洞察，围绕产业价值链重构、新兴业态融合及可持续发展路径展开系统性研究，旨在为投资者、从业者及政策制定者提供战略性决策参考。</w:t>
      </w:r>
    </w:p>
    <w:p>
      <w:pPr>
        <w:spacing w:after="150"/>
      </w:pPr>
      <w:r>
        <w:rPr/>
        <w:t xml:space="preserve">研究背景与价值锚点</w:t>
      </w:r>
    </w:p>
    <w:p>
      <w:pPr>
        <w:spacing w:after="150"/>
      </w:pPr>
      <w:r>
        <w:rPr/>
        <w:t xml:space="preserve">随着社会健康意识觉醒和审美需求精细化，健康管理已突破单一医疗场景，与形象设计、生活方式干预、数字化健康监测等形成协同生态。从基因检测定制营养方案，到AI面容分析与服饰搭配系统，技术正重新定义“健康美”的产业边界。中道泰和关注到，该领域存在服务标准缺失、跨界资源整合低效、个性化供给不足等结构性矛盾，亟待通过产业图谱梳理明确破局方向。</w:t>
      </w:r>
    </w:p>
    <w:p>
      <w:pPr>
        <w:spacing w:after="150"/>
      </w:pPr>
      <w:r>
        <w:rPr/>
        <w:t xml:space="preserve">研究框架创新性</w:t>
      </w:r>
    </w:p>
    <w:p>
      <w:pPr>
        <w:spacing w:after="150"/>
      </w:pPr>
      <w:r>
        <w:rPr/>
        <w:t xml:space="preserve">本报告突破传统行业划分局限，首创“生理健康-心理调适-社交形象”三维分析模型：</w:t>
      </w:r>
    </w:p>
    <w:p>
      <w:pPr>
        <w:spacing w:after="150"/>
      </w:pPr>
      <w:r>
        <w:rPr/>
        <w:t xml:space="preserve">生理维度：聚焦智能穿戴设备、功能型保健品、健康饮食定制等硬科技赛道;</w:t>
      </w:r>
    </w:p>
    <w:p>
      <w:pPr>
        <w:spacing w:after="150"/>
      </w:pPr>
      <w:r>
        <w:rPr/>
        <w:t xml:space="preserve">心理维度：解构压力管理、自信力培养等软性服务产品的商业化路径;</w:t>
      </w:r>
    </w:p>
    <w:p>
      <w:pPr>
        <w:spacing w:after="150"/>
      </w:pPr>
      <w:r>
        <w:rPr/>
        <w:t xml:space="preserve">社交维度：解析职场形象咨询、数字虚拟形象设计等新兴场景的变现逻辑。</w:t>
      </w:r>
    </w:p>
    <w:p>
      <w:pPr>
        <w:spacing w:after="150"/>
      </w:pPr>
      <w:r>
        <w:rPr/>
        <w:t xml:space="preserve">方法论支撑</w:t>
      </w:r>
    </w:p>
    <w:p>
      <w:pPr>
        <w:spacing w:after="150"/>
      </w:pPr>
      <w:r>
        <w:rPr/>
        <w:t xml:space="preserve">采用中道泰和独创的“需求漏斗-供给响应”双循环验证体系：</w:t>
      </w:r>
    </w:p>
    <w:p>
      <w:pPr>
        <w:spacing w:after="150"/>
      </w:pPr>
      <w:r>
        <w:rPr/>
        <w:t xml:space="preserve">通过消费行为大数据捕捉Z世代与银发群体的需求分化特征;</w:t>
      </w:r>
    </w:p>
    <w:p>
      <w:pPr>
        <w:spacing w:after="150"/>
      </w:pPr>
      <w:r>
        <w:rPr/>
        <w:t xml:space="preserve">结合供给侧企业案例库，评估轻医美机构、健康管理平台等主流业态的商业模式韧性。</w:t>
      </w:r>
    </w:p>
    <w:p>
      <w:pPr>
        <w:spacing w:after="150"/>
      </w:pPr>
      <w:r>
        <w:rPr/>
        <w:t xml:space="preserve">产业升级前瞻</w:t>
      </w:r>
    </w:p>
    <w:p>
      <w:pPr>
        <w:spacing w:after="150"/>
      </w:pPr>
      <w:r>
        <w:rPr/>
        <w:t xml:space="preserve">研究特别关注政策合规性拐点(如医美广告监管强化)与技术颠覆性变量(如元宇宙虚拟形象资产化)的共振效应，提出“精准健康画像+场景化形象解决方案”的下一代服务范式。</w:t>
      </w:r>
    </w:p>
    <w:p>
      <w:pPr>
        <w:spacing w:after="150"/>
      </w:pPr>
      <w:r>
        <w:rPr/>
        <w:t xml:space="preserve">作为中国产业咨询领域的实践标杆，中道泰和将持续追踪健康与形象管理产业的价值裂变轨迹，助力客户在颜值经济与健康中国的战略交汇点把握先机。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健康与形象管理的社会需求</w:t>
      </w:r>
    </w:p>
    <w:p>
      <w:pPr>
        <w:spacing w:before="75" w:after="0"/>
      </w:pPr>
      <w:r>
        <w:rPr/>
        <w:t xml:space="preserve">二、  研究的理论与实践意义</w:t>
      </w:r>
    </w:p>
    <w:p>
      <w:pPr>
        <w:spacing w:before="75" w:after="0"/>
      </w:pPr>
      <w:r>
        <w:rPr/>
        <w:t xml:space="preserve">第二节  研究目的与方法</w:t>
      </w:r>
    </w:p>
    <w:p>
      <w:pPr>
        <w:spacing w:before="75" w:after="0"/>
      </w:pPr>
      <w:r>
        <w:rPr/>
        <w:t xml:space="preserve">一、  研究目标设定</w:t>
      </w:r>
    </w:p>
    <w:p>
      <w:pPr>
        <w:spacing w:before="75" w:after="0"/>
      </w:pPr>
      <w:r>
        <w:rPr/>
        <w:t xml:space="preserve">二、  采用的研究方法概述</w:t>
      </w:r>
    </w:p>
    <w:p>
      <w:pPr>
        <w:spacing w:before="75" w:after="0"/>
      </w:pPr>
      <w:r>
        <w:rPr>
          <w:b w:val="1"/>
          <w:bCs w:val="1"/>
        </w:rPr>
        <w:t xml:space="preserve">第二章 健康与形象管理的概念界定</w:t>
      </w:r>
    </w:p>
    <w:p>
      <w:pPr>
        <w:spacing w:before="75" w:after="0"/>
      </w:pPr>
      <w:r>
        <w:rPr/>
        <w:t xml:space="preserve">第一节  健康管理的定义与内涵</w:t>
      </w:r>
    </w:p>
    <w:p>
      <w:pPr>
        <w:spacing w:before="75" w:after="0"/>
      </w:pPr>
      <w:r>
        <w:rPr/>
        <w:t xml:space="preserve">一、  传统健康管理理念</w:t>
      </w:r>
    </w:p>
    <w:p>
      <w:pPr>
        <w:spacing w:before="75" w:after="0"/>
      </w:pPr>
      <w:r>
        <w:rPr/>
        <w:t xml:space="preserve">二、  现代健康管理的拓展</w:t>
      </w:r>
    </w:p>
    <w:p>
      <w:pPr>
        <w:spacing w:before="75" w:after="0"/>
      </w:pPr>
      <w:r>
        <w:rPr/>
        <w:t xml:space="preserve">第二节  形象管理的定义与范畴</w:t>
      </w:r>
    </w:p>
    <w:p>
      <w:pPr>
        <w:spacing w:before="75" w:after="0"/>
      </w:pPr>
      <w:r>
        <w:rPr/>
        <w:t xml:space="preserve">一、  外在形象塑造</w:t>
      </w:r>
    </w:p>
    <w:p>
      <w:pPr>
        <w:spacing w:before="75" w:after="0"/>
      </w:pPr>
      <w:r>
        <w:rPr/>
        <w:t xml:space="preserve">二、  内在形象提升</w:t>
      </w:r>
    </w:p>
    <w:p>
      <w:pPr>
        <w:spacing w:before="75" w:after="0"/>
      </w:pPr>
      <w:r>
        <w:rPr>
          <w:b w:val="1"/>
          <w:bCs w:val="1"/>
        </w:rPr>
        <w:t xml:space="preserve">第三章 健康与形象管理行业发展历程</w:t>
      </w:r>
    </w:p>
    <w:p>
      <w:pPr>
        <w:spacing w:before="75" w:after="0"/>
      </w:pPr>
      <w:r>
        <w:rPr/>
        <w:t xml:space="preserve">第一节  健康管理行业发展阶段</w:t>
      </w:r>
    </w:p>
    <w:p>
      <w:pPr>
        <w:spacing w:before="75" w:after="0"/>
      </w:pPr>
      <w:r>
        <w:rPr/>
        <w:t xml:space="preserve">一、  萌芽期特征与事件</w:t>
      </w:r>
    </w:p>
    <w:p>
      <w:pPr>
        <w:spacing w:before="75" w:after="0"/>
      </w:pPr>
      <w:r>
        <w:rPr/>
        <w:t xml:space="preserve">二、  成长期的市场变化</w:t>
      </w:r>
    </w:p>
    <w:p>
      <w:pPr>
        <w:spacing w:before="75" w:after="0"/>
      </w:pPr>
      <w:r>
        <w:rPr/>
        <w:t xml:space="preserve">三、  成熟期的行业格局</w:t>
      </w:r>
    </w:p>
    <w:p>
      <w:pPr>
        <w:spacing w:before="75" w:after="0"/>
      </w:pPr>
      <w:r>
        <w:rPr/>
        <w:t xml:space="preserve">第二节  形象管理行业发展轨迹</w:t>
      </w:r>
    </w:p>
    <w:p>
      <w:pPr>
        <w:spacing w:before="75" w:after="0"/>
      </w:pPr>
      <w:r>
        <w:rPr/>
        <w:t xml:space="preserve">一、  起源与早期发展</w:t>
      </w:r>
    </w:p>
    <w:p>
      <w:pPr>
        <w:spacing w:before="75" w:after="0"/>
      </w:pPr>
      <w:r>
        <w:rPr/>
        <w:t xml:space="preserve">二、  快速发展阶段的标志</w:t>
      </w:r>
    </w:p>
    <w:p>
      <w:pPr>
        <w:spacing w:before="75" w:after="0"/>
      </w:pPr>
      <w:r>
        <w:rPr/>
        <w:t xml:space="preserve">三、  现阶段的行业趋势</w:t>
      </w:r>
    </w:p>
    <w:p>
      <w:pPr>
        <w:spacing w:before="75" w:after="0"/>
      </w:pPr>
      <w:r>
        <w:rPr>
          <w:b w:val="1"/>
          <w:bCs w:val="1"/>
        </w:rPr>
        <w:t xml:space="preserve">第四章 健康与形象管理行业政策环境分析</w:t>
      </w:r>
    </w:p>
    <w:p>
      <w:pPr>
        <w:spacing w:before="75" w:after="0"/>
      </w:pPr>
      <w:r>
        <w:rPr/>
        <w:t xml:space="preserve">第一节  国家相关政策法规解读</w:t>
      </w:r>
    </w:p>
    <w:p>
      <w:pPr>
        <w:spacing w:before="75" w:after="0"/>
      </w:pPr>
      <w:r>
        <w:rPr/>
        <w:t xml:space="preserve">一、  健康管理政策导向</w:t>
      </w:r>
    </w:p>
    <w:p>
      <w:pPr>
        <w:spacing w:before="75" w:after="0"/>
      </w:pPr>
      <w:r>
        <w:rPr/>
        <w:t xml:space="preserve">二、  形象管理相关规范</w:t>
      </w:r>
    </w:p>
    <w:p>
      <w:pPr>
        <w:spacing w:before="75" w:after="0"/>
      </w:pPr>
      <w:r>
        <w:rPr/>
        <w:t xml:space="preserve">第二节  政策对行业的影响及趋势</w:t>
      </w:r>
    </w:p>
    <w:p>
      <w:pPr>
        <w:spacing w:before="75" w:after="0"/>
      </w:pPr>
      <w:r>
        <w:rPr/>
        <w:t xml:space="preserve">一、  促进作用与机遇</w:t>
      </w:r>
    </w:p>
    <w:p>
      <w:pPr>
        <w:spacing w:before="75" w:after="0"/>
      </w:pPr>
      <w:r>
        <w:rPr/>
        <w:t xml:space="preserve">二、  面临的挑战与应对</w:t>
      </w:r>
    </w:p>
    <w:p>
      <w:pPr>
        <w:spacing w:before="75" w:after="0"/>
      </w:pPr>
      <w:r>
        <w:rPr>
          <w:b w:val="1"/>
          <w:bCs w:val="1"/>
        </w:rPr>
        <w:t xml:space="preserve">第五章 健康与形象管理行业经济环境分析</w:t>
      </w:r>
    </w:p>
    <w:p>
      <w:pPr>
        <w:spacing w:before="75" w:after="0"/>
      </w:pPr>
      <w:r>
        <w:rPr/>
        <w:t xml:space="preserve">第一节  宏观经济形势对行业的影响</w:t>
      </w:r>
    </w:p>
    <w:p>
      <w:pPr>
        <w:spacing w:before="75" w:after="0"/>
      </w:pPr>
      <w:r>
        <w:rPr/>
        <w:t xml:space="preserve">一、  gdp增长与行业发展</w:t>
      </w:r>
    </w:p>
    <w:p>
      <w:pPr>
        <w:spacing w:before="75" w:after="0"/>
      </w:pPr>
      <w:r>
        <w:rPr/>
        <w:t xml:space="preserve">二、  居民消费能力与需求</w:t>
      </w:r>
    </w:p>
    <w:p>
      <w:pPr>
        <w:spacing w:before="75" w:after="0"/>
      </w:pPr>
      <w:r>
        <w:rPr/>
        <w:t xml:space="preserve">第二节  行业成本与效益分析</w:t>
      </w:r>
    </w:p>
    <w:p>
      <w:pPr>
        <w:spacing w:before="75" w:after="0"/>
      </w:pPr>
      <w:r>
        <w:rPr/>
        <w:t xml:space="preserve">一、  运营成本构成</w:t>
      </w:r>
    </w:p>
    <w:p>
      <w:pPr>
        <w:spacing w:before="75" w:after="0"/>
      </w:pPr>
      <w:r>
        <w:rPr/>
        <w:t xml:space="preserve">二、  盈利模式与效益评估</w:t>
      </w:r>
    </w:p>
    <w:p>
      <w:pPr>
        <w:spacing w:before="75" w:after="0"/>
      </w:pPr>
      <w:r>
        <w:rPr>
          <w:b w:val="1"/>
          <w:bCs w:val="1"/>
        </w:rPr>
        <w:t xml:space="preserve">第六章 健康与形象管理行业社会环境分析</w:t>
      </w:r>
    </w:p>
    <w:p>
      <w:pPr>
        <w:spacing w:before="75" w:after="0"/>
      </w:pPr>
      <w:r>
        <w:rPr/>
        <w:t xml:space="preserve">第一节  社会观念变化对行业的推动</w:t>
      </w:r>
    </w:p>
    <w:p>
      <w:pPr>
        <w:spacing w:before="75" w:after="0"/>
      </w:pPr>
      <w:r>
        <w:rPr/>
        <w:t xml:space="preserve">一、  健康意识提升</w:t>
      </w:r>
    </w:p>
    <w:p>
      <w:pPr>
        <w:spacing w:before="75" w:after="0"/>
      </w:pPr>
      <w:r>
        <w:rPr/>
        <w:t xml:space="preserve">二、  形象塑造观念转变</w:t>
      </w:r>
    </w:p>
    <w:p>
      <w:pPr>
        <w:spacing w:before="75" w:after="0"/>
      </w:pPr>
      <w:r>
        <w:rPr/>
        <w:t xml:space="preserve">第二节  人口结构变化带来的机遇</w:t>
      </w:r>
    </w:p>
    <w:p>
      <w:pPr>
        <w:spacing w:before="75" w:after="0"/>
      </w:pPr>
      <w:r>
        <w:rPr/>
        <w:t xml:space="preserve">一、  老龄化与健康管理需求</w:t>
      </w:r>
    </w:p>
    <w:p>
      <w:pPr>
        <w:spacing w:before="75" w:after="0"/>
      </w:pPr>
      <w:r>
        <w:rPr/>
        <w:t xml:space="preserve">二、  年轻一代的形象管理偏好</w:t>
      </w:r>
    </w:p>
    <w:p>
      <w:pPr>
        <w:spacing w:before="75" w:after="0"/>
      </w:pPr>
      <w:r>
        <w:rPr>
          <w:b w:val="1"/>
          <w:bCs w:val="1"/>
        </w:rPr>
        <w:t xml:space="preserve">第七章 健康与形象管理行业技术环境分析</w:t>
      </w:r>
    </w:p>
    <w:p>
      <w:pPr>
        <w:spacing w:before="75" w:after="0"/>
      </w:pPr>
      <w:r>
        <w:rPr/>
        <w:t xml:space="preserve">第一节  信息技术在行业中的应用</w:t>
      </w:r>
    </w:p>
    <w:p>
      <w:pPr>
        <w:spacing w:before="75" w:after="0"/>
      </w:pPr>
      <w:r>
        <w:rPr/>
        <w:t xml:space="preserve">一、  健康监测设备与软件</w:t>
      </w:r>
    </w:p>
    <w:p>
      <w:pPr>
        <w:spacing w:before="75" w:after="0"/>
      </w:pPr>
      <w:r>
        <w:rPr/>
        <w:t xml:space="preserve">二、  形象设计的数字化工具</w:t>
      </w:r>
    </w:p>
    <w:p>
      <w:pPr>
        <w:spacing w:before="75" w:after="0"/>
      </w:pPr>
      <w:r>
        <w:rPr/>
        <w:t xml:space="preserve">第二节  新技术发展趋势与影响</w:t>
      </w:r>
    </w:p>
    <w:p>
      <w:pPr>
        <w:spacing w:before="75" w:after="0"/>
      </w:pPr>
      <w:r>
        <w:rPr/>
        <w:t xml:space="preserve">一、  人工智能的应用前景</w:t>
      </w:r>
    </w:p>
    <w:p>
      <w:pPr>
        <w:spacing w:before="75" w:after="0"/>
      </w:pPr>
      <w:r>
        <w:rPr/>
        <w:t xml:space="preserve">二、  大数据对行业的赋能</w:t>
      </w:r>
    </w:p>
    <w:p>
      <w:pPr>
        <w:spacing w:before="75" w:after="0"/>
      </w:pPr>
      <w:r>
        <w:rPr>
          <w:b w:val="1"/>
          <w:bCs w:val="1"/>
        </w:rPr>
        <w:t xml:space="preserve">第八章 健康管理市场现状分析</w:t>
      </w:r>
    </w:p>
    <w:p>
      <w:pPr>
        <w:spacing w:before="75" w:after="0"/>
      </w:pPr>
      <w:r>
        <w:rPr/>
        <w:t xml:space="preserve">第一节  健康管理市场规模与增长</w:t>
      </w:r>
    </w:p>
    <w:p>
      <w:pPr>
        <w:spacing w:before="75" w:after="0"/>
      </w:pPr>
      <w:r>
        <w:rPr/>
        <w:t xml:space="preserve">一、  市场规模统计与预测</w:t>
      </w:r>
    </w:p>
    <w:p>
      <w:pPr>
        <w:spacing w:before="75" w:after="0"/>
      </w:pPr>
      <w:r>
        <w:rPr/>
        <w:t xml:space="preserve">二、  增长趋势与驱动因素</w:t>
      </w:r>
    </w:p>
    <w:p>
      <w:pPr>
        <w:spacing w:before="75" w:after="0"/>
      </w:pPr>
      <w:r>
        <w:rPr/>
        <w:t xml:space="preserve">第二节  健康管理市场细分领域分析</w:t>
      </w:r>
    </w:p>
    <w:p>
      <w:pPr>
        <w:spacing w:before="75" w:after="0"/>
      </w:pPr>
      <w:r>
        <w:rPr/>
        <w:t xml:space="preserve">一、  体检市场现状</w:t>
      </w:r>
    </w:p>
    <w:p>
      <w:pPr>
        <w:spacing w:before="75" w:after="0"/>
      </w:pPr>
      <w:r>
        <w:rPr/>
        <w:t xml:space="preserve">二、  健康咨询服务市场</w:t>
      </w:r>
    </w:p>
    <w:p>
      <w:pPr>
        <w:spacing w:before="75" w:after="0"/>
      </w:pPr>
      <w:r>
        <w:rPr/>
        <w:t xml:space="preserve">三、  健康干预与康复市场</w:t>
      </w:r>
    </w:p>
    <w:p>
      <w:pPr>
        <w:spacing w:before="75" w:after="0"/>
      </w:pPr>
      <w:r>
        <w:rPr>
          <w:b w:val="1"/>
          <w:bCs w:val="1"/>
        </w:rPr>
        <w:t xml:space="preserve">第九章 形象管理市场现状分析</w:t>
      </w:r>
    </w:p>
    <w:p>
      <w:pPr>
        <w:spacing w:before="75" w:after="0"/>
      </w:pPr>
      <w:r>
        <w:rPr/>
        <w:t xml:space="preserve">第一节  形象管理市场规模与发展</w:t>
      </w:r>
    </w:p>
    <w:p>
      <w:pPr>
        <w:spacing w:before="75" w:after="0"/>
      </w:pPr>
      <w:r>
        <w:rPr/>
        <w:t xml:space="preserve">一、  市场规模数据与变化</w:t>
      </w:r>
    </w:p>
    <w:p>
      <w:pPr>
        <w:spacing w:before="75" w:after="0"/>
      </w:pPr>
      <w:r>
        <w:rPr/>
        <w:t xml:space="preserve">二、  发展态势与市场潜力</w:t>
      </w:r>
    </w:p>
    <w:p>
      <w:pPr>
        <w:spacing w:before="75" w:after="0"/>
      </w:pPr>
      <w:r>
        <w:rPr/>
        <w:t xml:space="preserve">第二节  形象管理市场细分市场研究</w:t>
      </w:r>
    </w:p>
    <w:p>
      <w:pPr>
        <w:spacing w:before="75" w:after="0"/>
      </w:pPr>
      <w:r>
        <w:rPr/>
        <w:t xml:space="preserve">一、  美容美发市场分析</w:t>
      </w:r>
    </w:p>
    <w:p>
      <w:pPr>
        <w:spacing w:before="75" w:after="0"/>
      </w:pPr>
      <w:r>
        <w:rPr/>
        <w:t xml:space="preserve">二、  服装搭配与造型设计市场</w:t>
      </w:r>
    </w:p>
    <w:p>
      <w:pPr>
        <w:spacing w:before="75" w:after="0"/>
      </w:pPr>
      <w:r>
        <w:rPr/>
        <w:t xml:space="preserve">三、  礼仪培训市场</w:t>
      </w:r>
    </w:p>
    <w:p>
      <w:pPr>
        <w:spacing w:before="75" w:after="0"/>
      </w:pPr>
      <w:r>
        <w:rPr>
          <w:b w:val="1"/>
          <w:bCs w:val="1"/>
        </w:rPr>
        <w:t xml:space="preserve">第十章 健康与形象管理行业消费者行为分析</w:t>
      </w:r>
    </w:p>
    <w:p>
      <w:pPr>
        <w:spacing w:before="75" w:after="0"/>
      </w:pPr>
      <w:r>
        <w:rPr/>
        <w:t xml:space="preserve">第一节  消费者需求特征与偏好</w:t>
      </w:r>
    </w:p>
    <w:p>
      <w:pPr>
        <w:spacing w:before="75" w:after="0"/>
      </w:pPr>
      <w:r>
        <w:rPr/>
        <w:t xml:space="preserve">一、  健康管理需求特点</w:t>
      </w:r>
    </w:p>
    <w:p>
      <w:pPr>
        <w:spacing w:before="75" w:after="0"/>
      </w:pPr>
      <w:r>
        <w:rPr/>
        <w:t xml:space="preserve">二、  形象管理偏好分析</w:t>
      </w:r>
    </w:p>
    <w:p>
      <w:pPr>
        <w:spacing w:before="75" w:after="0"/>
      </w:pPr>
      <w:r>
        <w:rPr/>
        <w:t xml:space="preserve">第二节  消费者决策影响因素</w:t>
      </w:r>
    </w:p>
    <w:p>
      <w:pPr>
        <w:spacing w:before="75" w:after="0"/>
      </w:pPr>
      <w:r>
        <w:rPr/>
        <w:t xml:space="preserve">一、  个人因素的作用</w:t>
      </w:r>
    </w:p>
    <w:p>
      <w:pPr>
        <w:spacing w:before="75" w:after="0"/>
      </w:pPr>
      <w:r>
        <w:rPr/>
        <w:t xml:space="preserve">二、  社会因素的影响</w:t>
      </w:r>
    </w:p>
    <w:p>
      <w:pPr>
        <w:spacing w:before="75" w:after="0"/>
      </w:pPr>
      <w:r>
        <w:rPr/>
        <w:t xml:space="preserve">三、  营销因素的效果</w:t>
      </w:r>
    </w:p>
    <w:p>
      <w:pPr>
        <w:spacing w:before="75" w:after="0"/>
      </w:pPr>
      <w:r>
        <w:rPr>
          <w:b w:val="1"/>
          <w:bCs w:val="1"/>
        </w:rPr>
        <w:t xml:space="preserve">第十一章 健康与形象管理行业竞争格局分析</w:t>
      </w:r>
    </w:p>
    <w:p>
      <w:pPr>
        <w:spacing w:before="75" w:after="0"/>
      </w:pPr>
      <w:r>
        <w:rPr/>
        <w:t xml:space="preserve">第一节  行业竞争态势概述</w:t>
      </w:r>
    </w:p>
    <w:p>
      <w:pPr>
        <w:spacing w:before="75" w:after="0"/>
      </w:pPr>
      <w:r>
        <w:rPr/>
        <w:t xml:space="preserve">一、  竞争激烈程度评估</w:t>
      </w:r>
    </w:p>
    <w:p>
      <w:pPr>
        <w:spacing w:before="75" w:after="0"/>
      </w:pPr>
      <w:r>
        <w:rPr/>
        <w:t xml:space="preserve">二、  竞争焦点与热点</w:t>
      </w:r>
    </w:p>
    <w:p>
      <w:pPr>
        <w:spacing w:before="75" w:after="0"/>
      </w:pPr>
      <w:r>
        <w:rPr/>
        <w:t xml:space="preserve">第二节  主要竞争企业分析</w:t>
      </w:r>
    </w:p>
    <w:p>
      <w:pPr>
        <w:spacing w:before="75" w:after="0"/>
      </w:pPr>
      <w:r>
        <w:rPr/>
        <w:t xml:space="preserve">一、  大型综合企业优势与策略</w:t>
      </w:r>
    </w:p>
    <w:p>
      <w:pPr>
        <w:spacing w:before="75" w:after="0"/>
      </w:pPr>
      <w:r>
        <w:rPr/>
        <w:t xml:space="preserve">二、  中小型特色企业的竞争力</w:t>
      </w:r>
    </w:p>
    <w:p>
      <w:pPr>
        <w:spacing w:before="75" w:after="0"/>
      </w:pPr>
      <w:r>
        <w:rPr/>
        <w:t xml:space="preserve">三、  新进入者的挑战与机遇</w:t>
      </w:r>
    </w:p>
    <w:p>
      <w:pPr>
        <w:spacing w:before="75" w:after="0"/>
      </w:pPr>
      <w:r>
        <w:rPr>
          <w:b w:val="1"/>
          <w:bCs w:val="1"/>
        </w:rPr>
        <w:t xml:space="preserve">第十二章 健康管理服务模式创新研究</w:t>
      </w:r>
    </w:p>
    <w:p>
      <w:pPr>
        <w:spacing w:before="75" w:after="0"/>
      </w:pPr>
      <w:r>
        <w:rPr/>
        <w:t xml:space="preserve">第一节  传统健康管理服务模式剖析</w:t>
      </w:r>
    </w:p>
    <w:p>
      <w:pPr>
        <w:spacing w:before="75" w:after="0"/>
      </w:pPr>
      <w:r>
        <w:rPr/>
        <w:t xml:space="preserve">一、  医院主导模式</w:t>
      </w:r>
    </w:p>
    <w:p>
      <w:pPr>
        <w:spacing w:before="75" w:after="0"/>
      </w:pPr>
      <w:r>
        <w:rPr/>
        <w:t xml:space="preserve">二、  体检中心模式</w:t>
      </w:r>
    </w:p>
    <w:p>
      <w:pPr>
        <w:spacing w:before="75" w:after="0"/>
      </w:pPr>
      <w:r>
        <w:rPr/>
        <w:t xml:space="preserve">第二节  新兴健康管理服务模式探索</w:t>
      </w:r>
    </w:p>
    <w:p>
      <w:pPr>
        <w:spacing w:before="75" w:after="0"/>
      </w:pPr>
      <w:r>
        <w:rPr/>
        <w:t xml:space="preserve">一、  互联网+健康管理模式</w:t>
      </w:r>
    </w:p>
    <w:p>
      <w:pPr>
        <w:spacing w:before="75" w:after="0"/>
      </w:pPr>
      <w:r>
        <w:rPr/>
        <w:t xml:space="preserve">二、  个性化健康管理方案</w:t>
      </w:r>
    </w:p>
    <w:p>
      <w:pPr>
        <w:spacing w:before="75" w:after="0"/>
      </w:pPr>
      <w:r>
        <w:rPr/>
        <w:t xml:space="preserve">三、  社区健康管理服务模式</w:t>
      </w:r>
    </w:p>
    <w:p>
      <w:pPr>
        <w:spacing w:before="75" w:after="0"/>
      </w:pPr>
      <w:r>
        <w:rPr>
          <w:b w:val="1"/>
          <w:bCs w:val="1"/>
        </w:rPr>
        <w:t xml:space="preserve">第十三章 形象管理服务创新策略分析</w:t>
      </w:r>
    </w:p>
    <w:p>
      <w:pPr>
        <w:spacing w:before="75" w:after="0"/>
      </w:pPr>
      <w:r>
        <w:rPr/>
        <w:t xml:space="preserve">第一节  形象管理服务的传统方式与局限</w:t>
      </w:r>
    </w:p>
    <w:p>
      <w:pPr>
        <w:spacing w:before="75" w:after="0"/>
      </w:pPr>
      <w:r>
        <w:rPr/>
        <w:t xml:space="preserve">一、  线下门店服务模式</w:t>
      </w:r>
    </w:p>
    <w:p>
      <w:pPr>
        <w:spacing w:before="75" w:after="0"/>
      </w:pPr>
      <w:r>
        <w:rPr/>
        <w:t xml:space="preserve">二、  单一服务项目的不足</w:t>
      </w:r>
    </w:p>
    <w:p>
      <w:pPr>
        <w:spacing w:before="75" w:after="0"/>
      </w:pPr>
      <w:r>
        <w:rPr/>
        <w:t xml:space="preserve">第二节  形象管理服务创新方向与实践</w:t>
      </w:r>
    </w:p>
    <w:p>
      <w:pPr>
        <w:spacing w:before="75" w:after="0"/>
      </w:pPr>
      <w:r>
        <w:rPr/>
        <w:t xml:space="preserve">一、  线上线下融合服务</w:t>
      </w:r>
    </w:p>
    <w:p>
      <w:pPr>
        <w:spacing w:before="75" w:after="0"/>
      </w:pPr>
      <w:r>
        <w:rPr/>
        <w:t xml:space="preserve">二、  一站式形象管理解决方案</w:t>
      </w:r>
    </w:p>
    <w:p>
      <w:pPr>
        <w:spacing w:before="75" w:after="0"/>
      </w:pPr>
      <w:r>
        <w:rPr/>
        <w:t xml:space="preserve">三、  跨界合作的形象管理服务</w:t>
      </w:r>
    </w:p>
    <w:p>
      <w:pPr>
        <w:spacing w:before="75" w:after="0"/>
      </w:pPr>
      <w:r>
        <w:rPr>
          <w:b w:val="1"/>
          <w:bCs w:val="1"/>
        </w:rPr>
        <w:t xml:space="preserve">第十四章 健康与形象管理行业人才培养研究</w:t>
      </w:r>
    </w:p>
    <w:p>
      <w:pPr>
        <w:spacing w:before="75" w:after="0"/>
      </w:pPr>
      <w:r>
        <w:rPr/>
        <w:t xml:space="preserve">第一节  行业人才需求现状与趋势</w:t>
      </w:r>
    </w:p>
    <w:p>
      <w:pPr>
        <w:spacing w:before="75" w:after="0"/>
      </w:pPr>
      <w:r>
        <w:rPr/>
        <w:t xml:space="preserve">一、  健康管理人才需求情况</w:t>
      </w:r>
    </w:p>
    <w:p>
      <w:pPr>
        <w:spacing w:before="75" w:after="0"/>
      </w:pPr>
      <w:r>
        <w:rPr/>
        <w:t xml:space="preserve">二、  形象管理人才缺口分析</w:t>
      </w:r>
    </w:p>
    <w:p>
      <w:pPr>
        <w:spacing w:before="75" w:after="0"/>
      </w:pPr>
      <w:r>
        <w:rPr/>
        <w:t xml:space="preserve">第二节  人才培养模式与途径</w:t>
      </w:r>
    </w:p>
    <w:p>
      <w:pPr>
        <w:spacing w:before="75" w:after="0"/>
      </w:pPr>
      <w:r>
        <w:rPr/>
        <w:t xml:space="preserve">一、  高校专业教育体系</w:t>
      </w:r>
    </w:p>
    <w:p>
      <w:pPr>
        <w:spacing w:before="75" w:after="0"/>
      </w:pPr>
      <w:r>
        <w:rPr/>
        <w:t xml:space="preserve">二、  职业培训与认证</w:t>
      </w:r>
    </w:p>
    <w:p>
      <w:pPr>
        <w:spacing w:before="75" w:after="0"/>
      </w:pPr>
      <w:r>
        <w:rPr/>
        <w:t xml:space="preserve">三、  企业内部人才培养机制</w:t>
      </w:r>
    </w:p>
    <w:p>
      <w:pPr>
        <w:spacing w:before="75" w:after="0"/>
      </w:pPr>
      <w:r>
        <w:rPr>
          <w:b w:val="1"/>
          <w:bCs w:val="1"/>
        </w:rPr>
        <w:t xml:space="preserve">第十五章 健康与形象管理行业市场营销策略</w:t>
      </w:r>
    </w:p>
    <w:p>
      <w:pPr>
        <w:spacing w:before="75" w:after="0"/>
      </w:pPr>
      <w:r>
        <w:rPr/>
        <w:t xml:space="preserve">第一节  目标市场定位与细分</w:t>
      </w:r>
    </w:p>
    <w:p>
      <w:pPr>
        <w:spacing w:before="75" w:after="0"/>
      </w:pPr>
      <w:r>
        <w:rPr/>
        <w:t xml:space="preserve">一、  健康管理目标客户群体</w:t>
      </w:r>
    </w:p>
    <w:p>
      <w:pPr>
        <w:spacing w:before="75" w:after="0"/>
      </w:pPr>
      <w:r>
        <w:rPr/>
        <w:t xml:space="preserve">二、  形象管理市场细分策略</w:t>
      </w:r>
    </w:p>
    <w:p>
      <w:pPr>
        <w:spacing w:before="75" w:after="0"/>
      </w:pPr>
      <w:r>
        <w:rPr/>
        <w:t xml:space="preserve">第二节  营销渠道与推广方式</w:t>
      </w:r>
    </w:p>
    <w:p>
      <w:pPr>
        <w:spacing w:before="75" w:after="0"/>
      </w:pPr>
      <w:r>
        <w:rPr/>
        <w:t xml:space="preserve">一、  线上营销渠道建设</w:t>
      </w:r>
    </w:p>
    <w:p>
      <w:pPr>
        <w:spacing w:before="75" w:after="0"/>
      </w:pPr>
      <w:r>
        <w:rPr/>
        <w:t xml:space="preserve">二、  线下营销活动策划</w:t>
      </w:r>
    </w:p>
    <w:p>
      <w:pPr>
        <w:spacing w:before="75" w:after="0"/>
      </w:pPr>
      <w:r>
        <w:rPr/>
        <w:t xml:space="preserve">三、  品牌建设与传播</w:t>
      </w:r>
    </w:p>
    <w:p>
      <w:pPr>
        <w:spacing w:before="75" w:after="0"/>
      </w:pPr>
      <w:r>
        <w:rPr>
          <w:b w:val="1"/>
          <w:bCs w:val="1"/>
        </w:rPr>
        <w:t xml:space="preserve">第十六章 健康与形象管理行业风险分析与应对</w:t>
      </w:r>
    </w:p>
    <w:p>
      <w:pPr>
        <w:spacing w:before="75" w:after="0"/>
      </w:pPr>
      <w:r>
        <w:rPr/>
        <w:t xml:space="preserve">第一节  行业面临的主要风险</w:t>
      </w:r>
    </w:p>
    <w:p>
      <w:pPr>
        <w:spacing w:before="75" w:after="0"/>
      </w:pPr>
      <w:r>
        <w:rPr/>
        <w:t xml:space="preserve">一、  政策风险因素</w:t>
      </w:r>
    </w:p>
    <w:p>
      <w:pPr>
        <w:spacing w:before="75" w:after="0"/>
      </w:pPr>
      <w:r>
        <w:rPr/>
        <w:t xml:space="preserve">二、  市场竞争风险</w:t>
      </w:r>
    </w:p>
    <w:p>
      <w:pPr>
        <w:spacing w:before="75" w:after="0"/>
      </w:pPr>
      <w:r>
        <w:rPr/>
        <w:t xml:space="preserve">三、  技术更新风险</w:t>
      </w:r>
    </w:p>
    <w:p>
      <w:pPr>
        <w:spacing w:before="75" w:after="0"/>
      </w:pPr>
      <w:r>
        <w:rPr/>
        <w:t xml:space="preserve">第二节  风险应对策略与措施</w:t>
      </w:r>
    </w:p>
    <w:p>
      <w:pPr>
        <w:spacing w:before="75" w:after="0"/>
      </w:pPr>
      <w:r>
        <w:rPr/>
        <w:t xml:space="preserve">一、  政策风险应对方案</w:t>
      </w:r>
    </w:p>
    <w:p>
      <w:pPr>
        <w:spacing w:before="75" w:after="0"/>
      </w:pPr>
      <w:r>
        <w:rPr/>
        <w:t xml:space="preserve">二、  市场竞争的防御与进攻策略</w:t>
      </w:r>
    </w:p>
    <w:p>
      <w:pPr>
        <w:spacing w:before="75" w:after="0"/>
      </w:pPr>
      <w:r>
        <w:rPr/>
        <w:t xml:space="preserve">三、  技术创新与风险规避</w:t>
      </w:r>
    </w:p>
    <w:p>
      <w:pPr>
        <w:spacing w:before="75" w:after="0"/>
      </w:pPr>
      <w:r>
        <w:rPr>
          <w:b w:val="1"/>
          <w:bCs w:val="1"/>
        </w:rPr>
        <w:t xml:space="preserve">第十七章 健康与形象管理行业未来发展趋势预测</w:t>
      </w:r>
    </w:p>
    <w:p>
      <w:pPr>
        <w:spacing w:before="75" w:after="0"/>
      </w:pPr>
      <w:r>
        <w:rPr/>
        <w:t xml:space="preserve">第一节  行业发展的宏观趋势</w:t>
      </w:r>
    </w:p>
    <w:p>
      <w:pPr>
        <w:spacing w:before="75" w:after="0"/>
      </w:pPr>
      <w:r>
        <w:rPr/>
        <w:t xml:space="preserve">一、  智能化与数字化趋势</w:t>
      </w:r>
    </w:p>
    <w:p>
      <w:pPr>
        <w:spacing w:before="75" w:after="0"/>
      </w:pPr>
      <w:r>
        <w:rPr/>
        <w:t xml:space="preserve">二、  个性化与定制化趋势</w:t>
      </w:r>
    </w:p>
    <w:p>
      <w:pPr>
        <w:spacing w:before="75" w:after="0"/>
      </w:pPr>
      <w:r>
        <w:rPr/>
        <w:t xml:space="preserve">三、  融合化与多元化趋势</w:t>
      </w:r>
    </w:p>
    <w:p>
      <w:pPr>
        <w:spacing w:before="75" w:after="0"/>
      </w:pPr>
      <w:r>
        <w:rPr/>
        <w:t xml:space="preserve">第二节  细分领域的发展走向</w:t>
      </w:r>
    </w:p>
    <w:p>
      <w:pPr>
        <w:spacing w:before="75" w:after="0"/>
      </w:pPr>
      <w:r>
        <w:rPr/>
        <w:t xml:space="preserve">一、  健康管理细分市场趋势</w:t>
      </w:r>
    </w:p>
    <w:p>
      <w:pPr>
        <w:spacing w:before="75" w:after="0"/>
      </w:pPr>
      <w:r>
        <w:rPr/>
        <w:t xml:space="preserve">二、  形象管理细分市场前景</w:t>
      </w:r>
    </w:p>
    <w:p>
      <w:pPr>
        <w:spacing w:before="75" w:after="0"/>
      </w:pPr>
      <w:r>
        <w:rPr>
          <w:b w:val="1"/>
          <w:bCs w:val="1"/>
        </w:rPr>
        <w:t xml:space="preserve">第十八章 健康与形象管理行业典型案例分析</w:t>
      </w:r>
    </w:p>
    <w:p>
      <w:pPr>
        <w:spacing w:before="75" w:after="0"/>
      </w:pPr>
      <w:r>
        <w:rPr/>
        <w:t xml:space="preserve">第一节  成功企业案例研究</w:t>
      </w:r>
    </w:p>
    <w:p>
      <w:pPr>
        <w:spacing w:before="75" w:after="0"/>
      </w:pPr>
      <w:r>
        <w:rPr/>
        <w:t xml:space="preserve">一、  健康管理企业案例剖析</w:t>
      </w:r>
    </w:p>
    <w:p>
      <w:pPr>
        <w:spacing w:before="75" w:after="0"/>
      </w:pPr>
      <w:r>
        <w:rPr/>
        <w:t xml:space="preserve">二、  形象管理企业案例解读</w:t>
      </w:r>
    </w:p>
    <w:p>
      <w:pPr>
        <w:spacing w:before="75" w:after="0"/>
      </w:pPr>
      <w:r>
        <w:rPr/>
        <w:t xml:space="preserve">第二节  案例经验总结与借鉴</w:t>
      </w:r>
    </w:p>
    <w:p>
      <w:pPr>
        <w:spacing w:before="75" w:after="0"/>
      </w:pPr>
      <w:r>
        <w:rPr/>
        <w:t xml:space="preserve">一、  商业模式创新经验</w:t>
      </w:r>
    </w:p>
    <w:p>
      <w:pPr>
        <w:spacing w:before="75" w:after="0"/>
      </w:pPr>
      <w:r>
        <w:rPr/>
        <w:t xml:space="preserve">二、  营销策略成功要素</w:t>
      </w:r>
    </w:p>
    <w:p>
      <w:pPr>
        <w:spacing w:before="75" w:after="0"/>
      </w:pPr>
      <w:r>
        <w:rPr/>
        <w:t xml:space="preserve">三、  服务质量提升途径</w:t>
      </w:r>
    </w:p>
    <w:p>
      <w:pPr>
        <w:spacing w:before="75" w:after="0"/>
      </w:pPr>
      <w:r>
        <w:rPr>
          <w:b w:val="1"/>
          <w:bCs w:val="1"/>
        </w:rPr>
        <w:t xml:space="preserve">第十九章 健康与形象管理行业发展建议</w:t>
      </w:r>
    </w:p>
    <w:p>
      <w:pPr>
        <w:spacing w:before="75" w:after="0"/>
      </w:pPr>
      <w:r>
        <w:rPr/>
        <w:t xml:space="preserve">第一节  政府层面的政策建议</w:t>
      </w:r>
    </w:p>
    <w:p>
      <w:pPr>
        <w:spacing w:before="75" w:after="0"/>
      </w:pPr>
      <w:r>
        <w:rPr/>
        <w:t xml:space="preserve">一、  完善政策法规体系</w:t>
      </w:r>
    </w:p>
    <w:p>
      <w:pPr>
        <w:spacing w:before="75" w:after="0"/>
      </w:pPr>
      <w:r>
        <w:rPr/>
        <w:t xml:space="preserve">二、  加大行业扶持力度</w:t>
      </w:r>
    </w:p>
    <w:p>
      <w:pPr>
        <w:spacing w:before="75" w:after="0"/>
      </w:pPr>
      <w:r>
        <w:rPr/>
        <w:t xml:space="preserve">第二节  企业层面的发展策略</w:t>
      </w:r>
    </w:p>
    <w:p>
      <w:pPr>
        <w:spacing w:before="75" w:after="0"/>
      </w:pPr>
      <w:r>
        <w:rPr/>
        <w:t xml:space="preserve">一、  加强技术创新与应用</w:t>
      </w:r>
    </w:p>
    <w:p>
      <w:pPr>
        <w:spacing w:before="75" w:after="0"/>
      </w:pPr>
      <w:r>
        <w:rPr/>
        <w:t xml:space="preserve">二、  优化服务质量与体验</w:t>
      </w:r>
    </w:p>
    <w:p>
      <w:pPr>
        <w:spacing w:before="75" w:after="0"/>
      </w:pPr>
      <w:r>
        <w:rPr/>
        <w:t xml:space="preserve">三、  拓展市场与合作机会</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发展趋势归纳</w:t>
      </w:r>
    </w:p>
    <w:p>
      <w:pPr>
        <w:spacing w:before="75" w:after="0"/>
      </w:pPr>
      <w:r>
        <w:rPr/>
        <w:t xml:space="preserve">第二节  研究不足与展望</w:t>
      </w:r>
    </w:p>
    <w:p>
      <w:pPr>
        <w:spacing w:before="75" w:after="0"/>
      </w:pPr>
      <w:r>
        <w:rPr/>
        <w:t xml:space="preserve">一、  研究局限性分析</w:t>
      </w:r>
    </w:p>
    <w:p>
      <w:pPr>
        <w:spacing w:before="75" w:after="0"/>
      </w:pPr>
      <w:r>
        <w:rPr/>
        <w:t xml:space="preserve">二、  未来研究方向建议</w:t>
      </w:r>
    </w:p>
    <w:p>
      <w:pPr>
        <w:spacing w:before="75" w:after="0"/>
      </w:pPr>
      <w:r>
        <w:rPr>
          <w:b w:val="1"/>
          <w:bCs w:val="1"/>
        </w:rPr>
        <w:t xml:space="preserve">图表目录</w:t>
      </w:r>
    </w:p>
    <w:p>
      <w:pPr>
        <w:spacing w:before="75" w:after="0"/>
      </w:pPr>
      <w:r>
        <w:rPr/>
        <w:t xml:space="preserve">图表：健康管理行业发展阶段示意图</w:t>
      </w:r>
    </w:p>
    <w:p>
      <w:pPr>
        <w:spacing w:before="75" w:after="0"/>
      </w:pPr>
      <w:r>
        <w:rPr/>
        <w:t xml:space="preserve">图表：形象管理行业发展轨迹图</w:t>
      </w:r>
    </w:p>
    <w:p>
      <w:pPr>
        <w:spacing w:before="75" w:after="0"/>
      </w:pPr>
      <w:r>
        <w:rPr/>
        <w:t xml:space="preserve">图表：健康管理市场规模增长趋势图</w:t>
      </w:r>
    </w:p>
    <w:p>
      <w:pPr>
        <w:spacing w:before="75" w:after="0"/>
      </w:pPr>
      <w:r>
        <w:rPr/>
        <w:t xml:space="preserve">图表：形象管理市场细分领域占比图</w:t>
      </w:r>
    </w:p>
    <w:p>
      <w:pPr>
        <w:spacing w:before="75" w:after="0"/>
      </w:pPr>
      <w:r>
        <w:rPr/>
        <w:t xml:space="preserve">图表：消费者健康管理需求偏好分布图</w:t>
      </w:r>
    </w:p>
    <w:p>
      <w:pPr>
        <w:spacing w:before="75" w:after="0"/>
      </w:pPr>
      <w:r>
        <w:rPr/>
        <w:t xml:space="preserve">图表：行业竞争态势雷达图</w:t>
      </w:r>
    </w:p>
    <w:p>
      <w:pPr>
        <w:spacing w:before="75" w:after="0"/>
      </w:pPr>
      <w:r>
        <w:rPr/>
        <w:t xml:space="preserve">图表：健康管理服务模式创新对比图</w:t>
      </w:r>
    </w:p>
    <w:p>
      <w:pPr>
        <w:spacing w:before="75" w:after="0"/>
      </w:pPr>
      <w:r>
        <w:rPr/>
        <w:t xml:space="preserve">图表：形象管理服务创新方向示意图</w:t>
      </w:r>
    </w:p>
    <w:p>
      <w:pPr>
        <w:spacing w:before="75" w:after="0"/>
      </w:pPr>
      <w:r>
        <w:rPr/>
        <w:t xml:space="preserve">图表：行业人才需求趋势预测图</w:t>
      </w:r>
    </w:p>
    <w:p>
      <w:pPr>
        <w:spacing w:before="75" w:after="0"/>
      </w:pPr>
      <w:r>
        <w:rPr/>
        <w:t xml:space="preserve">图表：健康与形象管理行业未来发展趋势雷达图</w:t>
      </w:r>
    </w:p>
    <w:p>
      <w:pPr>
        <w:spacing w:before="75" w:after="0"/>
      </w:pPr>
      <w:r>
        <w:rPr/>
        <w:t xml:space="preserve">图表：国家健康与形象管理相关政策法规汇总表</w:t>
      </w:r>
    </w:p>
    <w:p>
      <w:pPr>
        <w:spacing w:before="75" w:after="0"/>
      </w:pPr>
      <w:r>
        <w:rPr/>
        <w:t xml:space="preserve">图表：健康管理市场细分领域规模统计表</w:t>
      </w:r>
    </w:p>
    <w:p>
      <w:pPr>
        <w:spacing w:before="75" w:after="0"/>
      </w:pPr>
      <w:r>
        <w:rPr/>
        <w:t xml:space="preserve">图表：形象管理市场主要企业竞争力对比表</w:t>
      </w:r>
    </w:p>
    <w:p>
      <w:pPr>
        <w:spacing w:before="75" w:after="0"/>
      </w:pPr>
      <w:r>
        <w:rPr/>
        <w:t xml:space="preserve">图表：消费者决策影响因素权重表</w:t>
      </w:r>
    </w:p>
    <w:p>
      <w:pPr>
        <w:spacing w:before="75" w:after="0"/>
      </w:pPr>
      <w:r>
        <w:rPr/>
        <w:t xml:space="preserve">图表：健康管理服务模式优缺点对比表</w:t>
      </w:r>
    </w:p>
    <w:p>
      <w:pPr>
        <w:spacing w:before="75" w:after="0"/>
      </w:pPr>
      <w:r>
        <w:rPr/>
        <w:t xml:space="preserve">图表：形象管理服务创新实践案例表</w:t>
      </w:r>
    </w:p>
    <w:p>
      <w:pPr>
        <w:spacing w:before="75" w:after="0"/>
      </w:pPr>
      <w:r>
        <w:rPr/>
        <w:t xml:space="preserve">图表：行业人才培养模式与途径对比表</w:t>
      </w:r>
    </w:p>
    <w:p>
      <w:pPr>
        <w:spacing w:before="75" w:after="0"/>
      </w:pPr>
      <w:r>
        <w:rPr/>
        <w:t xml:space="preserve">图表：健康与形象管理行业市场营销渠道效果评估表</w:t>
      </w:r>
    </w:p>
    <w:p>
      <w:pPr>
        <w:spacing w:before="75" w:after="0"/>
      </w:pPr>
      <w:r>
        <w:rPr/>
        <w:t xml:space="preserve">图表：行业风险因素与应对策略一览表</w:t>
      </w:r>
    </w:p>
    <w:p>
      <w:pPr>
        <w:spacing w:before="75" w:after="0"/>
      </w:pPr>
      <w:r>
        <w:rPr/>
        <w:t xml:space="preserve">图表：健康与形象管理行业典型案例关键指标统计表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中国健康与形象管理行业市场深度调研及竞争格局与前景展望研究报告(2026-2031版)</dc:title>
  <dc:description>中国健康与形象管理行业市场深度调研及竞争格局与前景展望研究报告(2026-2031版)</dc:description>
  <dc:subject>中国健康与形象管理行业市场深度调研及竞争格局与前景展望研究报告(2026-2031版)</dc:subject>
  <cp:keywords>研究报告</cp:keywords>
  <cp:category>研究报告</cp:category>
  <cp:lastModifiedBy>北京中道泰和信息咨询有限公司</cp:lastModifiedBy>
  <dcterms:created xsi:type="dcterms:W3CDTF">2026-04-08T16:10:46+08:00</dcterms:created>
  <dcterms:modified xsi:type="dcterms:W3CDTF">2026-04-08T16:10:46+08:00</dcterms:modified>
</cp:coreProperties>
</file>

<file path=docProps/custom.xml><?xml version="1.0" encoding="utf-8"?>
<Properties xmlns="http://schemas.openxmlformats.org/officeDocument/2006/custom-properties" xmlns:vt="http://schemas.openxmlformats.org/officeDocument/2006/docPropsVTypes"/>
</file>