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中国轮胎式推土机行业市场深度调研及竞争格局与发展策略研究报告(2026-2031版)</w:t>
      </w:r>
    </w:p>
    <w:p>
      <w:pPr>
        <w:spacing w:after="150"/>
      </w:pPr>
      <w:r>
        <w:rPr>
          <w:b w:val="1"/>
          <w:bCs w:val="1"/>
        </w:rPr>
        <w:t xml:space="preserve">报告简介</w:t>
      </w:r>
    </w:p>
    <w:p>
      <w:pPr>
        <w:spacing w:after="150"/>
      </w:pPr>
      <w:r>
        <w:rPr/>
        <w:t xml:space="preserve">轮胎式推土机是一种以轮胎为行走装置的工程机械，主要用于土方工程中的推土、平整、回填等作业。其特点是机动灵活、转向方便、作业效率高，适用于城市道路建设、农田改造、矿山开采等多种场景。轮胎式推土机通常配备大功率发动机、液压系统和推土铲，能够适应复杂地形和多种工况，同时具备较高的驾驶舒适性和操作便捷性。随着基础设施建设和城市化进程的加速，轮胎式推土机市场需求持续增长。未来，设备将向智能化、节能环保和多功能化方向发展，例如集成GPS导航、自动化控制系统和新能源动力技术，以提高作业效率和环保性能。此外，新兴市场(如东南亚、非洲等)的基础设施建设需求也将为行业带来新的增长点。然而，行业也面临技术研发成本高、市场竞争激烈等挑战。总体来看，轮胎式推土机行业在满足多样化工程需求的同时，有望通过技术创新和绿色升级实现持续发展。</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轮胎式推土机行业进行了长期追踪，结合我们对轮胎式推土机相关企业的调查研究，对我国轮胎式推土机行业发展现状与前景、市场竞争格局与形势、赢利水平与企业发展、投资策略与风险预警、发展趋势与规划建议等进行深入研究，并重点分析了轮胎式推土机行业的前景与风险。报告揭示了轮胎式推土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轮胎式推土机市场特征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轮胎式推土机行业发展的\"波特五力模型\"分析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2021-2026年全球轮胎式推土机市场发展环境现状分析</w:t>
      </w:r>
    </w:p>
    <w:p>
      <w:pPr>
        <w:spacing w:before="75" w:after="0"/>
      </w:pPr>
      <w:r>
        <w:rPr/>
        <w:t xml:space="preserve">第一节 轮胎式推土机发展环境分析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二、轮胎式推土机行业相关政策分析</w:t>
      </w:r>
    </w:p>
    <w:p>
      <w:pPr>
        <w:spacing w:before="75" w:after="0"/>
      </w:pPr>
      <w:r>
        <w:rPr/>
        <w:t xml:space="preserve">第四节 轮胎式推土机行业技术环境分析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2021-2026年全球和国内轮胎式推土机市场供需平衡调查分析</w:t>
      </w:r>
    </w:p>
    <w:p>
      <w:pPr>
        <w:spacing w:before="75" w:after="0"/>
      </w:pPr>
      <w:r>
        <w:rPr/>
        <w:t xml:space="preserve">第一节 2021-2026年国际轮胎式推土机市场现状分析</w:t>
      </w:r>
    </w:p>
    <w:p>
      <w:pPr>
        <w:spacing w:before="75" w:after="0"/>
      </w:pPr>
      <w:r>
        <w:rPr/>
        <w:t xml:space="preserve">一、国际轮胎式推土机市场发展历程</w:t>
      </w:r>
    </w:p>
    <w:p>
      <w:pPr>
        <w:spacing w:before="75" w:after="0"/>
      </w:pPr>
      <w:r>
        <w:rPr/>
        <w:t xml:space="preserve">二、国际主要国家轮胎式推土机发展情况分析</w:t>
      </w:r>
    </w:p>
    <w:p>
      <w:pPr>
        <w:spacing w:before="75" w:after="0"/>
      </w:pPr>
      <w:r>
        <w:rPr/>
        <w:t xml:space="preserve">三、国际轮胎式推土机市场发展趋势</w:t>
      </w:r>
    </w:p>
    <w:p>
      <w:pPr>
        <w:spacing w:before="75" w:after="0"/>
      </w:pPr>
      <w:r>
        <w:rPr/>
        <w:t xml:space="preserve">第二节 2021-2026年中国轮胎式推土机市场供需平衡分析</w:t>
      </w:r>
    </w:p>
    <w:p>
      <w:pPr>
        <w:spacing w:before="75" w:after="0"/>
      </w:pPr>
      <w:r>
        <w:rPr/>
        <w:t xml:space="preserve">一、2021-2026年中国轮胎式推土机市场市场规模分析</w:t>
      </w:r>
    </w:p>
    <w:p>
      <w:pPr>
        <w:spacing w:before="75" w:after="0"/>
      </w:pPr>
      <w:r>
        <w:rPr/>
        <w:t xml:space="preserve">二、2021-2026年中国轮胎式推土机市场供给统计分析</w:t>
      </w:r>
    </w:p>
    <w:p>
      <w:pPr>
        <w:spacing w:before="75" w:after="0"/>
      </w:pPr>
      <w:r>
        <w:rPr/>
        <w:t xml:space="preserve">三、2021-2026年中国轮胎式推土机市场需求统计分析</w:t>
      </w:r>
    </w:p>
    <w:p>
      <w:pPr>
        <w:spacing w:before="75" w:after="0"/>
      </w:pPr>
      <w:r>
        <w:rPr/>
        <w:t xml:space="preserve">第三节 2021-2026年影响轮胎式推土机市场供需平衡的因素分析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轮胎式推土机市场发展特点分析</w:t>
      </w:r>
    </w:p>
    <w:p>
      <w:pPr>
        <w:spacing w:before="75" w:after="0"/>
      </w:pPr>
      <w:r>
        <w:rPr/>
        <w:t xml:space="preserve">第一节 轮胎式推土机市场周期性、季节性等特点</w:t>
      </w:r>
    </w:p>
    <w:p>
      <w:pPr>
        <w:spacing w:before="75" w:after="0"/>
      </w:pPr>
      <w:r>
        <w:rPr/>
        <w:t xml:space="preserve">第二节 轮胎式推土机行业壁垒</w:t>
      </w:r>
    </w:p>
    <w:p>
      <w:pPr>
        <w:spacing w:before="75" w:after="0"/>
      </w:pPr>
      <w:r>
        <w:rPr/>
        <w:t xml:space="preserve">一、轮胎式推土机行业进入壁垒</w:t>
      </w:r>
    </w:p>
    <w:p>
      <w:pPr>
        <w:spacing w:before="75" w:after="0"/>
      </w:pPr>
      <w:r>
        <w:rPr/>
        <w:t xml:space="preserve">二、轮胎式推土机行业技术壁垒</w:t>
      </w:r>
    </w:p>
    <w:p>
      <w:pPr>
        <w:spacing w:before="75" w:after="0"/>
      </w:pPr>
      <w:r>
        <w:rPr/>
        <w:t xml:space="preserve">三、轮胎式推土机行业人才壁垒</w:t>
      </w:r>
    </w:p>
    <w:p>
      <w:pPr>
        <w:spacing w:before="75" w:after="0"/>
      </w:pPr>
      <w:r>
        <w:rPr/>
        <w:t xml:space="preserve">四、轮胎式推土机行业政策壁垒</w:t>
      </w:r>
    </w:p>
    <w:p>
      <w:pPr>
        <w:spacing w:before="75" w:after="0"/>
      </w:pPr>
      <w:r>
        <w:rPr/>
        <w:t xml:space="preserve">第三节 轮胎式推土机市场发展swot分析</w:t>
      </w:r>
    </w:p>
    <w:p>
      <w:pPr>
        <w:spacing w:before="75" w:after="0"/>
      </w:pPr>
      <w:r>
        <w:rPr/>
        <w:t xml:space="preserve">一、轮胎式推土机市场发展优势分析</w:t>
      </w:r>
    </w:p>
    <w:p>
      <w:pPr>
        <w:spacing w:before="75" w:after="0"/>
      </w:pPr>
      <w:r>
        <w:rPr/>
        <w:t xml:space="preserve">二、轮胎式推土机市场发展劣势分析</w:t>
      </w:r>
    </w:p>
    <w:p>
      <w:pPr>
        <w:spacing w:before="75" w:after="0"/>
      </w:pPr>
      <w:r>
        <w:rPr/>
        <w:t xml:space="preserve">三、轮胎式推土机市场机遇分析</w:t>
      </w:r>
    </w:p>
    <w:p>
      <w:pPr>
        <w:spacing w:before="75" w:after="0"/>
      </w:pPr>
      <w:r>
        <w:rPr/>
        <w:t xml:space="preserve">四、轮胎式推土机市场威胁分析</w:t>
      </w:r>
    </w:p>
    <w:p>
      <w:pPr>
        <w:spacing w:before="75" w:after="0"/>
      </w:pPr>
      <w:r>
        <w:rPr/>
        <w:t xml:space="preserve">第四节 轮胎式推土机市场竞争程度分析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2021-2026年中国轮胎式推土机市场重点区域运行分析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卡特彼勒公司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日本小松制作所</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美国约翰迪尔公司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徐工集团工程机械股份有限公司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沃尔沃建筑设备公司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三一重工股份有限公司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意大利纽荷兰建筑设备公司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2021-2026年中国轮胎式推土机市场竞争格局与企业竞争力评价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轮胎式推土机行业营销渠道分析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三、各类渠道对轮胎式推土机行业的影响</w:t>
      </w:r>
    </w:p>
    <w:p>
      <w:pPr>
        <w:spacing w:before="75" w:after="0"/>
      </w:pPr>
      <w:r>
        <w:rPr/>
        <w:t xml:space="preserve">四、主要轮胎式推土机企业渠道策略研究</w:t>
      </w:r>
    </w:p>
    <w:p>
      <w:pPr>
        <w:spacing w:before="75" w:after="0"/>
      </w:pPr>
      <w:r>
        <w:rPr/>
        <w:t xml:space="preserve">第二节 轮胎式推土机行业主要客户群分析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2026-2031年轮胎式推土机市场发展分析预测</w:t>
      </w:r>
    </w:p>
    <w:p>
      <w:pPr>
        <w:spacing w:before="75" w:after="0"/>
      </w:pPr>
      <w:r>
        <w:rPr/>
        <w:t xml:space="preserve">第一节 2026-2031年中国轮胎式推土机市场规模预测</w:t>
      </w:r>
    </w:p>
    <w:p>
      <w:pPr>
        <w:spacing w:before="75" w:after="0"/>
      </w:pPr>
      <w:r>
        <w:rPr/>
        <w:t xml:space="preserve">第二节 2026-2031年中国轮胎式推土机行业产值规模预测</w:t>
      </w:r>
    </w:p>
    <w:p>
      <w:pPr>
        <w:spacing w:before="75" w:after="0"/>
      </w:pPr>
      <w:r>
        <w:rPr/>
        <w:t xml:space="preserve">第三节 2026-2031年中国轮胎式推土机市场需求趋势预测</w:t>
      </w:r>
    </w:p>
    <w:p>
      <w:pPr>
        <w:spacing w:before="75" w:after="0"/>
      </w:pPr>
      <w:r>
        <w:rPr>
          <w:b w:val="1"/>
          <w:bCs w:val="1"/>
        </w:rPr>
        <w:t xml:space="preserve">第十章 轮胎式推土机行业投资前景与投资策略分析</w:t>
      </w:r>
    </w:p>
    <w:p>
      <w:pPr>
        <w:spacing w:before="75" w:after="0"/>
      </w:pPr>
      <w:r>
        <w:rPr/>
        <w:t xml:space="preserve">第一节 轮胎式推土机行业投资价值分析</w:t>
      </w:r>
    </w:p>
    <w:p>
      <w:pPr>
        <w:spacing w:before="75" w:after="0"/>
      </w:pPr>
      <w:r>
        <w:rPr/>
        <w:t xml:space="preserve">一、轮胎式推土机行业发展前景分析</w:t>
      </w:r>
    </w:p>
    <w:p>
      <w:pPr>
        <w:spacing w:before="75" w:after="0"/>
      </w:pPr>
      <w:r>
        <w:rPr/>
        <w:t xml:space="preserve">二、轮胎式推土机行业盈利能力预测</w:t>
      </w:r>
    </w:p>
    <w:p>
      <w:pPr>
        <w:spacing w:before="75" w:after="0"/>
      </w:pPr>
      <w:r>
        <w:rPr/>
        <w:t xml:space="preserve">第二节 轮胎式推土机行业投资风险分析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轮胎式推土机行业投资策略分析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中国轮胎式推土机行业投资风险及对策分析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轮胎式推土机行业投资机会与建议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业内专家对中国轮胎式推土机行业总结及企业重点客户管理建议</w:t>
      </w:r>
    </w:p>
    <w:p>
      <w:pPr>
        <w:spacing w:before="75" w:after="0"/>
      </w:pPr>
      <w:r>
        <w:rPr/>
        <w:t xml:space="preserve">第一节 轮胎式推土机行业企业问题总结</w:t>
      </w:r>
    </w:p>
    <w:p>
      <w:pPr>
        <w:spacing w:before="75" w:after="0"/>
      </w:pPr>
      <w:r>
        <w:rPr/>
        <w:t xml:space="preserve">第二节 轮胎式推土机企业应对策略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轮胎式推土机市场的重点客户战略实施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轮胎式推土机项目投资建议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图表：国内外轮胎式推土机市场需求情况</w:t>
      </w:r>
    </w:p>
    <w:p>
      <w:pPr>
        <w:spacing w:before="75" w:after="0"/>
      </w:pPr>
      <w:r>
        <w:rPr/>
        <w:t xml:space="preserve">图表：2021-2026年中国轮胎式推土机行业市场规模及增速</w:t>
      </w:r>
    </w:p>
    <w:p>
      <w:pPr>
        <w:spacing w:before="75" w:after="0"/>
      </w:pPr>
      <w:r>
        <w:rPr/>
        <w:t xml:space="preserve">图表：2026-2031年中国轮胎式推土机行业市场规模及增速预测</w:t>
      </w:r>
    </w:p>
    <w:p>
      <w:pPr>
        <w:spacing w:before="75" w:after="0"/>
      </w:pPr>
      <w:r>
        <w:rPr/>
        <w:t xml:space="preserve">图表：2021-2026年轮胎式推土机市场规模及增速</w:t>
      </w:r>
    </w:p>
    <w:p>
      <w:pPr>
        <w:spacing w:before="75" w:after="0"/>
      </w:pPr>
      <w:r>
        <w:rPr/>
        <w:t xml:space="preserve">图表：2026-2031年轮胎式推土机市场规模及增速预测</w:t>
      </w:r>
    </w:p>
    <w:p>
      <w:pPr>
        <w:spacing w:before="75" w:after="0"/>
      </w:pPr>
      <w:r>
        <w:rPr/>
        <w:t xml:space="preserve">图表：2021-2026年轮胎式推土机重点企业市场份额</w:t>
      </w:r>
    </w:p>
    <w:p>
      <w:pPr>
        <w:spacing w:before="75" w:after="0"/>
      </w:pPr>
      <w:r>
        <w:rPr/>
        <w:t xml:space="preserve">图表：2026-2031年轮胎式推土机区域结构</w:t>
      </w:r>
    </w:p>
    <w:p>
      <w:pPr>
        <w:spacing w:before="75" w:after="0"/>
      </w:pPr>
      <w:r>
        <w:rPr/>
        <w:t xml:space="preserve">图表：2026-2031年轮胎式推土机渠道结构</w:t>
      </w:r>
    </w:p>
    <w:p>
      <w:pPr>
        <w:spacing w:before="75" w:after="0"/>
      </w:pPr>
      <w:r>
        <w:rPr/>
        <w:t xml:space="preserve">图表：2021-2026年轮胎式推土机需求总量</w:t>
      </w:r>
    </w:p>
    <w:p>
      <w:pPr>
        <w:spacing w:before="75" w:after="0"/>
      </w:pPr>
      <w:r>
        <w:rPr/>
        <w:t xml:space="preserve">图表：2026-2031年轮胎式推土机需求总量预测</w:t>
      </w:r>
    </w:p>
    <w:p>
      <w:pPr>
        <w:spacing w:before="75" w:after="0"/>
      </w:pPr>
      <w:r>
        <w:rPr/>
        <w:t xml:space="preserve">图表：2021-2026年轮胎式推土机需求集中度</w:t>
      </w:r>
    </w:p>
    <w:p>
      <w:pPr>
        <w:spacing w:before="75" w:after="0"/>
      </w:pPr>
      <w:r>
        <w:rPr/>
        <w:t xml:space="preserve">图表：2021-2026年轮胎式推土机需求增长速度</w:t>
      </w:r>
    </w:p>
    <w:p>
      <w:pPr>
        <w:spacing w:before="75" w:after="0"/>
      </w:pPr>
      <w:r>
        <w:rPr/>
        <w:t xml:space="preserve">图表：2021-2026年轮胎式推土机产值分析</w:t>
      </w:r>
    </w:p>
    <w:p>
      <w:pPr>
        <w:spacing w:before="75" w:after="0"/>
      </w:pPr>
      <w:r>
        <w:rPr/>
        <w:t xml:space="preserve">图表：2021-2026年轮胎式推土机供给增长速度</w:t>
      </w:r>
    </w:p>
    <w:p>
      <w:pPr>
        <w:spacing w:before="75" w:after="0"/>
      </w:pPr>
      <w:r>
        <w:rPr/>
        <w:t xml:space="preserve">图表：2026-2031年轮胎式推土机产值规模预测</w:t>
      </w:r>
    </w:p>
    <w:p>
      <w:pPr>
        <w:spacing w:before="75" w:after="0"/>
      </w:pPr>
      <w:r>
        <w:rPr/>
        <w:t xml:space="preserve">图表：2021-2026年轮胎式推土机市场集中度</w:t>
      </w:r>
    </w:p>
    <w:p>
      <w:pPr>
        <w:spacing w:before="75" w:after="0"/>
      </w:pPr>
      <w:r>
        <w:rPr/>
        <w:t xml:space="preserve">图表：2026-2031年轮胎式推土机企业区域分布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中国轮胎式推土机行业市场深度调研及竞争格局与发展策略研究报告(2026-2031版)</dc:title>
  <dc:description>中国轮胎式推土机行业市场深度调研及竞争格局与发展策略研究报告(2026-2031版)</dc:description>
  <dc:subject>中国轮胎式推土机行业市场深度调研及竞争格局与发展策略研究报告(2026-2031版)</dc:subject>
  <cp:keywords>研究报告</cp:keywords>
  <cp:category>研究报告</cp:category>
  <cp:lastModifiedBy>北京中道泰和信息咨询有限公司</cp:lastModifiedBy>
  <dcterms:created xsi:type="dcterms:W3CDTF">2026-04-08T16:10:55+08:00</dcterms:created>
  <dcterms:modified xsi:type="dcterms:W3CDTF">2026-04-08T16:10:55+08:00</dcterms:modified>
</cp:coreProperties>
</file>

<file path=docProps/custom.xml><?xml version="1.0" encoding="utf-8"?>
<Properties xmlns="http://schemas.openxmlformats.org/officeDocument/2006/custom-properties" xmlns:vt="http://schemas.openxmlformats.org/officeDocument/2006/docPropsVTypes"/>
</file>