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中国地基式激光测风雷达行业市场深度调研及发展前景与市场空间预测研究报告(2026-2031版)</w:t>
      </w:r>
    </w:p>
    <w:p>
      <w:pPr>
        <w:spacing w:after="150"/>
      </w:pPr>
      <w:r>
        <w:rPr>
          <w:b w:val="1"/>
          <w:bCs w:val="1"/>
        </w:rPr>
        <w:t xml:space="preserve">报告简介</w:t>
      </w:r>
    </w:p>
    <w:p>
      <w:pPr>
        <w:spacing w:after="150"/>
      </w:pPr>
      <w:r>
        <w:rPr/>
        <w:t xml:space="preserve">地基式激光测风雷达是一种利用激光技术测量风速和风向的设备，广泛应用于气象预报、气候研究、环境监测等领域。其工作原理是通过发射激光脉冲并测量其反射回来的时间，从而计算出风速和风向。相比传统的测风方法，地基式激光测风雷达具有高精度、实时性和广泛覆盖等优势。</w:t>
      </w:r>
    </w:p>
    <w:p>
      <w:pPr>
        <w:spacing w:after="150"/>
      </w:pPr>
      <w:r>
        <w:rPr/>
        <w:t xml:space="preserve">预计未来几年，地基式激光测风雷达市场将保持稳定的增长态势。主要驱动因素包括全球气候变化对精确气象数据的需求增加、亚洲地区经济发展的推动以及环保意识的提高。此外，技术进步和成本降低也将进一步促进其市场应用和普及。</w:t>
      </w:r>
    </w:p>
    <w:p>
      <w:pPr>
        <w:spacing w:after="150"/>
      </w:pPr>
      <w:r>
        <w:rPr/>
        <w:t xml:space="preserve">作为中道泰和产业咨询团队，本研究立足于全球能源转型与精准气象服务需求升级的双重背景，聚焦地基式激光测风雷达这一战略性技术装备，系统梳理其产业演进脉络与未来价值空间。本报告旨在为行业参与者提供全景式战略研判，其核心研究逻辑体现在以下维度：</w:t>
      </w:r>
    </w:p>
    <w:p>
      <w:pPr>
        <w:spacing w:after="150"/>
      </w:pPr>
      <w:r>
        <w:rPr/>
        <w:t xml:space="preserve">一、技术革新驱动产业迭代</w:t>
      </w:r>
    </w:p>
    <w:p>
      <w:pPr>
        <w:spacing w:after="150"/>
      </w:pPr>
      <w:r>
        <w:rPr/>
        <w:t xml:space="preserve">地基式激光测风雷达作为光学遥感技术与数字信号处理深度融合的产物，凭借非接触式测量、三维风场重构及复杂地形适应性等核心优势，正在重构传统风能评估与气象监测体系。固态化、模块化设计趋势推动设备可靠性提升与运维成本优化，为大规模商业化部署奠定基础。</w:t>
      </w:r>
    </w:p>
    <w:p>
      <w:pPr>
        <w:spacing w:after="150"/>
      </w:pPr>
      <w:r>
        <w:rPr/>
        <w:t xml:space="preserve">二、应用场景的深度拓展</w:t>
      </w:r>
    </w:p>
    <w:p>
      <w:pPr>
        <w:spacing w:after="150"/>
      </w:pPr>
      <w:r>
        <w:rPr/>
        <w:t xml:space="preserve">从风电场的选址优化、机组载荷控制到超大城市群的风环境监测，地基式激光测风雷达的应用已突破单一能源领域，向智慧城市安全、航空航海导航、极端天气预警等多元化场景渗透。这种跨行业协同效应正加速形成产业生态圈层。</w:t>
      </w:r>
    </w:p>
    <w:p>
      <w:pPr>
        <w:spacing w:after="150"/>
      </w:pPr>
      <w:r>
        <w:rPr/>
        <w:t xml:space="preserve">三、政策与市场双轮赋能</w:t>
      </w:r>
    </w:p>
    <w:p>
      <w:pPr>
        <w:spacing w:after="150"/>
      </w:pPr>
      <w:r>
        <w:rPr/>
        <w:t xml:space="preserve">全球\"双碳\"目标倒逼清洁能源装机扩容，而我国\"十五五\"规划中对新型电力系统智能化改造的部署，进一步凸显高精度风资源数据的基础设施属性。与此同时，国际能源巨头与科技企业通过技术并购加速行业整合，市场竞争格局呈现专业化与平台化并存特征。</w:t>
      </w:r>
    </w:p>
    <w:p>
      <w:pPr>
        <w:spacing w:after="150"/>
      </w:pPr>
      <w:r>
        <w:rPr/>
        <w:t xml:space="preserve">四、中道泰和研究价值体系</w:t>
      </w:r>
    </w:p>
    <w:p>
      <w:pPr>
        <w:spacing w:after="150"/>
      </w:pPr>
      <w:r>
        <w:rPr/>
        <w:t xml:space="preserve">本报告依托中道泰和独创的\"产业要素穿透模型\"，从技术成熟度曲线、产业链韧性、政策适配性、资本介入强度四个层面解构行业发展动能，为设备制造商、风电场运营商、投资机构及政府主管部门提供差异化决策支持方案。研究团队通过深度访谈全球头部企业技术负责人与产学研机构，揭示下一代光子集成技术、AI驱动的大数据反演算法等前沿突破对产业的重塑潜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基式激光测风雷达行业研究单位等公布和提供的大量资料。报告对我国地基式激光测风雷达行业的供需状况、发展现状、子行业发展变化等进行了分析，重点分析了国内外地基式激光测风雷达行业的发展现状、如何面对行业的发展挑战、行业的发展建议、行业竞争力，以及行业的投资分析和趋势预测等等。报告还综合了地基式激光测风雷达行业的整体发展动态，对行业在产品方面提供了参考建议和具体解决办法。报告对于地基式激光测风雷达产品生产企业、经销商、行业管理部门以及拟进入该行业的投资者具有重要的参考价值，对于研究我国地基式激光测风雷达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地基式激光测风雷达行业发展综述</w:t>
      </w:r>
    </w:p>
    <w:p>
      <w:pPr>
        <w:spacing w:before="75" w:after="0"/>
      </w:pPr>
      <w:r>
        <w:rPr/>
        <w:t xml:space="preserve">第一节 地基式激光测风雷达的概念及解析</w:t>
      </w:r>
    </w:p>
    <w:p>
      <w:pPr>
        <w:spacing w:before="75" w:after="0"/>
      </w:pPr>
      <w:r>
        <w:rPr/>
        <w:t xml:space="preserve">一、地基式激光测风雷达的定义及特征</w:t>
      </w:r>
    </w:p>
    <w:p>
      <w:pPr>
        <w:spacing w:before="75" w:after="0"/>
      </w:pPr>
      <w:r>
        <w:rPr/>
        <w:t xml:space="preserve">二、地基式激光测风雷达的主要类型</w:t>
      </w:r>
    </w:p>
    <w:p>
      <w:pPr>
        <w:spacing w:before="75" w:after="0"/>
      </w:pPr>
      <w:r>
        <w:rPr/>
        <w:t xml:space="preserve">第二节 地基式激光测风雷达的应用领域分析</w:t>
      </w:r>
    </w:p>
    <w:p>
      <w:pPr>
        <w:spacing w:before="75" w:after="0"/>
      </w:pPr>
      <w:r>
        <w:rPr/>
        <w:t xml:space="preserve">一、地基式激光测风雷达的应用领域分类</w:t>
      </w:r>
    </w:p>
    <w:p>
      <w:pPr>
        <w:spacing w:before="75" w:after="0"/>
      </w:pPr>
      <w:r>
        <w:rPr/>
        <w:t xml:space="preserve">二、地基式激光测风雷达的应用趋势分析</w:t>
      </w:r>
    </w:p>
    <w:p>
      <w:pPr>
        <w:spacing w:before="75" w:after="0"/>
      </w:pPr>
      <w:r>
        <w:rPr/>
        <w:t xml:space="preserve">第三节 地基式激光测风雷达行业发展情况</w:t>
      </w:r>
    </w:p>
    <w:p>
      <w:pPr>
        <w:spacing w:before="75" w:after="0"/>
      </w:pPr>
      <w:r>
        <w:rPr/>
        <w:t xml:space="preserve">一、地基式激光测风雷达行业发展历程</w:t>
      </w:r>
    </w:p>
    <w:p>
      <w:pPr>
        <w:spacing w:before="75" w:after="0"/>
      </w:pPr>
      <w:r>
        <w:rPr/>
        <w:t xml:space="preserve">二、地基式激光测风雷达行业发展周期</w:t>
      </w:r>
    </w:p>
    <w:p>
      <w:pPr>
        <w:spacing w:before="75" w:after="0"/>
      </w:pPr>
      <w:r>
        <w:rPr/>
        <w:t xml:space="preserve">三、地基式激光测风雷达行业所处阶段</w:t>
      </w:r>
    </w:p>
    <w:p>
      <w:pPr>
        <w:spacing w:before="75" w:after="0"/>
      </w:pPr>
      <w:r>
        <w:rPr/>
        <w:t xml:space="preserve">第四节 地基式激光测风雷达行业传统商业模式分析</w:t>
      </w:r>
    </w:p>
    <w:p>
      <w:pPr>
        <w:spacing w:before="75" w:after="0"/>
      </w:pPr>
      <w:r>
        <w:rPr/>
        <w:t xml:space="preserve">一、生产模式</w:t>
      </w:r>
    </w:p>
    <w:p>
      <w:pPr>
        <w:spacing w:before="75" w:after="0"/>
      </w:pPr>
      <w:r>
        <w:rPr/>
        <w:t xml:space="preserve">二、采购模式</w:t>
      </w:r>
    </w:p>
    <w:p>
      <w:pPr>
        <w:spacing w:before="75" w:after="0"/>
      </w:pPr>
      <w:r>
        <w:rPr/>
        <w:t xml:space="preserve">三、销售模式</w:t>
      </w:r>
    </w:p>
    <w:p>
      <w:pPr>
        <w:spacing w:before="75" w:after="0"/>
      </w:pPr>
      <w:r>
        <w:rPr/>
        <w:t xml:space="preserve">四、研发模式</w:t>
      </w:r>
    </w:p>
    <w:p>
      <w:pPr>
        <w:spacing w:before="75" w:after="0"/>
      </w:pPr>
      <w:r>
        <w:rPr>
          <w:b w:val="1"/>
          <w:bCs w:val="1"/>
        </w:rPr>
        <w:t xml:space="preserve">第二章 中国地基式激光测风雷达产业政策环境分析</w:t>
      </w:r>
    </w:p>
    <w:p>
      <w:pPr>
        <w:spacing w:before="75" w:after="0"/>
      </w:pPr>
      <w:r>
        <w:rPr/>
        <w:t xml:space="preserve">第一节 地基式激光测风雷达行业监管管理体制</w:t>
      </w:r>
    </w:p>
    <w:p>
      <w:pPr>
        <w:spacing w:before="75" w:after="0"/>
      </w:pPr>
      <w:r>
        <w:rPr/>
        <w:t xml:space="preserve">一、地基式激光测风雷达行业主管部门</w:t>
      </w:r>
    </w:p>
    <w:p>
      <w:pPr>
        <w:spacing w:before="75" w:after="0"/>
      </w:pPr>
      <w:r>
        <w:rPr/>
        <w:t xml:space="preserve">二、地基式激光测风雷达行业相关协会</w:t>
      </w:r>
    </w:p>
    <w:p>
      <w:pPr>
        <w:spacing w:before="75" w:after="0"/>
      </w:pPr>
      <w:r>
        <w:rPr/>
        <w:t xml:space="preserve">第二节 地基式激光测风雷达行业标准体系建设现状</w:t>
      </w:r>
    </w:p>
    <w:p>
      <w:pPr>
        <w:spacing w:before="75" w:after="0"/>
      </w:pPr>
      <w:r>
        <w:rPr/>
        <w:t xml:space="preserve">一、地基式激光测风雷达标准体系建设</w:t>
      </w:r>
    </w:p>
    <w:p>
      <w:pPr>
        <w:spacing w:before="75" w:after="0"/>
      </w:pPr>
      <w:r>
        <w:rPr/>
        <w:t xml:space="preserve">二、地基式激光测风雷达现行标准汇总</w:t>
      </w:r>
    </w:p>
    <w:p>
      <w:pPr>
        <w:spacing w:before="75" w:after="0"/>
      </w:pPr>
      <w:r>
        <w:rPr/>
        <w:t xml:space="preserve">三、地基式激光测风雷达重点标准解读</w:t>
      </w:r>
    </w:p>
    <w:p>
      <w:pPr>
        <w:spacing w:before="75" w:after="0"/>
      </w:pPr>
      <w:r>
        <w:rPr/>
        <w:t xml:space="preserve">第三节 地基式激光测风雷达行业政策分析</w:t>
      </w:r>
    </w:p>
    <w:p>
      <w:pPr>
        <w:spacing w:before="75" w:after="0"/>
      </w:pPr>
      <w:r>
        <w:rPr/>
        <w:t xml:space="preserve">一、地基式激光测风雷达行业主要政策汇总</w:t>
      </w:r>
    </w:p>
    <w:p>
      <w:pPr>
        <w:spacing w:before="75" w:after="0"/>
      </w:pPr>
      <w:r>
        <w:rPr/>
        <w:t xml:space="preserve">二、地基式激光测风雷达行业重点政策解读及影响</w:t>
      </w:r>
    </w:p>
    <w:p>
      <w:pPr>
        <w:spacing w:before="75" w:after="0"/>
      </w:pPr>
      <w:r>
        <w:rPr/>
        <w:t xml:space="preserve">三、地基式激光测风雷达行业未来政策导向及趋势分析</w:t>
      </w:r>
    </w:p>
    <w:p>
      <w:pPr>
        <w:spacing w:before="75" w:after="0"/>
      </w:pPr>
      <w:r>
        <w:rPr>
          <w:b w:val="1"/>
          <w:bCs w:val="1"/>
        </w:rPr>
        <w:t xml:space="preserve">第三章 地基式激光测风雷达行业市场发展调查</w:t>
      </w:r>
    </w:p>
    <w:p>
      <w:pPr>
        <w:spacing w:before="75" w:after="0"/>
      </w:pPr>
      <w:r>
        <w:rPr/>
        <w:t xml:space="preserve">第一节 全球地基式激光测风雷达行业发展情况</w:t>
      </w:r>
    </w:p>
    <w:p>
      <w:pPr>
        <w:spacing w:before="75" w:after="0"/>
      </w:pPr>
      <w:r>
        <w:rPr/>
        <w:t xml:space="preserve">一、全球地基式激光测风雷达行业发展现状</w:t>
      </w:r>
    </w:p>
    <w:p>
      <w:pPr>
        <w:spacing w:before="75" w:after="0"/>
      </w:pPr>
      <w:r>
        <w:rPr/>
        <w:t xml:space="preserve">二、全球地基式激光测风雷达行业市场竞争格局</w:t>
      </w:r>
    </w:p>
    <w:p>
      <w:pPr>
        <w:spacing w:before="75" w:after="0"/>
      </w:pPr>
      <w:r>
        <w:rPr/>
        <w:t xml:space="preserve">三、主要国家/地区地基式激光测风雷达行业发展情况</w:t>
      </w:r>
    </w:p>
    <w:p>
      <w:pPr>
        <w:spacing w:before="75" w:after="0"/>
      </w:pPr>
      <w:r>
        <w:rPr/>
        <w:t xml:space="preserve">第二节 中国地基式激光测风雷达行业供给情况</w:t>
      </w:r>
    </w:p>
    <w:p>
      <w:pPr>
        <w:spacing w:before="75" w:after="0"/>
      </w:pPr>
      <w:r>
        <w:rPr/>
        <w:t xml:space="preserve">一、2021-2026年中国地基式激光测风雷达供给量情况分析</w:t>
      </w:r>
    </w:p>
    <w:p>
      <w:pPr>
        <w:spacing w:before="75" w:after="0"/>
      </w:pPr>
      <w:r>
        <w:rPr/>
        <w:t xml:space="preserve">二、2021-2026年中国地基式激光测风雷达细分领域供给量情况分析</w:t>
      </w:r>
    </w:p>
    <w:p>
      <w:pPr>
        <w:spacing w:before="75" w:after="0"/>
      </w:pPr>
      <w:r>
        <w:rPr/>
        <w:t xml:space="preserve">三、地基式激光测风雷达行业供给情况影响因素</w:t>
      </w:r>
    </w:p>
    <w:p>
      <w:pPr>
        <w:spacing w:before="75" w:after="0"/>
      </w:pPr>
      <w:r>
        <w:rPr/>
        <w:t xml:space="preserve">第三节 中国地基式激光测风雷达行业需求情况</w:t>
      </w:r>
    </w:p>
    <w:p>
      <w:pPr>
        <w:spacing w:before="75" w:after="0"/>
      </w:pPr>
      <w:r>
        <w:rPr/>
        <w:t xml:space="preserve">一、2021-2026年中国地基式激光测风雷达需求量情况分析</w:t>
      </w:r>
    </w:p>
    <w:p>
      <w:pPr>
        <w:spacing w:before="75" w:after="0"/>
      </w:pPr>
      <w:r>
        <w:rPr/>
        <w:t xml:space="preserve">二、2021-2026年中国地基式激光测风雷达细分领域需求量情况分析</w:t>
      </w:r>
    </w:p>
    <w:p>
      <w:pPr>
        <w:spacing w:before="75" w:after="0"/>
      </w:pPr>
      <w:r>
        <w:rPr/>
        <w:t xml:space="preserve">三、地基式激光测风雷达行业需求情况影响因素</w:t>
      </w:r>
    </w:p>
    <w:p>
      <w:pPr>
        <w:spacing w:before="75" w:after="0"/>
      </w:pPr>
      <w:r>
        <w:rPr/>
        <w:t xml:space="preserve">第四节 中国地基式激光测风雷达市场销售价格情况</w:t>
      </w:r>
    </w:p>
    <w:p>
      <w:pPr>
        <w:spacing w:before="75" w:after="0"/>
      </w:pPr>
      <w:r>
        <w:rPr/>
        <w:t xml:space="preserve">一、2021-2026年地基式激光测风雷达市场销售价格走势</w:t>
      </w:r>
    </w:p>
    <w:p>
      <w:pPr>
        <w:spacing w:before="75" w:after="0"/>
      </w:pPr>
      <w:r>
        <w:rPr/>
        <w:t xml:space="preserve">二、地基式激光测风雷达市场消费价格影响因素</w:t>
      </w:r>
    </w:p>
    <w:p>
      <w:pPr>
        <w:spacing w:before="75" w:after="0"/>
      </w:pPr>
      <w:r>
        <w:rPr/>
        <w:t xml:space="preserve">第五节 中国地基式激光测风雷达行业发展影响因素</w:t>
      </w:r>
    </w:p>
    <w:p>
      <w:pPr>
        <w:spacing w:before="75" w:after="0"/>
      </w:pPr>
      <w:r>
        <w:rPr/>
        <w:t xml:space="preserve">一、中国地基式激光测风雷达行业发展的驱动因素</w:t>
      </w:r>
    </w:p>
    <w:p>
      <w:pPr>
        <w:spacing w:before="75" w:after="0"/>
      </w:pPr>
      <w:r>
        <w:rPr/>
        <w:t xml:space="preserve">二、中国地基式激光测风雷达行业发展的制约因素</w:t>
      </w:r>
    </w:p>
    <w:p>
      <w:pPr>
        <w:spacing w:before="75" w:after="0"/>
      </w:pPr>
      <w:r>
        <w:rPr>
          <w:b w:val="1"/>
          <w:bCs w:val="1"/>
        </w:rPr>
        <w:t xml:space="preserve">第四章 中国地基式激光测风雷达相关产品所属行业进出口市场发展调查</w:t>
      </w:r>
    </w:p>
    <w:p>
      <w:pPr>
        <w:spacing w:before="75" w:after="0"/>
      </w:pPr>
      <w:r>
        <w:rPr/>
        <w:t xml:space="preserve">第一节 中国地基式激光测风雷达行业相关产品所属行业进出口市场现状</w:t>
      </w:r>
    </w:p>
    <w:p>
      <w:pPr>
        <w:spacing w:before="75" w:after="0"/>
      </w:pPr>
      <w:r>
        <w:rPr/>
        <w:t xml:space="preserve">一、中国地基式激光测风雷达相关进出口制度</w:t>
      </w:r>
    </w:p>
    <w:p>
      <w:pPr>
        <w:spacing w:before="75" w:after="0"/>
      </w:pPr>
      <w:r>
        <w:rPr/>
        <w:t xml:space="preserve">二、中国地基式激光测风雷达相关产品进出口发展形势</w:t>
      </w:r>
    </w:p>
    <w:p>
      <w:pPr>
        <w:spacing w:before="75" w:after="0"/>
      </w:pPr>
      <w:r>
        <w:rPr/>
        <w:t xml:space="preserve">第二节 2021-2026年中国地基式激光测风雷达相关产品进口情况调查</w:t>
      </w:r>
    </w:p>
    <w:p>
      <w:pPr>
        <w:spacing w:before="75" w:after="0"/>
      </w:pPr>
      <w:r>
        <w:rPr/>
        <w:t xml:space="preserve">一、2021-2026年中国地基式激光测风雷达相关产品进口数量变化分析</w:t>
      </w:r>
    </w:p>
    <w:p>
      <w:pPr>
        <w:spacing w:before="75" w:after="0"/>
      </w:pPr>
      <w:r>
        <w:rPr/>
        <w:t xml:space="preserve">二、2021-2026年中国地基式激光测风雷达相关产品进口金额变化分析</w:t>
      </w:r>
    </w:p>
    <w:p>
      <w:pPr>
        <w:spacing w:before="75" w:after="0"/>
      </w:pPr>
      <w:r>
        <w:rPr/>
        <w:t xml:space="preserve">三、2021-2026年中国地基式激光测风雷达相关产品进口来源地区分析</w:t>
      </w:r>
    </w:p>
    <w:p>
      <w:pPr>
        <w:spacing w:before="75" w:after="0"/>
      </w:pPr>
      <w:r>
        <w:rPr/>
        <w:t xml:space="preserve">四、2021-2026年中国地基式激光测风雷达相关产品进口均价变动分析</w:t>
      </w:r>
    </w:p>
    <w:p>
      <w:pPr>
        <w:spacing w:before="75" w:after="0"/>
      </w:pPr>
      <w:r>
        <w:rPr/>
        <w:t xml:space="preserve">第三节 2021-2026年中国地基式激光测风雷达相关产品出口情况调查</w:t>
      </w:r>
    </w:p>
    <w:p>
      <w:pPr>
        <w:spacing w:before="75" w:after="0"/>
      </w:pPr>
      <w:r>
        <w:rPr/>
        <w:t xml:space="preserve">一、2021-2026年中国地基式激光测风雷达相关产品出口数量变化分析</w:t>
      </w:r>
    </w:p>
    <w:p>
      <w:pPr>
        <w:spacing w:before="75" w:after="0"/>
      </w:pPr>
      <w:r>
        <w:rPr/>
        <w:t xml:space="preserve">二、2021-2026年中国地基式激光测风雷达相关产品出口金额变化分析</w:t>
      </w:r>
    </w:p>
    <w:p>
      <w:pPr>
        <w:spacing w:before="75" w:after="0"/>
      </w:pPr>
      <w:r>
        <w:rPr/>
        <w:t xml:space="preserve">三、2021-2026年中国地基式激光测风雷达相关产品出口目的地区分析</w:t>
      </w:r>
    </w:p>
    <w:p>
      <w:pPr>
        <w:spacing w:before="75" w:after="0"/>
      </w:pPr>
      <w:r>
        <w:rPr/>
        <w:t xml:space="preserve">四、2021-2026年中国地基式激光测风雷达相关产品出口价格变动分析</w:t>
      </w:r>
    </w:p>
    <w:p>
      <w:pPr>
        <w:spacing w:before="75" w:after="0"/>
      </w:pPr>
      <w:r>
        <w:rPr/>
        <w:t xml:space="preserve">第四节 中国地基式激光测风雷达相关产品所属行业进出口市场特征总结</w:t>
      </w:r>
    </w:p>
    <w:p>
      <w:pPr>
        <w:spacing w:before="75" w:after="0"/>
      </w:pPr>
      <w:r>
        <w:rPr>
          <w:b w:val="1"/>
          <w:bCs w:val="1"/>
        </w:rPr>
        <w:t xml:space="preserve">第五章 中国地基式激光测风雷达行业产业链结构研究</w:t>
      </w:r>
    </w:p>
    <w:p>
      <w:pPr>
        <w:spacing w:before="75" w:after="0"/>
      </w:pPr>
      <w:r>
        <w:rPr/>
        <w:t xml:space="preserve">第一节 地基式激光测风雷达行业产业链概述</w:t>
      </w:r>
    </w:p>
    <w:p>
      <w:pPr>
        <w:spacing w:before="75" w:after="0"/>
      </w:pPr>
      <w:r>
        <w:rPr/>
        <w:t xml:space="preserve">一、产业链全景图</w:t>
      </w:r>
    </w:p>
    <w:p>
      <w:pPr>
        <w:spacing w:before="75" w:after="0"/>
      </w:pPr>
      <w:r>
        <w:rPr/>
        <w:t xml:space="preserve">二、产业链价值分析</w:t>
      </w:r>
    </w:p>
    <w:p>
      <w:pPr>
        <w:spacing w:before="75" w:after="0"/>
      </w:pPr>
      <w:r>
        <w:rPr/>
        <w:t xml:space="preserve">三、上下游产业链关联性分析</w:t>
      </w:r>
    </w:p>
    <w:p>
      <w:pPr>
        <w:spacing w:before="75" w:after="0"/>
      </w:pPr>
      <w:r>
        <w:rPr/>
        <w:t xml:space="preserve">四、价格传导机制分析</w:t>
      </w:r>
    </w:p>
    <w:p>
      <w:pPr>
        <w:spacing w:before="75" w:after="0"/>
      </w:pPr>
      <w:r>
        <w:rPr/>
        <w:t xml:space="preserve">第二节 地基式激光测风雷达产业上游发展分析</w:t>
      </w:r>
    </w:p>
    <w:p>
      <w:pPr>
        <w:spacing w:before="75" w:after="0"/>
      </w:pPr>
      <w:r>
        <w:rPr/>
        <w:t xml:space="preserve">一、上游行业主要环节</w:t>
      </w:r>
    </w:p>
    <w:p>
      <w:pPr>
        <w:spacing w:before="75" w:after="0"/>
      </w:pPr>
      <w:r>
        <w:rPr/>
        <w:t xml:space="preserve">二、上游原材料产量</w:t>
      </w:r>
    </w:p>
    <w:p>
      <w:pPr>
        <w:spacing w:before="75" w:after="0"/>
      </w:pPr>
      <w:r>
        <w:rPr/>
        <w:t xml:space="preserve">三、上游原材料价格分析</w:t>
      </w:r>
    </w:p>
    <w:p>
      <w:pPr>
        <w:spacing w:before="75" w:after="0"/>
      </w:pPr>
      <w:r>
        <w:rPr/>
        <w:t xml:space="preserve">四、上游主要厂家分布</w:t>
      </w:r>
    </w:p>
    <w:p>
      <w:pPr>
        <w:spacing w:before="75" w:after="0"/>
      </w:pPr>
      <w:r>
        <w:rPr/>
        <w:t xml:space="preserve">五、上游厂家区域热力图</w:t>
      </w:r>
    </w:p>
    <w:p>
      <w:pPr>
        <w:spacing w:before="75" w:after="0"/>
      </w:pPr>
      <w:r>
        <w:rPr/>
        <w:t xml:space="preserve">六、上游发展对地基式激光测风雷达行业的影响</w:t>
      </w:r>
    </w:p>
    <w:p>
      <w:pPr>
        <w:spacing w:before="75" w:after="0"/>
      </w:pPr>
      <w:r>
        <w:rPr/>
        <w:t xml:space="preserve">第三节 地基式激光测风雷达产业下游发展分析</w:t>
      </w:r>
    </w:p>
    <w:p>
      <w:pPr>
        <w:spacing w:before="75" w:after="0"/>
      </w:pPr>
      <w:r>
        <w:rPr/>
        <w:t xml:space="preserve">一、下游行业主要环节</w:t>
      </w:r>
    </w:p>
    <w:p>
      <w:pPr>
        <w:spacing w:before="75" w:after="0"/>
      </w:pPr>
      <w:r>
        <w:rPr/>
        <w:t xml:space="preserve">二、下游主要客群分布</w:t>
      </w:r>
    </w:p>
    <w:p>
      <w:pPr>
        <w:spacing w:before="75" w:after="0"/>
      </w:pPr>
      <w:r>
        <w:rPr/>
        <w:t xml:space="preserve">三、下游应用领域及应用占比</w:t>
      </w:r>
    </w:p>
    <w:p>
      <w:pPr>
        <w:spacing w:before="75" w:after="0"/>
      </w:pPr>
      <w:r>
        <w:rPr/>
        <w:t xml:space="preserve">四、下游客群区域热力图</w:t>
      </w:r>
    </w:p>
    <w:p>
      <w:pPr>
        <w:spacing w:before="75" w:after="0"/>
      </w:pPr>
      <w:r>
        <w:rPr/>
        <w:t xml:space="preserve">五、下游发展对地基式激光测风雷达行业的影响</w:t>
      </w:r>
    </w:p>
    <w:p>
      <w:pPr>
        <w:spacing w:before="75" w:after="0"/>
      </w:pPr>
      <w:r>
        <w:rPr>
          <w:b w:val="1"/>
          <w:bCs w:val="1"/>
        </w:rPr>
        <w:t xml:space="preserve">第六章 供给端——地基式激光测风雷达行业产品市场调查</w:t>
      </w:r>
    </w:p>
    <w:p>
      <w:pPr>
        <w:spacing w:before="75" w:after="0"/>
      </w:pPr>
      <w:r>
        <w:rPr/>
        <w:t xml:space="preserve">第一节 地基式激光测风雷达行业产品市场调查</w:t>
      </w:r>
    </w:p>
    <w:p>
      <w:pPr>
        <w:spacing w:before="75" w:after="0"/>
      </w:pPr>
      <w:r>
        <w:rPr/>
        <w:t xml:space="preserve">第二节 地基式激光测风雷达行业销售渠道分析</w:t>
      </w:r>
    </w:p>
    <w:p>
      <w:pPr>
        <w:spacing w:before="75" w:after="0"/>
      </w:pPr>
      <w:r>
        <w:rPr/>
        <w:t xml:space="preserve">一、主要销售渠道情况</w:t>
      </w:r>
    </w:p>
    <w:p>
      <w:pPr>
        <w:spacing w:before="75" w:after="0"/>
      </w:pPr>
      <w:r>
        <w:rPr/>
        <w:t xml:space="preserve">二、各类型渠道对比及影响分析</w:t>
      </w:r>
    </w:p>
    <w:p>
      <w:pPr>
        <w:spacing w:before="75" w:after="0"/>
      </w:pPr>
      <w:r>
        <w:rPr/>
        <w:t xml:space="preserve">三、主流企业销售渠道策略</w:t>
      </w:r>
    </w:p>
    <w:p>
      <w:pPr>
        <w:spacing w:before="75" w:after="0"/>
      </w:pPr>
      <w:r>
        <w:rPr/>
        <w:t xml:space="preserve">第三节 地基式激光测风雷达行业供给端产品竞争优势对比</w:t>
      </w:r>
    </w:p>
    <w:p>
      <w:pPr>
        <w:spacing w:before="75" w:after="0"/>
      </w:pPr>
      <w:r>
        <w:rPr/>
        <w:t xml:space="preserve">一、产品力分析</w:t>
      </w:r>
    </w:p>
    <w:p>
      <w:pPr>
        <w:spacing w:before="75" w:after="0"/>
      </w:pPr>
      <w:r>
        <w:rPr/>
        <w:t xml:space="preserve">二、品牌力分析</w:t>
      </w:r>
    </w:p>
    <w:p>
      <w:pPr>
        <w:spacing w:before="75" w:after="0"/>
      </w:pPr>
      <w:r>
        <w:rPr/>
        <w:t xml:space="preserve">三、渠道力分析</w:t>
      </w:r>
    </w:p>
    <w:p>
      <w:pPr>
        <w:spacing w:before="75" w:after="0"/>
      </w:pPr>
      <w:r>
        <w:rPr/>
        <w:t xml:space="preserve">第四节 地基式激光测风雷达行业供给端产品市场调查总结</w:t>
      </w:r>
    </w:p>
    <w:p>
      <w:pPr>
        <w:spacing w:before="75" w:after="0"/>
      </w:pPr>
      <w:r>
        <w:rPr>
          <w:b w:val="1"/>
          <w:bCs w:val="1"/>
        </w:rPr>
        <w:t xml:space="preserve">第七章 需求端——地基式激光测风雷达行业细分应用领域调查</w:t>
      </w:r>
    </w:p>
    <w:p>
      <w:pPr>
        <w:spacing w:before="75" w:after="0"/>
      </w:pPr>
      <w:r>
        <w:rPr/>
        <w:t xml:space="preserve">第一节 细分领域一——气象预报</w:t>
      </w:r>
    </w:p>
    <w:p>
      <w:pPr>
        <w:spacing w:before="75" w:after="0"/>
      </w:pPr>
      <w:r>
        <w:rPr/>
        <w:t xml:space="preserve">一、应用场景</w:t>
      </w:r>
    </w:p>
    <w:p>
      <w:pPr>
        <w:spacing w:before="75" w:after="0"/>
      </w:pPr>
      <w:r>
        <w:rPr/>
        <w:t xml:space="preserve">二、市场需求、主要客群</w:t>
      </w:r>
    </w:p>
    <w:p>
      <w:pPr>
        <w:spacing w:before="75" w:after="0"/>
      </w:pPr>
      <w:r>
        <w:rPr/>
        <w:t xml:space="preserve">三、市场空间预测</w:t>
      </w:r>
    </w:p>
    <w:p>
      <w:pPr>
        <w:spacing w:before="75" w:after="0"/>
      </w:pPr>
      <w:r>
        <w:rPr/>
        <w:t xml:space="preserve">四、应用趋势</w:t>
      </w:r>
    </w:p>
    <w:p>
      <w:pPr>
        <w:spacing w:before="75" w:after="0"/>
      </w:pPr>
      <w:r>
        <w:rPr/>
        <w:t xml:space="preserve">第二节 细分领域二——航空航天</w:t>
      </w:r>
    </w:p>
    <w:p>
      <w:pPr>
        <w:spacing w:before="75" w:after="0"/>
      </w:pPr>
      <w:r>
        <w:rPr/>
        <w:t xml:space="preserve">一、应用场景</w:t>
      </w:r>
    </w:p>
    <w:p>
      <w:pPr>
        <w:spacing w:before="75" w:after="0"/>
      </w:pPr>
      <w:r>
        <w:rPr/>
        <w:t xml:space="preserve">二、市场需求、主要客群</w:t>
      </w:r>
    </w:p>
    <w:p>
      <w:pPr>
        <w:spacing w:before="75" w:after="0"/>
      </w:pPr>
      <w:r>
        <w:rPr/>
        <w:t xml:space="preserve">三、市场空间预测</w:t>
      </w:r>
    </w:p>
    <w:p>
      <w:pPr>
        <w:spacing w:before="75" w:after="0"/>
      </w:pPr>
      <w:r>
        <w:rPr/>
        <w:t xml:space="preserve">四、应用趋势</w:t>
      </w:r>
    </w:p>
    <w:p>
      <w:pPr>
        <w:spacing w:before="75" w:after="0"/>
      </w:pPr>
      <w:r>
        <w:rPr/>
        <w:t xml:space="preserve">第三节 细分领域三——风电应用</w:t>
      </w:r>
    </w:p>
    <w:p>
      <w:pPr>
        <w:spacing w:before="75" w:after="0"/>
      </w:pPr>
      <w:r>
        <w:rPr/>
        <w:t xml:space="preserve">一、应用场景</w:t>
      </w:r>
    </w:p>
    <w:p>
      <w:pPr>
        <w:spacing w:before="75" w:after="0"/>
      </w:pPr>
      <w:r>
        <w:rPr/>
        <w:t xml:space="preserve">二、市场需求、主要客群</w:t>
      </w:r>
    </w:p>
    <w:p>
      <w:pPr>
        <w:spacing w:before="75" w:after="0"/>
      </w:pPr>
      <w:r>
        <w:rPr/>
        <w:t xml:space="preserve">三、市场空间预测</w:t>
      </w:r>
    </w:p>
    <w:p>
      <w:pPr>
        <w:spacing w:before="75" w:after="0"/>
      </w:pPr>
      <w:r>
        <w:rPr/>
        <w:t xml:space="preserve">四、应用趋势</w:t>
      </w:r>
    </w:p>
    <w:p>
      <w:pPr>
        <w:spacing w:before="75" w:after="0"/>
      </w:pPr>
      <w:r>
        <w:rPr/>
        <w:t xml:space="preserve">第四节 细分领域四——其他领域</w:t>
      </w:r>
    </w:p>
    <w:p>
      <w:pPr>
        <w:spacing w:before="75" w:after="0"/>
      </w:pPr>
      <w:r>
        <w:rPr/>
        <w:t xml:space="preserve">一、应用场景</w:t>
      </w:r>
    </w:p>
    <w:p>
      <w:pPr>
        <w:spacing w:before="75" w:after="0"/>
      </w:pPr>
      <w:r>
        <w:rPr/>
        <w:t xml:space="preserve">二、市场需求、主要客群</w:t>
      </w:r>
    </w:p>
    <w:p>
      <w:pPr>
        <w:spacing w:before="75" w:after="0"/>
      </w:pPr>
      <w:r>
        <w:rPr/>
        <w:t xml:space="preserve">三、市场空间预测</w:t>
      </w:r>
    </w:p>
    <w:p>
      <w:pPr>
        <w:spacing w:before="75" w:after="0"/>
      </w:pPr>
      <w:r>
        <w:rPr/>
        <w:t xml:space="preserve">四、应用趋势</w:t>
      </w:r>
    </w:p>
    <w:p>
      <w:pPr>
        <w:spacing w:before="75" w:after="0"/>
      </w:pPr>
      <w:r>
        <w:rPr>
          <w:b w:val="1"/>
          <w:bCs w:val="1"/>
        </w:rPr>
        <w:t xml:space="preserve">第八章 中国地基式激光测风雷达行业重点企业推荐</w:t>
      </w:r>
    </w:p>
    <w:p>
      <w:pPr>
        <w:spacing w:before="75" w:after="0"/>
      </w:pPr>
      <w:r>
        <w:rPr/>
        <w:t xml:space="preserve">第一节 蓝盾光电(landun photoelectron)</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t xml:space="preserve">第二节 万得福光子(windar photonics)</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t xml:space="preserve">第三节 永盛科技(everise technology)</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b w:val="1"/>
          <w:bCs w:val="1"/>
        </w:rPr>
        <w:t xml:space="preserve">第九章 2026-2031年中国地基式激光测风雷达产业发展前景与市场空间预测</w:t>
      </w:r>
    </w:p>
    <w:p>
      <w:pPr>
        <w:spacing w:before="75" w:after="0"/>
      </w:pPr>
      <w:r>
        <w:rPr/>
        <w:t xml:space="preserve">第一节 研究总结</w:t>
      </w:r>
    </w:p>
    <w:p>
      <w:pPr>
        <w:spacing w:before="75" w:after="0"/>
      </w:pPr>
      <w:r>
        <w:rPr/>
        <w:t xml:space="preserve">一、市场特点总结</w:t>
      </w:r>
    </w:p>
    <w:p>
      <w:pPr>
        <w:spacing w:before="75" w:after="0"/>
      </w:pPr>
      <w:r>
        <w:rPr/>
        <w:t xml:space="preserve">二、市场主要变化方向</w:t>
      </w:r>
    </w:p>
    <w:p>
      <w:pPr>
        <w:spacing w:before="75" w:after="0"/>
      </w:pPr>
      <w:r>
        <w:rPr/>
        <w:t xml:space="preserve">第二节 2026-2031年地基式激光测风雷达行业市场规模预测</w:t>
      </w:r>
    </w:p>
    <w:p>
      <w:pPr>
        <w:spacing w:before="75" w:after="0"/>
      </w:pPr>
      <w:r>
        <w:rPr/>
        <w:t xml:space="preserve">二、2026-2031年中国地基式激光测风雷达供给量预测</w:t>
      </w:r>
    </w:p>
    <w:p>
      <w:pPr>
        <w:spacing w:before="75" w:after="0"/>
      </w:pPr>
      <w:r>
        <w:rPr/>
        <w:t xml:space="preserve">三、2026-2031年中国地基式激光测风雷达需求量预测</w:t>
      </w:r>
    </w:p>
    <w:p>
      <w:pPr>
        <w:spacing w:before="75" w:after="0"/>
      </w:pPr>
      <w:r>
        <w:rPr/>
        <w:t xml:space="preserve">四、2026-2031年中国地基式激光测风雷达细分市场结构预测</w:t>
      </w:r>
    </w:p>
    <w:p>
      <w:pPr>
        <w:spacing w:before="75" w:after="0"/>
      </w:pPr>
      <w:r>
        <w:rPr/>
        <w:t xml:space="preserve">第三节 地基式激光测风雷达价格分析预测</w:t>
      </w:r>
    </w:p>
    <w:p>
      <w:pPr>
        <w:spacing w:before="75" w:after="0"/>
      </w:pPr>
      <w:r>
        <w:rPr/>
        <w:t xml:space="preserve">一、2026-2031年地基式激光测风雷达价格趋势预测</w:t>
      </w:r>
    </w:p>
    <w:p>
      <w:pPr>
        <w:spacing w:before="75" w:after="0"/>
      </w:pPr>
      <w:r>
        <w:rPr/>
        <w:t xml:space="preserve">二、价格影响因素分析</w:t>
      </w:r>
    </w:p>
    <w:p>
      <w:pPr>
        <w:spacing w:before="75" w:after="0"/>
      </w:pPr>
      <w:r>
        <w:rPr/>
        <w:t xml:space="preserve">第四节 2026-2031年中国地基式激光测风雷达产业发展前景与趋势</w:t>
      </w:r>
    </w:p>
    <w:p>
      <w:pPr>
        <w:spacing w:before="75" w:after="0"/>
      </w:pPr>
      <w:r>
        <w:rPr/>
        <w:t xml:space="preserve">一、地基式激光测风雷达产业发展前景展望</w:t>
      </w:r>
    </w:p>
    <w:p>
      <w:pPr>
        <w:spacing w:before="75" w:after="0"/>
      </w:pPr>
      <w:r>
        <w:rPr/>
        <w:t xml:space="preserve">二、地基式激光测风雷达产业未来发展趋势</w:t>
      </w:r>
    </w:p>
    <w:p>
      <w:pPr>
        <w:spacing w:before="75" w:after="0"/>
      </w:pPr>
      <w:r>
        <w:rPr>
          <w:b w:val="1"/>
          <w:bCs w:val="1"/>
        </w:rPr>
        <w:t xml:space="preserve">第十章 2026-2031年中国地基式激光测风雷达行业投资机会及风险分析</w:t>
      </w:r>
    </w:p>
    <w:p>
      <w:pPr>
        <w:spacing w:before="75" w:after="0"/>
      </w:pPr>
      <w:r>
        <w:rPr/>
        <w:t xml:space="preserve">第一节 中国地基式激光测风雷达行业进入壁垒</w:t>
      </w:r>
    </w:p>
    <w:p>
      <w:pPr>
        <w:spacing w:before="75" w:after="0"/>
      </w:pPr>
      <w:r>
        <w:rPr/>
        <w:t xml:space="preserve">一、资金壁垒</w:t>
      </w:r>
    </w:p>
    <w:p>
      <w:pPr>
        <w:spacing w:before="75" w:after="0"/>
      </w:pPr>
      <w:r>
        <w:rPr/>
        <w:t xml:space="preserve">二、人才壁垒</w:t>
      </w:r>
    </w:p>
    <w:p>
      <w:pPr>
        <w:spacing w:before="75" w:after="0"/>
      </w:pPr>
      <w:r>
        <w:rPr/>
        <w:t xml:space="preserve">三、技术壁垒</w:t>
      </w:r>
    </w:p>
    <w:p>
      <w:pPr>
        <w:spacing w:before="75" w:after="0"/>
      </w:pPr>
      <w:r>
        <w:rPr/>
        <w:t xml:space="preserve">四、品牌壁垒</w:t>
      </w:r>
    </w:p>
    <w:p>
      <w:pPr>
        <w:spacing w:before="75" w:after="0"/>
      </w:pPr>
      <w:r>
        <w:rPr/>
        <w:t xml:space="preserve">第二节 2026-2031年中国地基式激光测风雷达行业投资机会分析</w:t>
      </w:r>
    </w:p>
    <w:p>
      <w:pPr>
        <w:spacing w:before="75" w:after="0"/>
      </w:pPr>
      <w:r>
        <w:rPr/>
        <w:t xml:space="preserve">一、地基式激光测风雷达行业区域投资潜力分析</w:t>
      </w:r>
    </w:p>
    <w:p>
      <w:pPr>
        <w:spacing w:before="75" w:after="0"/>
      </w:pPr>
      <w:r>
        <w:rPr/>
        <w:t xml:space="preserve">二、与产业链相关的投资机会分析</w:t>
      </w:r>
    </w:p>
    <w:p>
      <w:pPr>
        <w:spacing w:before="75" w:after="0"/>
      </w:pPr>
      <w:r>
        <w:rPr/>
        <w:t xml:space="preserve">三、地基式激光测风雷达行业爆发点分析</w:t>
      </w:r>
    </w:p>
    <w:p>
      <w:pPr>
        <w:spacing w:before="75" w:after="0"/>
      </w:pPr>
      <w:r>
        <w:rPr/>
        <w:t xml:space="preserve">四、地基式激光测风雷达行业痛点分析</w:t>
      </w:r>
    </w:p>
    <w:p>
      <w:pPr>
        <w:spacing w:before="75" w:after="0"/>
      </w:pPr>
      <w:r>
        <w:rPr/>
        <w:t xml:space="preserve">五、地基式激光测风雷达行业空白点分析</w:t>
      </w:r>
    </w:p>
    <w:p>
      <w:pPr>
        <w:spacing w:before="75" w:after="0"/>
      </w:pPr>
      <w:r>
        <w:rPr/>
        <w:t xml:space="preserve">第三节 地基式激光测风雷达行业风险分析</w:t>
      </w:r>
    </w:p>
    <w:p>
      <w:pPr>
        <w:spacing w:before="75" w:after="0"/>
      </w:pPr>
      <w:r>
        <w:rPr/>
        <w:t xml:space="preserve">一、宏观经济风险分析</w:t>
      </w:r>
    </w:p>
    <w:p>
      <w:pPr>
        <w:spacing w:before="75" w:after="0"/>
      </w:pPr>
      <w:r>
        <w:rPr/>
        <w:t xml:space="preserve">二、市场竞争风险分析</w:t>
      </w:r>
    </w:p>
    <w:p>
      <w:pPr>
        <w:spacing w:before="75" w:after="0"/>
      </w:pPr>
      <w:r>
        <w:rPr/>
        <w:t xml:space="preserve">三、产业政策风险分析</w:t>
      </w:r>
    </w:p>
    <w:p>
      <w:pPr>
        <w:spacing w:before="75" w:after="0"/>
      </w:pPr>
      <w:r>
        <w:rPr/>
        <w:t xml:space="preserve">四、企业财务风险分析</w:t>
      </w:r>
    </w:p>
    <w:p>
      <w:pPr>
        <w:spacing w:before="75" w:after="0"/>
      </w:pPr>
      <w:r>
        <w:rPr/>
        <w:t xml:space="preserve">五、其他风险因素分析</w:t>
      </w:r>
    </w:p>
    <w:p>
      <w:pPr>
        <w:spacing w:before="75" w:after="0"/>
      </w:pPr>
      <w:r>
        <w:rPr/>
        <w:t xml:space="preserve">第四节 地基式激光测风雷达行业投资建议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图表：地基式激光测风雷达行业生命周期</w:t>
      </w:r>
    </w:p>
    <w:p>
      <w:pPr>
        <w:spacing w:before="75" w:after="0"/>
      </w:pPr>
      <w:r>
        <w:rPr/>
        <w:t xml:space="preserve">图表：地基式激光测风雷达行业产业链结构</w:t>
      </w:r>
    </w:p>
    <w:p>
      <w:pPr>
        <w:spacing w:before="75" w:after="0"/>
      </w:pPr>
      <w:r>
        <w:rPr/>
        <w:t xml:space="preserve">图表：2021-2026年全球地基式激光测风雷达行业市场规模</w:t>
      </w:r>
    </w:p>
    <w:p>
      <w:pPr>
        <w:spacing w:before="75" w:after="0"/>
      </w:pPr>
      <w:r>
        <w:rPr/>
        <w:t xml:space="preserve">图表：2021-2026年中国地基式激光测风雷达行业市场规模</w:t>
      </w:r>
    </w:p>
    <w:p>
      <w:pPr>
        <w:spacing w:before="75" w:after="0"/>
      </w:pPr>
      <w:r>
        <w:rPr/>
        <w:t xml:space="preserve">图表：2021-2026年地基式激光测风雷达行业重要数据指标比较</w:t>
      </w:r>
    </w:p>
    <w:p>
      <w:pPr>
        <w:spacing w:before="75" w:after="0"/>
      </w:pPr>
      <w:r>
        <w:rPr/>
        <w:t xml:space="preserve">图表：2021-2026年中国地基式激光测风雷达市场占全球份额比较</w:t>
      </w:r>
    </w:p>
    <w:p>
      <w:pPr>
        <w:spacing w:before="75" w:after="0"/>
      </w:pPr>
      <w:r>
        <w:rPr/>
        <w:t xml:space="preserve">图表：2021-2026年地基式激光测风雷达行业竞争力分析</w:t>
      </w:r>
    </w:p>
    <w:p>
      <w:pPr>
        <w:spacing w:before="75" w:after="0"/>
      </w:pPr>
      <w:r>
        <w:rPr/>
        <w:t xml:space="preserve">图表：2021-2026年地基式激光测风雷达行业产能分析</w:t>
      </w:r>
    </w:p>
    <w:p>
      <w:pPr>
        <w:spacing w:before="75" w:after="0"/>
      </w:pPr>
      <w:r>
        <w:rPr/>
        <w:t xml:space="preserve">图表：2021-2026年地基式激光测风雷达行业产量分析</w:t>
      </w:r>
    </w:p>
    <w:p>
      <w:pPr>
        <w:spacing w:before="75" w:after="0"/>
      </w:pPr>
      <w:r>
        <w:rPr/>
        <w:t xml:space="preserve">图表：2021-2026年地基式激光测风雷达行业需求分析</w:t>
      </w:r>
    </w:p>
    <w:p>
      <w:pPr>
        <w:spacing w:before="75" w:after="0"/>
      </w:pPr>
      <w:r>
        <w:rPr/>
        <w:t xml:space="preserve">图表：2021-2026年地基式激光测风雷达行业集中度</w:t>
      </w:r>
    </w:p>
    <w:p>
      <w:pPr>
        <w:spacing w:before="75" w:after="0"/>
      </w:pPr>
      <w:r>
        <w:rPr/>
        <w:t xml:space="preserve">图表：2026-2031年地基式激光测风雷达行业市场规模预测</w:t>
      </w:r>
    </w:p>
    <w:p>
      <w:pPr>
        <w:spacing w:before="75" w:after="0"/>
      </w:pPr>
      <w:r>
        <w:rPr/>
        <w:t xml:space="preserve">图表：2026-2031年地基式激光测风雷达行业营业收入预测</w:t>
      </w:r>
    </w:p>
    <w:p>
      <w:pPr>
        <w:spacing w:before="75" w:after="0"/>
      </w:pPr>
      <w:r>
        <w:rPr/>
        <w:t xml:space="preserve">图表：2026-2031年中国地基式激光测风雷达行业供给预测</w:t>
      </w:r>
    </w:p>
    <w:p>
      <w:pPr>
        <w:spacing w:before="75" w:after="0"/>
      </w:pPr>
      <w:r>
        <w:rPr/>
        <w:t xml:space="preserve">图表：2026-2031年中国地基式激光测风雷达行业需求预测</w:t>
      </w:r>
    </w:p>
    <w:p>
      <w:pPr>
        <w:spacing w:before="75" w:after="0"/>
      </w:pPr>
      <w:r>
        <w:rPr/>
        <w:t xml:space="preserve">图表：2026-2031年中国地基式激光测风雷达行业供需平衡预测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本文地址：https://www.51baogao.cn/baogao/20250321/2979948.shtml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79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中国地基式激光测风雷达行业市场深度调研及发展前景与市场空间预测研究报告(2026-2031版)</dc:title>
  <dc:description>中国地基式激光测风雷达行业市场深度调研及发展前景与市场空间预测研究报告(2026-2031版)</dc:description>
  <dc:subject>中国地基式激光测风雷达行业市场深度调研及发展前景与市场空间预测研究报告(2026-2031版)</dc:subject>
  <cp:keywords>研究报告</cp:keywords>
  <cp:category>研究报告</cp:category>
  <cp:lastModifiedBy>北京中道泰和信息咨询有限公司</cp:lastModifiedBy>
  <dcterms:created xsi:type="dcterms:W3CDTF">2026-04-08T16:13:02+08:00</dcterms:created>
  <dcterms:modified xsi:type="dcterms:W3CDTF">2026-04-08T16:13:02+08:00</dcterms:modified>
</cp:coreProperties>
</file>

<file path=docProps/custom.xml><?xml version="1.0" encoding="utf-8"?>
<Properties xmlns="http://schemas.openxmlformats.org/officeDocument/2006/custom-properties" xmlns:vt="http://schemas.openxmlformats.org/officeDocument/2006/docPropsVTypes"/>
</file>