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中国ADC芯片行业市场竞争形势及发展趋势与投资机会研究报告(2026-2031版)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ADC芯片(Analog-to-Digital Converter)，也叫模数转换器，是指将连续变化的模拟信号转换为离散的数字信号的器件。真实世界的模拟信号，例如温度、压力、声音、指纹或者图像等，需要转换成更容易储存、处理和发射的数字形式。</w:t>
      </w:r>
    </w:p>
    <w:p>
      <w:pPr>
        <w:spacing w:after="150"/>
      </w:pPr>
      <w:r>
        <w:rPr/>
        <w:t xml:space="preserve">在电子系统中，自然界中的许多物理量(如温度、压力、声音、光线等)通过传感器转换为连续变化的模拟电信号，这些模拟信号需要经过ADC芯片进行量化和编码，从而转换为计算机或数字系统能够处理的离散数字信号。</w:t>
      </w:r>
    </w:p>
    <w:p>
      <w:pPr>
        <w:spacing w:after="150"/>
      </w:pPr>
      <w:r>
        <w:rPr/>
        <w:t xml:space="preserve">近年来，我国相继颁布了一系列芯片(含ADC芯片)产业相关的政策法规，逐步优化集成电路产业结构，加大芯片技术创新力度，持续攻关产业链薄弱环节。经过多年的发展，我国在设计、制造、封测、装备、材料全产业链环节也取得了诸多创新成果，目前中国芯片产业(含ADC芯片)规模正在不断壮大。</w:t>
      </w:r>
    </w:p>
    <w:p>
      <w:pPr>
        <w:spacing w:after="150"/>
      </w:pPr>
      <w:r>
        <w:rPr/>
        <w:t xml:space="preserve">近年来，中国ADC芯片行业的供给企业数量呈现出稳步增长的态势。在国家政策的支持和市场需求的拉动下，越来越多的企业涉足ADC芯片领域。近年来，随着国产替代浪潮的兴起和半导体产业投资热潮，新进入企业数量不断增长。根据企查查的查询数据，截止2025年1月7日，我国存续/在业且无经营异常的ADC芯片企业数量约为70家。</w:t>
      </w:r>
    </w:p>
    <w:p>
      <w:pPr>
        <w:spacing w:after="150"/>
      </w:pPr>
      <w:r>
        <w:rPr/>
        <w:t xml:space="preserve">在中国，消费电子市场规模庞大，智能手机、智能穿戴设备等更新换代频繁，对高性能ADC芯片需求持续增长。工业领域，制造业向智能化、数字化转型加速，工业4.0战略落地催生海量工业物联网设备，它们依赖ADC芯片精准采集生产数据。新能源汽车产业更是高歌猛进，其电池管理系统、自动驾驶模块对ADC芯片精度、可靠性要求严苛，庞大内需为本土ADC芯片企业提供广阔成长空间，助力产业规模扩张。</w:t>
      </w:r>
    </w:p>
    <w:p>
      <w:pPr>
        <w:spacing w:after="150"/>
      </w:pPr>
      <w:r>
        <w:rPr/>
        <w:t xml:space="preserve">人工智能、量子通信等新兴技术快速发展，一方面为ADC芯片带来新机遇，如AIoT场景下对智能ADC芯片需求大增;另一方面，技术迭代过快也带来挑战。若企业不能及时跟上技术浪潮，产品很快会被市场淘汰，而紧跟技术前沿需投入巨额研发资金与人力，研发方向一旦失误，前期投入付诸东流，企业面临巨大经营风险，行业发展波动加剧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C芯片行业研究单位等公布和提供的大量资料。报告对我国ADC芯片行业的供需状况、发展现状、子行业发展变化等进行了分析，重点分析了国内外ADC芯片行业的发展现状、如何面对行业的发展挑战、行业的发展建议、行业竞争力，以及行业的投资分析和趋势预测等等。报告还综合了ADC芯片行业的整体发展动态，对行业在产品方面提供了参考建议和具体解决办法。报告对于ADC芯片产品生产企业、经销商、行业管理部门以及拟进入该行业的投资者具有重要的参考价值，对于研究我国ADC芯片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adc芯片行业发展概述</w:t>
      </w:r>
    </w:p>
    <w:p>
      <w:pPr>
        <w:spacing w:before="75" w:after="0"/>
      </w:pPr>
      <w:r>
        <w:rPr/>
        <w:t xml:space="preserve">第一节 adc芯片的概念</w:t>
      </w:r>
    </w:p>
    <w:p>
      <w:pPr>
        <w:spacing w:before="75" w:after="0"/>
      </w:pPr>
      <w:r>
        <w:rPr/>
        <w:t xml:space="preserve">一、adc芯片的特点</w:t>
      </w:r>
    </w:p>
    <w:p>
      <w:pPr>
        <w:spacing w:before="75" w:after="0"/>
      </w:pPr>
      <w:r>
        <w:rPr/>
        <w:t xml:space="preserve">二、adc芯片的分类</w:t>
      </w:r>
    </w:p>
    <w:p>
      <w:pPr>
        <w:spacing w:before="75" w:after="0"/>
      </w:pPr>
      <w:r>
        <w:rPr/>
        <w:t xml:space="preserve">第二节 adc芯片行业发展成熟度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adc芯片市场特征分析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全球adc芯片行业发展分析</w:t>
      </w:r>
    </w:p>
    <w:p>
      <w:pPr>
        <w:spacing w:before="75" w:after="0"/>
      </w:pPr>
      <w:r>
        <w:rPr/>
        <w:t xml:space="preserve">第一节 全球adc芯片行业发展分析</w:t>
      </w:r>
    </w:p>
    <w:p>
      <w:pPr>
        <w:spacing w:before="75" w:after="0"/>
      </w:pPr>
      <w:r>
        <w:rPr/>
        <w:t xml:space="preserve">一、2021-2026年世界adc芯片行业发展分析</w:t>
      </w:r>
    </w:p>
    <w:p>
      <w:pPr>
        <w:spacing w:before="75" w:after="0"/>
      </w:pPr>
      <w:r>
        <w:rPr/>
        <w:t xml:space="preserve">二、2021-2026年世界adc芯片行业发展分析</w:t>
      </w:r>
    </w:p>
    <w:p>
      <w:pPr>
        <w:spacing w:before="75" w:after="0"/>
      </w:pPr>
      <w:r>
        <w:rPr/>
        <w:t xml:space="preserve">三、2021-2026年世界adc芯片行业发展分析</w:t>
      </w:r>
    </w:p>
    <w:p>
      <w:pPr>
        <w:spacing w:before="75" w:after="0"/>
      </w:pPr>
      <w:r>
        <w:rPr/>
        <w:t xml:space="preserve">第二节 全球adc芯片市场分析</w:t>
      </w:r>
    </w:p>
    <w:p>
      <w:pPr>
        <w:spacing w:before="75" w:after="0"/>
      </w:pPr>
      <w:r>
        <w:rPr/>
        <w:t xml:space="preserve">一、2021-2026年全球adc芯片需求分析</w:t>
      </w:r>
    </w:p>
    <w:p>
      <w:pPr>
        <w:spacing w:before="75" w:after="0"/>
      </w:pPr>
      <w:r>
        <w:rPr/>
        <w:t xml:space="preserve">二、2021-2026年欧美adc芯片需求分析</w:t>
      </w:r>
    </w:p>
    <w:p>
      <w:pPr>
        <w:spacing w:before="75" w:after="0"/>
      </w:pPr>
      <w:r>
        <w:rPr/>
        <w:t xml:space="preserve">三、2021-2026年中外adc芯片市场对比</w:t>
      </w:r>
    </w:p>
    <w:p>
      <w:pPr>
        <w:spacing w:before="75" w:after="0"/>
      </w:pPr>
      <w:r>
        <w:rPr/>
        <w:t xml:space="preserve">第三节 2021-2026年主要国家或地区adc芯片行业发展分析</w:t>
      </w:r>
    </w:p>
    <w:p>
      <w:pPr>
        <w:spacing w:before="75" w:after="0"/>
      </w:pPr>
      <w:r>
        <w:rPr/>
        <w:t xml:space="preserve">一、2021-2026年美国adc芯片行业分析</w:t>
      </w:r>
    </w:p>
    <w:p>
      <w:pPr>
        <w:spacing w:before="75" w:after="0"/>
      </w:pPr>
      <w:r>
        <w:rPr/>
        <w:t xml:space="preserve">二、2021-2026年日本adc芯片行业分析</w:t>
      </w:r>
    </w:p>
    <w:p>
      <w:pPr>
        <w:spacing w:before="75" w:after="0"/>
      </w:pPr>
      <w:r>
        <w:rPr/>
        <w:t xml:space="preserve">三、2021-2026年欧洲adc芯片行业分析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我国adc芯片行业发展分析</w:t>
      </w:r>
    </w:p>
    <w:p>
      <w:pPr>
        <w:spacing w:before="75" w:after="0"/>
      </w:pPr>
      <w:r>
        <w:rPr/>
        <w:t xml:space="preserve">第一节 中国adc芯片行业发展状况</w:t>
      </w:r>
    </w:p>
    <w:p>
      <w:pPr>
        <w:spacing w:before="75" w:after="0"/>
      </w:pPr>
      <w:r>
        <w:rPr/>
        <w:t xml:space="preserve">一、2021-2026年adc芯片行业发展状况分析</w:t>
      </w:r>
    </w:p>
    <w:p>
      <w:pPr>
        <w:spacing w:before="75" w:after="0"/>
      </w:pPr>
      <w:r>
        <w:rPr/>
        <w:t xml:space="preserve">二、2021-2026年中国adc芯片行业发展动态</w:t>
      </w:r>
    </w:p>
    <w:p>
      <w:pPr>
        <w:spacing w:before="75" w:after="0"/>
      </w:pPr>
      <w:r>
        <w:rPr/>
        <w:t xml:space="preserve">三、2021-2026年adc芯片行业经营业绩分析</w:t>
      </w:r>
    </w:p>
    <w:p>
      <w:pPr>
        <w:spacing w:before="75" w:after="0"/>
      </w:pPr>
      <w:r>
        <w:rPr/>
        <w:t xml:space="preserve">四、2021-2026年我国adc芯片行业发展热点</w:t>
      </w:r>
    </w:p>
    <w:p>
      <w:pPr>
        <w:spacing w:before="75" w:after="0"/>
      </w:pPr>
      <w:r>
        <w:rPr/>
        <w:t xml:space="preserve">第二节 中国adc芯片市场供需状况</w:t>
      </w:r>
    </w:p>
    <w:p>
      <w:pPr>
        <w:spacing w:before="75" w:after="0"/>
      </w:pPr>
      <w:r>
        <w:rPr/>
        <w:t xml:space="preserve">一、2021-2026年中国adc芯片行业供给能力</w:t>
      </w:r>
    </w:p>
    <w:p>
      <w:pPr>
        <w:spacing w:before="75" w:after="0"/>
      </w:pPr>
      <w:r>
        <w:rPr/>
        <w:t xml:space="preserve">二、2021-2026年中国adc芯片市场供给分析</w:t>
      </w:r>
    </w:p>
    <w:p>
      <w:pPr>
        <w:spacing w:before="75" w:after="0"/>
      </w:pPr>
      <w:r>
        <w:rPr/>
        <w:t xml:space="preserve">三、2021-2026年中国adc芯片市场需求分析</w:t>
      </w:r>
    </w:p>
    <w:p>
      <w:pPr>
        <w:spacing w:before="75" w:after="0"/>
      </w:pPr>
      <w:r>
        <w:rPr/>
        <w:t xml:space="preserve">第三节 2021-2026年我国adc芯片市场分析</w:t>
      </w:r>
    </w:p>
    <w:p>
      <w:pPr>
        <w:spacing w:before="75" w:after="0"/>
      </w:pPr>
      <w:r>
        <w:rPr/>
        <w:t xml:space="preserve">一、2021-2026年adc芯片市场分析</w:t>
      </w:r>
    </w:p>
    <w:p>
      <w:pPr>
        <w:spacing w:before="75" w:after="0"/>
      </w:pPr>
      <w:r>
        <w:rPr/>
        <w:t xml:space="preserve">二、2021-2026年adc芯片市场分析</w:t>
      </w:r>
    </w:p>
    <w:p>
      <w:pPr>
        <w:spacing w:before="75" w:after="0"/>
      </w:pPr>
      <w:r>
        <w:rPr>
          <w:b w:val="1"/>
          <w:bCs w:val="1"/>
        </w:rPr>
        <w:t xml:space="preserve">第四章 adc芯片行业竞争格局分析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adc芯片行业主要企业竞争力分析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2021-2026年adc芯片行业竞争格局分析</w:t>
      </w:r>
    </w:p>
    <w:p>
      <w:pPr>
        <w:spacing w:before="75" w:after="0"/>
      </w:pPr>
      <w:r>
        <w:rPr/>
        <w:t xml:space="preserve">一、2021-2026年adc芯片行业竞争分析</w:t>
      </w:r>
    </w:p>
    <w:p>
      <w:pPr>
        <w:spacing w:before="75" w:after="0"/>
      </w:pPr>
      <w:r>
        <w:rPr/>
        <w:t xml:space="preserve">二、2021-2026年中外adc芯片产品竞争分析</w:t>
      </w:r>
    </w:p>
    <w:p>
      <w:pPr>
        <w:spacing w:before="75" w:after="0"/>
      </w:pPr>
      <w:r>
        <w:rPr/>
        <w:t xml:space="preserve">三、2021-2026年国内外adc芯片竞争分析</w:t>
      </w:r>
    </w:p>
    <w:p>
      <w:pPr>
        <w:spacing w:before="75" w:after="0"/>
      </w:pPr>
      <w:r>
        <w:rPr/>
        <w:t xml:space="preserve">四、2021-2026年我国adc芯片市场竞争分析</w:t>
      </w:r>
    </w:p>
    <w:p>
      <w:pPr>
        <w:spacing w:before="75" w:after="0"/>
      </w:pPr>
      <w:r>
        <w:rPr/>
        <w:t xml:space="preserve">五、2026-2031年国内主要adc芯片企业动向</w:t>
      </w:r>
    </w:p>
    <w:p>
      <w:pPr>
        <w:spacing w:before="75" w:after="0"/>
      </w:pPr>
      <w:r>
        <w:rPr>
          <w:b w:val="1"/>
          <w:bCs w:val="1"/>
        </w:rPr>
        <w:t xml:space="preserve">第五章 adc芯片企业竞争策略分析</w:t>
      </w:r>
    </w:p>
    <w:p>
      <w:pPr>
        <w:spacing w:before="75" w:after="0"/>
      </w:pPr>
      <w:r>
        <w:rPr/>
        <w:t xml:space="preserve">第一节 adc芯片市场竞争策略分析</w:t>
      </w:r>
    </w:p>
    <w:p>
      <w:pPr>
        <w:spacing w:before="75" w:after="0"/>
      </w:pPr>
      <w:r>
        <w:rPr/>
        <w:t xml:space="preserve">一、2025年adc芯片市场增长潜力分析</w:t>
      </w:r>
    </w:p>
    <w:p>
      <w:pPr>
        <w:spacing w:before="75" w:after="0"/>
      </w:pPr>
      <w:r>
        <w:rPr/>
        <w:t xml:space="preserve">二、现有adc芯片行业竞争策略分析</w:t>
      </w:r>
    </w:p>
    <w:p>
      <w:pPr>
        <w:spacing w:before="75" w:after="0"/>
      </w:pPr>
      <w:r>
        <w:rPr/>
        <w:t xml:space="preserve">第二节 adc芯片企业竞争策略分析</w:t>
      </w:r>
    </w:p>
    <w:p>
      <w:pPr>
        <w:spacing w:before="75" w:after="0"/>
      </w:pPr>
      <w:r>
        <w:rPr/>
        <w:t xml:space="preserve">一、2026-2031年我国adc芯片市场竞争趋势</w:t>
      </w:r>
    </w:p>
    <w:p>
      <w:pPr>
        <w:spacing w:before="75" w:after="0"/>
      </w:pPr>
      <w:r>
        <w:rPr/>
        <w:t xml:space="preserve">二、2026-2031年adc芯片行业竞争格局展望</w:t>
      </w:r>
    </w:p>
    <w:p>
      <w:pPr>
        <w:spacing w:before="75" w:after="0"/>
      </w:pPr>
      <w:r>
        <w:rPr/>
        <w:t xml:space="preserve">三、2026-2031年adc芯片行业竞争策略分析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主要adc芯片企业竞争分析</w:t>
      </w:r>
    </w:p>
    <w:p>
      <w:pPr>
        <w:spacing w:before="75" w:after="0"/>
      </w:pPr>
      <w:r>
        <w:rPr/>
        <w:t xml:space="preserve">第一节 analog devices, inc.(亚德诺)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德州仪器(texas instruments)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上海贝岭企业集团股份有限公司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苏州云芯微电子科技有限公司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迅芯微电子(苏州)股份有限公司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北京时代民芯科技有限公司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中电集团24所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microchip technology incorporated【美国微芯】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adc芯片行业发展趋势分析</w:t>
      </w:r>
    </w:p>
    <w:p>
      <w:pPr>
        <w:spacing w:before="75" w:after="0"/>
      </w:pPr>
      <w:r>
        <w:rPr/>
        <w:t xml:space="preserve">第一节 2025年发展环境展望</w:t>
      </w:r>
    </w:p>
    <w:p>
      <w:pPr>
        <w:spacing w:before="75" w:after="0"/>
      </w:pPr>
      <w:r>
        <w:rPr/>
        <w:t xml:space="preserve">一、2025年宏观经济形势展望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三、2025年国际行业走势展望</w:t>
      </w:r>
    </w:p>
    <w:p>
      <w:pPr>
        <w:spacing w:before="75" w:after="0"/>
      </w:pPr>
      <w:r>
        <w:rPr/>
        <w:t xml:space="preserve">第二节 2021-2026年adc芯片行业发展趋势分析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三、2025年行业竞争格局展望</w:t>
      </w:r>
    </w:p>
    <w:p>
      <w:pPr>
        <w:spacing w:before="75" w:after="0"/>
      </w:pPr>
      <w:r>
        <w:rPr/>
        <w:t xml:space="preserve">第三节 2026-2031年中国adc芯片市场趋势分析</w:t>
      </w:r>
    </w:p>
    <w:p>
      <w:pPr>
        <w:spacing w:before="75" w:after="0"/>
      </w:pPr>
      <w:r>
        <w:rPr/>
        <w:t xml:space="preserve">一、2021-2026年adc芯片市场趋势总结</w:t>
      </w:r>
    </w:p>
    <w:p>
      <w:pPr>
        <w:spacing w:before="75" w:after="0"/>
      </w:pPr>
      <w:r>
        <w:rPr/>
        <w:t xml:space="preserve">二、2026-2031年adc芯片发展趋势分析</w:t>
      </w:r>
    </w:p>
    <w:p>
      <w:pPr>
        <w:spacing w:before="75" w:after="0"/>
      </w:pPr>
      <w:r>
        <w:rPr/>
        <w:t xml:space="preserve">三、2026-2031年adc芯片市场发展空间</w:t>
      </w:r>
    </w:p>
    <w:p>
      <w:pPr>
        <w:spacing w:before="75" w:after="0"/>
      </w:pPr>
      <w:r>
        <w:rPr/>
        <w:t xml:space="preserve">四、2026-2031年adc芯片产业政策趋向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未来adc芯片行业发展预测</w:t>
      </w:r>
    </w:p>
    <w:p>
      <w:pPr>
        <w:spacing w:before="75" w:after="0"/>
      </w:pPr>
      <w:r>
        <w:rPr/>
        <w:t xml:space="preserve">第一节 未来adc芯片需求与市场预测</w:t>
      </w:r>
    </w:p>
    <w:p>
      <w:pPr>
        <w:spacing w:before="75" w:after="0"/>
      </w:pPr>
      <w:r>
        <w:rPr/>
        <w:t xml:space="preserve">一、2026-2031年adc芯片市场规模预测</w:t>
      </w:r>
    </w:p>
    <w:p>
      <w:pPr>
        <w:spacing w:before="75" w:after="0"/>
      </w:pPr>
      <w:r>
        <w:rPr/>
        <w:t xml:space="preserve">二、2026-2031年adc芯片行业总资产预测</w:t>
      </w:r>
    </w:p>
    <w:p>
      <w:pPr>
        <w:spacing w:before="75" w:after="0"/>
      </w:pPr>
      <w:r>
        <w:rPr/>
        <w:t xml:space="preserve">第二节 2026-2031年中国adc芯片行业供需预测</w:t>
      </w:r>
    </w:p>
    <w:p>
      <w:pPr>
        <w:spacing w:before="75" w:after="0"/>
      </w:pPr>
      <w:r>
        <w:rPr/>
        <w:t xml:space="preserve">一、2026-2031年中国adc芯片供给预测</w:t>
      </w:r>
    </w:p>
    <w:p>
      <w:pPr>
        <w:spacing w:before="75" w:after="0"/>
      </w:pPr>
      <w:r>
        <w:rPr/>
        <w:t xml:space="preserve">二、2026-2031年中国adc芯片需求预测</w:t>
      </w:r>
    </w:p>
    <w:p>
      <w:pPr>
        <w:spacing w:before="75" w:after="0"/>
      </w:pPr>
      <w:r>
        <w:rPr/>
        <w:t xml:space="preserve">三、2026-2031年中国adc芯片供需平衡预测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2021-2026年adc芯片行业投资现状分析</w:t>
      </w:r>
    </w:p>
    <w:p>
      <w:pPr>
        <w:spacing w:before="75" w:after="0"/>
      </w:pPr>
      <w:r>
        <w:rPr/>
        <w:t xml:space="preserve">第一节 2021-2026年adc芯片行业投资情况分析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2021-2026年adc芯片行业投资情况分析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adc芯片行业投资环境分析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一、2021-2026年adc芯片行业政策环境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adc芯片行业投资机会与风险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adc芯片行业投资效益分析</w:t>
      </w:r>
    </w:p>
    <w:p>
      <w:pPr>
        <w:spacing w:before="75" w:after="0"/>
      </w:pPr>
      <w:r>
        <w:rPr/>
        <w:t xml:space="preserve">一、2021-2026年adc芯片行业投资状况分析</w:t>
      </w:r>
    </w:p>
    <w:p>
      <w:pPr>
        <w:spacing w:before="75" w:after="0"/>
      </w:pPr>
      <w:r>
        <w:rPr/>
        <w:t xml:space="preserve">二、2026-2031年adc芯片行业投资效益分析</w:t>
      </w:r>
    </w:p>
    <w:p>
      <w:pPr>
        <w:spacing w:before="75" w:after="0"/>
      </w:pPr>
      <w:r>
        <w:rPr/>
        <w:t xml:space="preserve">三、2026-2031年adc芯片行业投资趋势预测</w:t>
      </w:r>
    </w:p>
    <w:p>
      <w:pPr>
        <w:spacing w:before="75" w:after="0"/>
      </w:pPr>
      <w:r>
        <w:rPr/>
        <w:t xml:space="preserve">四、2026-2031年adc芯片行业的投资方向</w:t>
      </w:r>
    </w:p>
    <w:p>
      <w:pPr>
        <w:spacing w:before="75" w:after="0"/>
      </w:pPr>
      <w:r>
        <w:rPr/>
        <w:t xml:space="preserve">五、2026-2031年adc芯片行业投资的建议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影响adc芯片行业发展的主要因素</w:t>
      </w:r>
    </w:p>
    <w:p>
      <w:pPr>
        <w:spacing w:before="75" w:after="0"/>
      </w:pPr>
      <w:r>
        <w:rPr/>
        <w:t xml:space="preserve">一、2026-2031年影响adc芯片行业运行的有利因素分析</w:t>
      </w:r>
    </w:p>
    <w:p>
      <w:pPr>
        <w:spacing w:before="75" w:after="0"/>
      </w:pPr>
      <w:r>
        <w:rPr/>
        <w:t xml:space="preserve">二、2026-2031年影响adc芯片行业运行的稳定因素分析</w:t>
      </w:r>
    </w:p>
    <w:p>
      <w:pPr>
        <w:spacing w:before="75" w:after="0"/>
      </w:pPr>
      <w:r>
        <w:rPr/>
        <w:t xml:space="preserve">三、2026-2031年影响adc芯片行业运行的不利因素分析</w:t>
      </w:r>
    </w:p>
    <w:p>
      <w:pPr>
        <w:spacing w:before="75" w:after="0"/>
      </w:pPr>
      <w:r>
        <w:rPr/>
        <w:t xml:space="preserve">四、2026-2031年我国adc芯片行业发展面临的挑战分析</w:t>
      </w:r>
    </w:p>
    <w:p>
      <w:pPr>
        <w:spacing w:before="75" w:after="0"/>
      </w:pPr>
      <w:r>
        <w:rPr/>
        <w:t xml:space="preserve">五、2026-2031年我国adc芯片行业发展面临的机遇分析</w:t>
      </w:r>
    </w:p>
    <w:p>
      <w:pPr>
        <w:spacing w:before="75" w:after="0"/>
      </w:pPr>
      <w:r>
        <w:rPr/>
        <w:t xml:space="preserve">第四节 adc芯片行业投资风险及控制策略分析</w:t>
      </w:r>
    </w:p>
    <w:p>
      <w:pPr>
        <w:spacing w:before="75" w:after="0"/>
      </w:pPr>
      <w:r>
        <w:rPr/>
        <w:t xml:space="preserve">一、2026-2031年adc芯片行业市场风险及控制策略</w:t>
      </w:r>
    </w:p>
    <w:p>
      <w:pPr>
        <w:spacing w:before="75" w:after="0"/>
      </w:pPr>
      <w:r>
        <w:rPr/>
        <w:t xml:space="preserve">二、2026-2031年adc芯片行业政策风险及控制策略</w:t>
      </w:r>
    </w:p>
    <w:p>
      <w:pPr>
        <w:spacing w:before="75" w:after="0"/>
      </w:pPr>
      <w:r>
        <w:rPr/>
        <w:t xml:space="preserve">三、2026-2031年adc芯片行业经营风险及控制策略</w:t>
      </w:r>
    </w:p>
    <w:p>
      <w:pPr>
        <w:spacing w:before="75" w:after="0"/>
      </w:pPr>
      <w:r>
        <w:rPr/>
        <w:t xml:space="preserve">四、2026-2031年adc芯片行业技术风险及控制策略</w:t>
      </w:r>
    </w:p>
    <w:p>
      <w:pPr>
        <w:spacing w:before="75" w:after="0"/>
      </w:pPr>
      <w:r>
        <w:rPr/>
        <w:t xml:space="preserve">五、2026-2031年adc芯片同业竞争风险及控制策略</w:t>
      </w:r>
    </w:p>
    <w:p>
      <w:pPr>
        <w:spacing w:before="75" w:after="0"/>
      </w:pPr>
      <w:r>
        <w:rPr/>
        <w:t xml:space="preserve">六、2026-2031年adc芯片行业其他风险及控制策略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adc芯片行业投资战略研究</w:t>
      </w:r>
    </w:p>
    <w:p>
      <w:pPr>
        <w:spacing w:before="75" w:after="0"/>
      </w:pPr>
      <w:r>
        <w:rPr/>
        <w:t xml:space="preserve">第一节 adc芯片行业发展战略研究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adc芯片行业投资战略研究</w:t>
      </w:r>
    </w:p>
    <w:p>
      <w:pPr>
        <w:spacing w:before="75" w:after="0"/>
      </w:pPr>
      <w:r>
        <w:rPr/>
        <w:t xml:space="preserve">一、2021-2026年adc芯片行业投资战略研究</w:t>
      </w:r>
    </w:p>
    <w:p>
      <w:pPr>
        <w:spacing w:before="75" w:after="0"/>
      </w:pPr>
      <w:r>
        <w:rPr/>
        <w:t xml:space="preserve">二、2021-2026年adc芯片行业投资战略研究</w:t>
      </w:r>
    </w:p>
    <w:p>
      <w:pPr>
        <w:spacing w:before="75" w:after="0"/>
      </w:pPr>
      <w:r>
        <w:rPr/>
        <w:t xml:space="preserve">三、2026-2031年adc芯片行业投资形势</w:t>
      </w:r>
    </w:p>
    <w:p>
      <w:pPr>
        <w:spacing w:before="75" w:after="0"/>
      </w:pPr>
      <w:r>
        <w:rPr/>
        <w:t xml:space="preserve">四、2026-2031年adc芯片行业投资战略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图表：adc芯片产业链分析</w:t>
      </w:r>
    </w:p>
    <w:p>
      <w:pPr>
        <w:spacing w:before="75" w:after="0"/>
      </w:pPr>
      <w:r>
        <w:rPr/>
        <w:t xml:space="preserve">图表：国际adc芯片市场规模</w:t>
      </w:r>
    </w:p>
    <w:p>
      <w:pPr>
        <w:spacing w:before="75" w:after="0"/>
      </w:pPr>
      <w:r>
        <w:rPr/>
        <w:t xml:space="preserve">图表：国际adc芯片生命周期</w:t>
      </w:r>
    </w:p>
    <w:p>
      <w:pPr>
        <w:spacing w:before="75" w:after="0"/>
      </w:pPr>
      <w:r>
        <w:rPr/>
        <w:t xml:space="preserve">图表：2021-2026年中国adc芯片竞争力分析</w:t>
      </w:r>
    </w:p>
    <w:p>
      <w:pPr>
        <w:spacing w:before="75" w:after="0"/>
      </w:pPr>
      <w:r>
        <w:rPr/>
        <w:t xml:space="preserve">图表：2021-2026年中国adc芯片行业市场规模</w:t>
      </w:r>
    </w:p>
    <w:p>
      <w:pPr>
        <w:spacing w:before="75" w:after="0"/>
      </w:pPr>
      <w:r>
        <w:rPr/>
        <w:t xml:space="preserve">图表：2021-2026年全球adc芯片产业市场规模</w:t>
      </w:r>
    </w:p>
    <w:p>
      <w:pPr>
        <w:spacing w:before="75" w:after="0"/>
      </w:pPr>
      <w:r>
        <w:rPr/>
        <w:t xml:space="preserve">图表：2021-2026年adc芯片重要数据指标比较</w:t>
      </w:r>
    </w:p>
    <w:p>
      <w:pPr>
        <w:spacing w:before="75" w:after="0"/>
      </w:pPr>
      <w:r>
        <w:rPr/>
        <w:t xml:space="preserve">图表：2021-2026年中国adc芯片行业销售情况分析</w:t>
      </w:r>
    </w:p>
    <w:p>
      <w:pPr>
        <w:spacing w:before="75" w:after="0"/>
      </w:pPr>
      <w:r>
        <w:rPr/>
        <w:t xml:space="preserve">图表：2021-2026年中国adc芯片行业利润情况分析</w:t>
      </w:r>
    </w:p>
    <w:p>
      <w:pPr>
        <w:spacing w:before="75" w:after="0"/>
      </w:pPr>
      <w:r>
        <w:rPr/>
        <w:t xml:space="preserve">图表：2021-2026年中国adc芯片行业资产情况分析</w:t>
      </w:r>
    </w:p>
    <w:p>
      <w:pPr>
        <w:spacing w:before="75" w:after="0"/>
      </w:pPr>
      <w:r>
        <w:rPr/>
        <w:t xml:space="preserve">图表：2026-2031年中国adc芯片市场前景预测</w:t>
      </w:r>
    </w:p>
    <w:p>
      <w:pPr>
        <w:spacing w:before="75" w:after="0"/>
      </w:pPr>
      <w:r>
        <w:rPr/>
        <w:t xml:space="preserve">图表：2026-2031年中国adc芯片发展前景预测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本文地址：https://www.51baogao.cn/baogao/20250321/2979989.shtml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21/2979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中国ADC芯片行业市场竞争形势及发展趋势与投资机会研究报告(2026-2031版)</dc:title>
  <dc:description>中国ADC芯片行业市场竞争形势及发展趋势与投资机会研究报告(2026-2031版)</dc:description>
  <dc:subject>中国ADC芯片行业市场竞争形势及发展趋势与投资机会研究报告(2026-2031版)</dc:subject>
  <cp:keywords>研究报告</cp:keywords>
  <cp:category>研究报告</cp:category>
  <cp:lastModifiedBy>北京中道泰和信息咨询有限公司</cp:lastModifiedBy>
  <dcterms:created xsi:type="dcterms:W3CDTF">2026-04-08T16:13:53+08:00</dcterms:created>
  <dcterms:modified xsi:type="dcterms:W3CDTF">2026-04-08T16:13:53+08:00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