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中国胶原三肽（CTP）行业市场发展分析及竞争格局与投资前景研究报告(2026-2031版)</w:t>
      </w:r>
    </w:p>
    <w:p>
      <w:pPr>
        <w:spacing w:after="150"/>
      </w:pPr>
      <w:r>
        <w:rPr>
          <w:b w:val="1"/>
          <w:bCs w:val="1"/>
        </w:rPr>
        <w:t xml:space="preserve">报告简介</w:t>
      </w:r>
    </w:p>
    <w:p>
      <w:pPr>
        <w:spacing w:after="150"/>
      </w:pPr>
      <w:r>
        <w:rPr/>
        <w:t xml:space="preserve">胶原三肽(Collagen Tripeptide，简称CTP)是由三个氨基酸组成的短肽链，通常由甘氨酸、脯氨酸和羟脯氨酸构成，是胶原蛋白的最小活性单位之一。由于其分子量小，胶原三肽具有优异的生物利用度和吸收效率，能够快速被人体吸收并发挥作用。它有助于促进胶原蛋白的合成，改善皮肤弹性、保湿和抗衰老，同时还能支持关节健康、促进伤口愈合和增强骨骼强度。胶原三肽广泛应用于美容护肤、营养补充和医疗保健领域，是一种高效的功能性成分。</w:t>
      </w:r>
    </w:p>
    <w:p>
      <w:pPr>
        <w:spacing w:after="150"/>
      </w:pPr>
      <w:r>
        <w:rPr/>
        <w:t xml:space="preserve">胶原三肽(CTP)行业研究报告主要分析了胶原三肽(CTP)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胶原三肽(CTP)行业重点企业分析、子行业分析、区域市场分析、行业风险分析、行业发展前景预测及相关的经营、投资建议等。报告研究框架全面、严谨，分析内容客观、公正、系统，真实准确地反映了我国胶原三肽(CTP)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胶原三肽(CTP)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胶原三肽行业发展概述</w:t>
      </w:r>
    </w:p>
    <w:p>
      <w:pPr>
        <w:spacing w:before="75" w:after="0"/>
      </w:pPr>
      <w:r>
        <w:rPr/>
        <w:t xml:space="preserve">第一节 胶原三肽定义及分类</w:t>
      </w:r>
    </w:p>
    <w:p>
      <w:pPr>
        <w:spacing w:before="75" w:after="0"/>
      </w:pPr>
      <w:r>
        <w:rPr/>
        <w:t xml:space="preserve">一、胶原三肽行业的定义</w:t>
      </w:r>
    </w:p>
    <w:p>
      <w:pPr>
        <w:spacing w:before="75" w:after="0"/>
      </w:pPr>
      <w:r>
        <w:rPr/>
        <w:t xml:space="preserve">二、胶原三肽行业的特性</w:t>
      </w:r>
    </w:p>
    <w:p>
      <w:pPr>
        <w:spacing w:before="75" w:after="0"/>
      </w:pPr>
      <w:r>
        <w:rPr/>
        <w:t xml:space="preserve">第二节 胶原三肽产业链分析</w:t>
      </w:r>
    </w:p>
    <w:p>
      <w:pPr>
        <w:spacing w:before="75" w:after="0"/>
      </w:pPr>
      <w:r>
        <w:rPr/>
        <w:t xml:space="preserve">一、胶原三肽行业经济特性</w:t>
      </w:r>
    </w:p>
    <w:p>
      <w:pPr>
        <w:spacing w:before="75" w:after="0"/>
      </w:pPr>
      <w:r>
        <w:rPr/>
        <w:t xml:space="preserve">二、胶原三肽主要细分行业</w:t>
      </w:r>
    </w:p>
    <w:p>
      <w:pPr>
        <w:spacing w:before="75" w:after="0"/>
      </w:pPr>
      <w:r>
        <w:rPr/>
        <w:t xml:space="preserve">三、胶原三肽产业链结构分析</w:t>
      </w:r>
    </w:p>
    <w:p>
      <w:pPr>
        <w:spacing w:before="75" w:after="0"/>
      </w:pPr>
      <w:r>
        <w:rPr/>
        <w:t xml:space="preserve">第三节 胶原三肽行业地位分析</w:t>
      </w:r>
    </w:p>
    <w:p>
      <w:pPr>
        <w:spacing w:before="75" w:after="0"/>
      </w:pPr>
      <w:r>
        <w:rPr>
          <w:b w:val="1"/>
          <w:bCs w:val="1"/>
        </w:rPr>
        <w:t xml:space="preserve">第二章 2021-2026年中国胶原三肽行业总体发展状况</w:t>
      </w:r>
    </w:p>
    <w:p>
      <w:pPr>
        <w:spacing w:before="75" w:after="0"/>
      </w:pPr>
      <w:r>
        <w:rPr/>
        <w:t xml:space="preserve">第一节 2021-2026年中国胶原三肽行业规模情况分析</w:t>
      </w:r>
    </w:p>
    <w:p>
      <w:pPr>
        <w:spacing w:before="75" w:after="0"/>
      </w:pPr>
      <w:r>
        <w:rPr/>
        <w:t xml:space="preserve">一、胶原三肽行业单位规模情况分析</w:t>
      </w:r>
    </w:p>
    <w:p>
      <w:pPr>
        <w:spacing w:before="75" w:after="0"/>
      </w:pPr>
      <w:r>
        <w:rPr/>
        <w:t xml:space="preserve">二、胶原三肽行业人员规模状况分析</w:t>
      </w:r>
    </w:p>
    <w:p>
      <w:pPr>
        <w:spacing w:before="75" w:after="0"/>
      </w:pPr>
      <w:r>
        <w:rPr/>
        <w:t xml:space="preserve">三、胶原三肽行业资产规模状况分析</w:t>
      </w:r>
    </w:p>
    <w:p>
      <w:pPr>
        <w:spacing w:before="75" w:after="0"/>
      </w:pPr>
      <w:r>
        <w:rPr/>
        <w:t xml:space="preserve">四、胶原三肽行业市场规模状况分析</w:t>
      </w:r>
    </w:p>
    <w:p>
      <w:pPr>
        <w:spacing w:before="75" w:after="0"/>
      </w:pPr>
      <w:r>
        <w:rPr/>
        <w:t xml:space="preserve">第二节 2021-2026年中国胶原三肽行业产销情况分析</w:t>
      </w:r>
    </w:p>
    <w:p>
      <w:pPr>
        <w:spacing w:before="75" w:after="0"/>
      </w:pPr>
      <w:r>
        <w:rPr/>
        <w:t xml:space="preserve">一、胶原三肽行业生产情况分析</w:t>
      </w:r>
    </w:p>
    <w:p>
      <w:pPr>
        <w:spacing w:before="75" w:after="0"/>
      </w:pPr>
      <w:r>
        <w:rPr/>
        <w:t xml:space="preserve">二、胶原三肽行业销售情况分析</w:t>
      </w:r>
    </w:p>
    <w:p>
      <w:pPr>
        <w:spacing w:before="75" w:after="0"/>
      </w:pPr>
      <w:r>
        <w:rPr/>
        <w:t xml:space="preserve">三、胶原三肽行业产销情况分析</w:t>
      </w:r>
    </w:p>
    <w:p>
      <w:pPr>
        <w:spacing w:before="75" w:after="0"/>
      </w:pPr>
      <w:r>
        <w:rPr/>
        <w:t xml:space="preserve">第三节 2026-2031年中国胶原三肽行业财务能力预测分析</w:t>
      </w:r>
    </w:p>
    <w:p>
      <w:pPr>
        <w:spacing w:before="75" w:after="0"/>
      </w:pPr>
      <w:r>
        <w:rPr/>
        <w:t xml:space="preserve">一、胶原三肽行业盈利能力分析与预测</w:t>
      </w:r>
    </w:p>
    <w:p>
      <w:pPr>
        <w:spacing w:before="75" w:after="0"/>
      </w:pPr>
      <w:r>
        <w:rPr/>
        <w:t xml:space="preserve">二、胶原三肽行业偿债能力分析与预测</w:t>
      </w:r>
    </w:p>
    <w:p>
      <w:pPr>
        <w:spacing w:before="75" w:after="0"/>
      </w:pPr>
      <w:r>
        <w:rPr/>
        <w:t xml:space="preserve">三、胶原三肽行业营运能力分析与预测</w:t>
      </w:r>
    </w:p>
    <w:p>
      <w:pPr>
        <w:spacing w:before="75" w:after="0"/>
      </w:pPr>
      <w:r>
        <w:rPr/>
        <w:t xml:space="preserve">四、胶原三肽行业发展能力分析与预测</w:t>
      </w:r>
    </w:p>
    <w:p>
      <w:pPr>
        <w:spacing w:before="75" w:after="0"/>
      </w:pPr>
      <w:r>
        <w:rPr>
          <w:b w:val="1"/>
          <w:bCs w:val="1"/>
        </w:rPr>
        <w:t xml:space="preserve">第三章 中国胶原三肽行业政策技术环境分析</w:t>
      </w:r>
    </w:p>
    <w:p>
      <w:pPr>
        <w:spacing w:before="75" w:after="0"/>
      </w:pPr>
      <w:r>
        <w:rPr/>
        <w:t xml:space="preserve">第一节 胶原三肽行业政策法规环境分析</w:t>
      </w:r>
    </w:p>
    <w:p>
      <w:pPr>
        <w:spacing w:before="75" w:after="0"/>
      </w:pPr>
      <w:r>
        <w:rPr/>
        <w:t xml:space="preserve">第二节 胶原三肽行业技术环境分析</w:t>
      </w:r>
    </w:p>
    <w:p>
      <w:pPr>
        <w:spacing w:before="75" w:after="0"/>
      </w:pPr>
      <w:r>
        <w:rPr>
          <w:b w:val="1"/>
          <w:bCs w:val="1"/>
        </w:rPr>
        <w:t xml:space="preserve">第四章 2021-2026年中国胶原三肽行业市场发展分析</w:t>
      </w:r>
    </w:p>
    <w:p>
      <w:pPr>
        <w:spacing w:before="75" w:after="0"/>
      </w:pPr>
      <w:r>
        <w:rPr/>
        <w:t xml:space="preserve">第一节 2021-2026年中国胶原三肽行业市场运行分析</w:t>
      </w:r>
    </w:p>
    <w:p>
      <w:pPr>
        <w:spacing w:before="75" w:after="0"/>
      </w:pPr>
      <w:r>
        <w:rPr/>
        <w:t xml:space="preserve">一、2021-2026年中国市场胶原三肽行业需求状况分析</w:t>
      </w:r>
    </w:p>
    <w:p>
      <w:pPr>
        <w:spacing w:before="75" w:after="0"/>
      </w:pPr>
      <w:r>
        <w:rPr/>
        <w:t xml:space="preserve">二、2021-2026年中国市场胶原三肽行业生产状况分析</w:t>
      </w:r>
    </w:p>
    <w:p>
      <w:pPr>
        <w:spacing w:before="75" w:after="0"/>
      </w:pPr>
      <w:r>
        <w:rPr/>
        <w:t xml:space="preserve">三、2021-2026年中国市场胶原三肽行业技术发展分析</w:t>
      </w:r>
    </w:p>
    <w:p>
      <w:pPr>
        <w:spacing w:before="75" w:after="0"/>
      </w:pPr>
      <w:r>
        <w:rPr/>
        <w:t xml:space="preserve">四、2021-2026年中国市场胶原三肽行业产品结构分析</w:t>
      </w:r>
    </w:p>
    <w:p>
      <w:pPr>
        <w:spacing w:before="75" w:after="0"/>
      </w:pPr>
      <w:r>
        <w:rPr/>
        <w:t xml:space="preserve">第二节 中国胶原三肽行业市场发展的主要策略</w:t>
      </w:r>
    </w:p>
    <w:p>
      <w:pPr>
        <w:spacing w:before="75" w:after="0"/>
      </w:pPr>
      <w:r>
        <w:rPr/>
        <w:t xml:space="preserve">一、发展国内胶原三肽行业的相关建议与对策</w:t>
      </w:r>
    </w:p>
    <w:p>
      <w:pPr>
        <w:spacing w:before="75" w:after="0"/>
      </w:pPr>
      <w:r>
        <w:rPr/>
        <w:t xml:space="preserve">二、中国胶原三肽行业的发展建议</w:t>
      </w:r>
    </w:p>
    <w:p>
      <w:pPr>
        <w:spacing w:before="75" w:after="0"/>
      </w:pPr>
      <w:r>
        <w:rPr>
          <w:b w:val="1"/>
          <w:bCs w:val="1"/>
        </w:rPr>
        <w:t xml:space="preserve">第五章 2021-2026年中国胶原三肽行业进出口市场分析</w:t>
      </w:r>
    </w:p>
    <w:p>
      <w:pPr>
        <w:spacing w:before="75" w:after="0"/>
      </w:pPr>
      <w:r>
        <w:rPr/>
        <w:t xml:space="preserve">第一节 胶原三肽进出口市场分析</w:t>
      </w:r>
    </w:p>
    <w:p>
      <w:pPr>
        <w:spacing w:before="75" w:after="0"/>
      </w:pPr>
      <w:r>
        <w:rPr/>
        <w:t xml:space="preserve">一、进出口产品构成特点</w:t>
      </w:r>
    </w:p>
    <w:p>
      <w:pPr>
        <w:spacing w:before="75" w:after="0"/>
      </w:pPr>
      <w:r>
        <w:rPr/>
        <w:t xml:space="preserve">二、2021-2026年进出口市场发展分析</w:t>
      </w:r>
    </w:p>
    <w:p>
      <w:pPr>
        <w:spacing w:before="75" w:after="0"/>
      </w:pPr>
      <w:r>
        <w:rPr/>
        <w:t xml:space="preserve">第二节 胶原三肽行业进出口数据统计</w:t>
      </w:r>
    </w:p>
    <w:p>
      <w:pPr>
        <w:spacing w:before="75" w:after="0"/>
      </w:pPr>
      <w:r>
        <w:rPr/>
        <w:t xml:space="preserve">一、2021-2026年胶原三肽进口量统计</w:t>
      </w:r>
    </w:p>
    <w:p>
      <w:pPr>
        <w:spacing w:before="75" w:after="0"/>
      </w:pPr>
      <w:r>
        <w:rPr/>
        <w:t xml:space="preserve">二、2021-2026年胶原三肽出口量统计</w:t>
      </w:r>
    </w:p>
    <w:p>
      <w:pPr>
        <w:spacing w:before="75" w:after="0"/>
      </w:pPr>
      <w:r>
        <w:rPr/>
        <w:t xml:space="preserve">第三节 胶原三肽进出口区域格局分析</w:t>
      </w:r>
    </w:p>
    <w:p>
      <w:pPr>
        <w:spacing w:before="75" w:after="0"/>
      </w:pPr>
      <w:r>
        <w:rPr/>
        <w:t xml:space="preserve">一、进口地区格局</w:t>
      </w:r>
    </w:p>
    <w:p>
      <w:pPr>
        <w:spacing w:before="75" w:after="0"/>
      </w:pPr>
      <w:r>
        <w:rPr/>
        <w:t xml:space="preserve">二、出口地区格局</w:t>
      </w:r>
    </w:p>
    <w:p>
      <w:pPr>
        <w:spacing w:before="75" w:after="0"/>
      </w:pPr>
      <w:r>
        <w:rPr/>
        <w:t xml:space="preserve">第四节 2026-2031年胶原三肽进出口预测</w:t>
      </w:r>
    </w:p>
    <w:p>
      <w:pPr>
        <w:spacing w:before="75" w:after="0"/>
      </w:pPr>
      <w:r>
        <w:rPr/>
        <w:t xml:space="preserve">一、2026-2031年胶原三肽进口预测</w:t>
      </w:r>
    </w:p>
    <w:p>
      <w:pPr>
        <w:spacing w:before="75" w:after="0"/>
      </w:pPr>
      <w:r>
        <w:rPr/>
        <w:t xml:space="preserve">二、2026-2031年胶原三肽出口预测</w:t>
      </w:r>
    </w:p>
    <w:p>
      <w:pPr>
        <w:spacing w:before="75" w:after="0"/>
      </w:pPr>
      <w:r>
        <w:rPr>
          <w:b w:val="1"/>
          <w:bCs w:val="1"/>
        </w:rPr>
        <w:t xml:space="preserve">第六章 2021-2026年中国胶原三肽行业市场供需状况研究分析</w:t>
      </w:r>
    </w:p>
    <w:p>
      <w:pPr>
        <w:spacing w:before="75" w:after="0"/>
      </w:pPr>
      <w:r>
        <w:rPr/>
        <w:t xml:space="preserve">第一节 2021-2026年中国胶原三肽行业市场需求分析</w:t>
      </w:r>
    </w:p>
    <w:p>
      <w:pPr>
        <w:spacing w:before="75" w:after="0"/>
      </w:pPr>
      <w:r>
        <w:rPr/>
        <w:t xml:space="preserve">一、2021-2026年中国胶原三肽行业市场需求规模分析</w:t>
      </w:r>
    </w:p>
    <w:p>
      <w:pPr>
        <w:spacing w:before="75" w:after="0"/>
      </w:pPr>
      <w:r>
        <w:rPr/>
        <w:t xml:space="preserve">二、2021-2026年中国胶原三肽行业市场需求影响因素分析</w:t>
      </w:r>
    </w:p>
    <w:p>
      <w:pPr>
        <w:spacing w:before="75" w:after="0"/>
      </w:pPr>
      <w:r>
        <w:rPr/>
        <w:t xml:space="preserve">三、2021-2026年中国胶原三肽行业市场需求格局分析</w:t>
      </w:r>
    </w:p>
    <w:p>
      <w:pPr>
        <w:spacing w:before="75" w:after="0"/>
      </w:pPr>
      <w:r>
        <w:rPr/>
        <w:t xml:space="preserve">第二节 2021-2026年中国胶原三肽行业市场供给分析</w:t>
      </w:r>
    </w:p>
    <w:p>
      <w:pPr>
        <w:spacing w:before="75" w:after="0"/>
      </w:pPr>
      <w:r>
        <w:rPr/>
        <w:t xml:space="preserve">一、2021-2026年中国胶原三肽行业市场供给规模分析</w:t>
      </w:r>
    </w:p>
    <w:p>
      <w:pPr>
        <w:spacing w:before="75" w:after="0"/>
      </w:pPr>
      <w:r>
        <w:rPr/>
        <w:t xml:space="preserve">二、2021-2026年中国胶原三肽行业业市场供给影响因素分析</w:t>
      </w:r>
    </w:p>
    <w:p>
      <w:pPr>
        <w:spacing w:before="75" w:after="0"/>
      </w:pPr>
      <w:r>
        <w:rPr/>
        <w:t xml:space="preserve">三、2021-2026年中国胶原三肽行业市场供给格局分析</w:t>
      </w:r>
    </w:p>
    <w:p>
      <w:pPr>
        <w:spacing w:before="75" w:after="0"/>
      </w:pPr>
      <w:r>
        <w:rPr/>
        <w:t xml:space="preserve">第三节 2021-2026年中国胶原三肽行业市场供需平衡分析</w:t>
      </w:r>
    </w:p>
    <w:p>
      <w:pPr>
        <w:spacing w:before="75" w:after="0"/>
      </w:pPr>
      <w:r>
        <w:rPr>
          <w:b w:val="1"/>
          <w:bCs w:val="1"/>
        </w:rPr>
        <w:t xml:space="preserve">第七章 2021-2026年胶原三肽行业相关行业市场运行综合分析</w:t>
      </w:r>
    </w:p>
    <w:p>
      <w:pPr>
        <w:spacing w:before="75" w:after="0"/>
      </w:pPr>
      <w:r>
        <w:rPr/>
        <w:t xml:space="preserve">第一节 2021-2026年胶原三肽行业上游运行分析</w:t>
      </w:r>
    </w:p>
    <w:p>
      <w:pPr>
        <w:spacing w:before="75" w:after="0"/>
      </w:pPr>
      <w:r>
        <w:rPr/>
        <w:t xml:space="preserve">一、胶原三肽行业上游介绍</w:t>
      </w:r>
    </w:p>
    <w:p>
      <w:pPr>
        <w:spacing w:before="75" w:after="0"/>
      </w:pPr>
      <w:r>
        <w:rPr/>
        <w:t xml:space="preserve">二、胶原三肽行业上游发展状况分析</w:t>
      </w:r>
    </w:p>
    <w:p>
      <w:pPr>
        <w:spacing w:before="75" w:after="0"/>
      </w:pPr>
      <w:r>
        <w:rPr/>
        <w:t xml:space="preserve">三、胶原三肽行业上游对胶原三肽行业影响力分析</w:t>
      </w:r>
    </w:p>
    <w:p>
      <w:pPr>
        <w:spacing w:before="75" w:after="0"/>
      </w:pPr>
      <w:r>
        <w:rPr/>
        <w:t xml:space="preserve">第二节 2021-2026年胶原三肽行业下游运行分析</w:t>
      </w:r>
    </w:p>
    <w:p>
      <w:pPr>
        <w:spacing w:before="75" w:after="0"/>
      </w:pPr>
      <w:r>
        <w:rPr/>
        <w:t xml:space="preserve">一、胶原三肽行业下游介绍</w:t>
      </w:r>
    </w:p>
    <w:p>
      <w:pPr>
        <w:spacing w:before="75" w:after="0"/>
      </w:pPr>
      <w:r>
        <w:rPr/>
        <w:t xml:space="preserve">二、胶原三肽行业下游发展状况分析</w:t>
      </w:r>
    </w:p>
    <w:p>
      <w:pPr>
        <w:spacing w:before="75" w:after="0"/>
      </w:pPr>
      <w:r>
        <w:rPr/>
        <w:t xml:space="preserve">三、胶原三肽行业下游对本行业影响力分析</w:t>
      </w:r>
    </w:p>
    <w:p>
      <w:pPr>
        <w:spacing w:before="75" w:after="0"/>
      </w:pPr>
      <w:r>
        <w:rPr>
          <w:b w:val="1"/>
          <w:bCs w:val="1"/>
        </w:rPr>
        <w:t xml:space="preserve">第八章 2021-2026年中国胶原三肽行业竞争格局分析</w:t>
      </w:r>
    </w:p>
    <w:p>
      <w:pPr>
        <w:spacing w:before="75" w:after="0"/>
      </w:pPr>
      <w:r>
        <w:rPr/>
        <w:t xml:space="preserve">第一节 胶原三肽行业竞争结构分析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胶原三肽企业国际竞争力比较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第三节 胶原三肽行业竞争格局分析</w:t>
      </w:r>
    </w:p>
    <w:p>
      <w:pPr>
        <w:spacing w:before="75" w:after="0"/>
      </w:pPr>
      <w:r>
        <w:rPr/>
        <w:t xml:space="preserve">一、胶原三肽行业集中度分析</w:t>
      </w:r>
    </w:p>
    <w:p>
      <w:pPr>
        <w:spacing w:before="75" w:after="0"/>
      </w:pPr>
      <w:r>
        <w:rPr/>
        <w:t xml:space="preserve">二、胶原三肽行业竞争程度分析</w:t>
      </w:r>
    </w:p>
    <w:p>
      <w:pPr>
        <w:spacing w:before="75" w:after="0"/>
      </w:pPr>
      <w:r>
        <w:rPr/>
        <w:t xml:space="preserve">第四节 2021-2026年胶原三肽行业竞争策略分析</w:t>
      </w:r>
    </w:p>
    <w:p>
      <w:pPr>
        <w:spacing w:before="75" w:after="0"/>
      </w:pPr>
      <w:r>
        <w:rPr/>
        <w:t xml:space="preserve">一、2021-2026年胶原三肽行业竞争格局展望</w:t>
      </w:r>
    </w:p>
    <w:p>
      <w:pPr>
        <w:spacing w:before="75" w:after="0"/>
      </w:pPr>
      <w:r>
        <w:rPr/>
        <w:t xml:space="preserve">二、2021-2026年胶原三肽行业竞争策略分析</w:t>
      </w:r>
    </w:p>
    <w:p>
      <w:pPr>
        <w:spacing w:before="75" w:after="0"/>
      </w:pPr>
      <w:r>
        <w:rPr>
          <w:b w:val="1"/>
          <w:bCs w:val="1"/>
        </w:rPr>
        <w:t xml:space="preserve">第九章 2021-2026年中国胶原三肽行业重点区域运行分析</w:t>
      </w:r>
    </w:p>
    <w:p>
      <w:pPr>
        <w:spacing w:before="75" w:after="0"/>
      </w:pPr>
      <w:r>
        <w:rPr/>
        <w:t xml:space="preserve">第一节 2021-2026年华东地区胶原三肽行业运行情况</w:t>
      </w:r>
    </w:p>
    <w:p>
      <w:pPr>
        <w:spacing w:before="75" w:after="0"/>
      </w:pPr>
      <w:r>
        <w:rPr/>
        <w:t xml:space="preserve">第二节 2021-2026年华南地区胶原三肽行业运行情况</w:t>
      </w:r>
    </w:p>
    <w:p>
      <w:pPr>
        <w:spacing w:before="75" w:after="0"/>
      </w:pPr>
      <w:r>
        <w:rPr/>
        <w:t xml:space="preserve">第三节 2021-2026年华中地区胶原三肽行业运行情况</w:t>
      </w:r>
    </w:p>
    <w:p>
      <w:pPr>
        <w:spacing w:before="75" w:after="0"/>
      </w:pPr>
      <w:r>
        <w:rPr/>
        <w:t xml:space="preserve">第四节 2021-2026年华北地区胶原三肽行业运行情况</w:t>
      </w:r>
    </w:p>
    <w:p>
      <w:pPr>
        <w:spacing w:before="75" w:after="0"/>
      </w:pPr>
      <w:r>
        <w:rPr/>
        <w:t xml:space="preserve">第五节 2021-2026年西北地区胶原三肽行业运行情况</w:t>
      </w:r>
    </w:p>
    <w:p>
      <w:pPr>
        <w:spacing w:before="75" w:after="0"/>
      </w:pPr>
      <w:r>
        <w:rPr/>
        <w:t xml:space="preserve">第六节 2021-2026年西南地区胶原三肽行业运行情况</w:t>
      </w:r>
    </w:p>
    <w:p>
      <w:pPr>
        <w:spacing w:before="75" w:after="0"/>
      </w:pPr>
      <w:r>
        <w:rPr/>
        <w:t xml:space="preserve">第七节 主要省市集中度及竞争力分析</w:t>
      </w:r>
    </w:p>
    <w:p>
      <w:pPr>
        <w:spacing w:before="75" w:after="0"/>
      </w:pPr>
      <w:r>
        <w:rPr>
          <w:b w:val="1"/>
          <w:bCs w:val="1"/>
        </w:rPr>
        <w:t xml:space="preserve">第十章 2021-2026年胶原三肽行业知名品牌企业竞争力分析</w:t>
      </w:r>
    </w:p>
    <w:p>
      <w:pPr>
        <w:spacing w:before="75" w:after="0"/>
      </w:pPr>
      <w:r>
        <w:rPr/>
        <w:t xml:space="preserve">第一节 ​rousselot</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第二节 gelita ag</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第三节 江苏江山聚源生物技术有限公司​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第四节 lapi gelatine s.p.a.</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第五节 amicogen inc.</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第六节 ​山东福瑞达生物科技有限公司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第七节 华熙生物科技股份有限公司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b w:val="1"/>
          <w:bCs w:val="1"/>
        </w:rPr>
        <w:t xml:space="preserve">第十一章 2026-2031年中国胶原三肽行业发展前景预测分析</w:t>
      </w:r>
    </w:p>
    <w:p>
      <w:pPr>
        <w:spacing w:before="75" w:after="0"/>
      </w:pPr>
      <w:r>
        <w:rPr/>
        <w:t xml:space="preserve">第一节 行业发展前景分析</w:t>
      </w:r>
    </w:p>
    <w:p>
      <w:pPr>
        <w:spacing w:before="75" w:after="0"/>
      </w:pPr>
      <w:r>
        <w:rPr/>
        <w:t xml:space="preserve">一、行业市场发展前景分析</w:t>
      </w:r>
    </w:p>
    <w:p>
      <w:pPr>
        <w:spacing w:before="75" w:after="0"/>
      </w:pPr>
      <w:r>
        <w:rPr/>
        <w:t xml:space="preserve">二、行业市场蕴藏的商机分析</w:t>
      </w:r>
    </w:p>
    <w:p>
      <w:pPr>
        <w:spacing w:before="75" w:after="0"/>
      </w:pPr>
      <w:r>
        <w:rPr/>
        <w:t xml:space="preserve">第二节 2026-2031年中国胶原三肽行业市场发展趋势预测</w:t>
      </w:r>
    </w:p>
    <w:p>
      <w:pPr>
        <w:spacing w:before="75" w:after="0"/>
      </w:pPr>
      <w:r>
        <w:rPr/>
        <w:t xml:space="preserve">一、2026-2031年行业需求预测</w:t>
      </w:r>
    </w:p>
    <w:p>
      <w:pPr>
        <w:spacing w:before="75" w:after="0"/>
      </w:pPr>
      <w:r>
        <w:rPr/>
        <w:t xml:space="preserve">二、2026-2031年行业供给预测</w:t>
      </w:r>
    </w:p>
    <w:p>
      <w:pPr>
        <w:spacing w:before="75" w:after="0"/>
      </w:pPr>
      <w:r>
        <w:rPr/>
        <w:t xml:space="preserve">第三节 2026-2031年中国胶原三肽技术发展趋势预测</w:t>
      </w:r>
    </w:p>
    <w:p>
      <w:pPr>
        <w:spacing w:before="75" w:after="0"/>
      </w:pPr>
      <w:r>
        <w:rPr/>
        <w:t xml:space="preserve">一、胶原三肽行业发展新动态</w:t>
      </w:r>
    </w:p>
    <w:p>
      <w:pPr>
        <w:spacing w:before="75" w:after="0"/>
      </w:pPr>
      <w:r>
        <w:rPr/>
        <w:t xml:space="preserve">二、胶原三肽行业技术新动态</w:t>
      </w:r>
    </w:p>
    <w:p>
      <w:pPr>
        <w:spacing w:before="75" w:after="0"/>
      </w:pPr>
      <w:r>
        <w:rPr/>
        <w:t xml:space="preserve">三、胶原三肽行业技术发展趋势预测</w:t>
      </w:r>
    </w:p>
    <w:p>
      <w:pPr>
        <w:spacing w:before="75" w:after="0"/>
      </w:pPr>
      <w:r>
        <w:rPr/>
        <w:t xml:space="preserve">第四节 中国胶原三肽行业swot模型分析研究</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b w:val="1"/>
          <w:bCs w:val="1"/>
        </w:rPr>
        <w:t xml:space="preserve">第十二章 2026-2031年中国胶原三肽行业投资分析</w:t>
      </w:r>
    </w:p>
    <w:p>
      <w:pPr>
        <w:spacing w:before="75" w:after="0"/>
      </w:pPr>
      <w:r>
        <w:rPr/>
        <w:t xml:space="preserve">第一节 胶原三肽行业投资机会分析</w:t>
      </w:r>
    </w:p>
    <w:p>
      <w:pPr>
        <w:spacing w:before="75" w:after="0"/>
      </w:pPr>
      <w:r>
        <w:rPr/>
        <w:t xml:space="preserve">第二节 胶原三肽行业投资风险分析</w:t>
      </w:r>
    </w:p>
    <w:p>
      <w:pPr>
        <w:spacing w:before="75" w:after="0"/>
      </w:pPr>
      <w:r>
        <w:rPr/>
        <w:t xml:space="preserve">一、市场风险</w:t>
      </w:r>
    </w:p>
    <w:p>
      <w:pPr>
        <w:spacing w:before="75" w:after="0"/>
      </w:pPr>
      <w:r>
        <w:rPr/>
        <w:t xml:space="preserve">二、成本风险</w:t>
      </w:r>
    </w:p>
    <w:p>
      <w:pPr>
        <w:spacing w:before="75" w:after="0"/>
      </w:pPr>
      <w:r>
        <w:rPr/>
        <w:t xml:space="preserve">三、贸易风险</w:t>
      </w:r>
    </w:p>
    <w:p>
      <w:pPr>
        <w:spacing w:before="75" w:after="0"/>
      </w:pPr>
      <w:r>
        <w:rPr/>
        <w:t xml:space="preserve">第三节 胶原三肽行业投资建议</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三、市场的重点客户战略实施</w:t>
      </w:r>
    </w:p>
    <w:p>
      <w:pPr>
        <w:spacing w:before="75" w:after="0"/>
      </w:pPr>
      <w:r>
        <w:rPr>
          <w:b w:val="1"/>
          <w:bCs w:val="1"/>
        </w:rPr>
        <w:t xml:space="preserve">图表目录</w:t>
      </w:r>
    </w:p>
    <w:p>
      <w:pPr>
        <w:spacing w:before="75" w:after="0"/>
      </w:pPr>
      <w:r>
        <w:rPr/>
        <w:t xml:space="preserve">图表：胶原三肽产业链分析</w:t>
      </w:r>
    </w:p>
    <w:p>
      <w:pPr>
        <w:spacing w:before="75" w:after="0"/>
      </w:pPr>
      <w:r>
        <w:rPr/>
        <w:t xml:space="preserve">图表：国际胶原三肽市场规模</w:t>
      </w:r>
    </w:p>
    <w:p>
      <w:pPr>
        <w:spacing w:before="75" w:after="0"/>
      </w:pPr>
      <w:r>
        <w:rPr/>
        <w:t xml:space="preserve">图表：国际胶原三肽生命周期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图表：2021-2026年中国胶原三肽市场规模</w:t>
      </w:r>
    </w:p>
    <w:p>
      <w:pPr>
        <w:spacing w:before="75" w:after="0"/>
      </w:pPr>
      <w:r>
        <w:rPr/>
        <w:t xml:space="preserve">图表：2021-2026年中国胶原三肽产值</w:t>
      </w:r>
    </w:p>
    <w:p>
      <w:pPr>
        <w:spacing w:before="75" w:after="0"/>
      </w:pPr>
      <w:r>
        <w:rPr/>
        <w:t xml:space="preserve">图表：2021-2026年中国胶原三肽供应情况</w:t>
      </w:r>
    </w:p>
    <w:p>
      <w:pPr>
        <w:spacing w:before="75" w:after="0"/>
      </w:pPr>
      <w:r>
        <w:rPr/>
        <w:t xml:space="preserve">图表：2021-2026年中国胶原三肽需求情况</w:t>
      </w:r>
    </w:p>
    <w:p>
      <w:pPr>
        <w:spacing w:before="75" w:after="0"/>
      </w:pPr>
      <w:r>
        <w:rPr/>
        <w:t xml:space="preserve">图表：2026-2031年中国胶原三肽市场规模预测</w:t>
      </w:r>
    </w:p>
    <w:p>
      <w:pPr>
        <w:spacing w:before="75" w:after="0"/>
      </w:pPr>
      <w:r>
        <w:rPr/>
        <w:t xml:space="preserve">图表：2026-2031年中国胶原三肽供应情况预测</w:t>
      </w:r>
    </w:p>
    <w:p>
      <w:pPr>
        <w:spacing w:before="75" w:after="0"/>
      </w:pPr>
      <w:r>
        <w:rPr/>
        <w:t xml:space="preserve">图表：2026-2031年中国胶原三肽需求情况预测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中国胶原三肽（CTP）行业市场发展分析及竞争格局与投资前景研究报告(2026-2031版)</dc:title>
  <dc:description>中国胶原三肽（CTP）行业市场发展分析及竞争格局与投资前景研究报告(2026-2031版)</dc:description>
  <dc:subject>中国胶原三肽（CTP）行业市场发展分析及竞争格局与投资前景研究报告(2026-2031版)</dc:subject>
  <cp:keywords>研究报告</cp:keywords>
  <cp:category>研究报告</cp:category>
  <cp:lastModifiedBy>北京中道泰和信息咨询有限公司</cp:lastModifiedBy>
  <dcterms:created xsi:type="dcterms:W3CDTF">2026-04-08T16:15:45+08:00</dcterms:created>
  <dcterms:modified xsi:type="dcterms:W3CDTF">2026-04-08T16:15:45+08:00</dcterms:modified>
</cp:coreProperties>
</file>

<file path=docProps/custom.xml><?xml version="1.0" encoding="utf-8"?>
<Properties xmlns="http://schemas.openxmlformats.org/officeDocument/2006/custom-properties" xmlns:vt="http://schemas.openxmlformats.org/officeDocument/2006/docPropsVTypes"/>
</file>